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AD" w:rsidRDefault="000F66AD">
      <w:pPr>
        <w:adjustRightInd w:val="0"/>
        <w:snapToGrid w:val="0"/>
        <w:spacing w:line="240" w:lineRule="atLeast"/>
        <w:ind w:right="482"/>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0F66AD" w:rsidRDefault="000F66AD">
      <w:pPr>
        <w:adjustRightInd w:val="0"/>
        <w:snapToGrid w:val="0"/>
        <w:spacing w:line="100" w:lineRule="atLeast"/>
        <w:jc w:val="center"/>
        <w:rPr>
          <w:rFonts w:ascii="??????" w:eastAsia="Times New Roman" w:hAnsi="华文中宋"/>
          <w:b/>
          <w:color w:val="000000"/>
          <w:sz w:val="44"/>
          <w:szCs w:val="44"/>
        </w:rPr>
      </w:pPr>
      <w:r>
        <w:rPr>
          <w:rFonts w:ascii="??????" w:eastAsia="Times New Roman" w:hAnsi="华文中宋"/>
          <w:b/>
          <w:color w:val="000000"/>
          <w:sz w:val="44"/>
          <w:szCs w:val="44"/>
        </w:rPr>
        <w:t>201</w:t>
      </w:r>
      <w:r w:rsidRPr="00C42060">
        <w:rPr>
          <w:rFonts w:ascii="宋体" w:hAnsi="宋体"/>
          <w:b/>
          <w:color w:val="000000"/>
          <w:sz w:val="44"/>
          <w:szCs w:val="44"/>
        </w:rPr>
        <w:t>8</w:t>
      </w:r>
      <w:r>
        <w:rPr>
          <w:rFonts w:ascii="??????" w:eastAsia="Times New Roman" w:hAnsi="华文中宋"/>
          <w:b/>
          <w:color w:val="000000"/>
          <w:sz w:val="44"/>
          <w:szCs w:val="44"/>
        </w:rPr>
        <w:t>年中国电机工程学会年会简明日程</w:t>
      </w:r>
    </w:p>
    <w:p w:rsidR="000F66AD" w:rsidRDefault="000F66AD">
      <w:pPr>
        <w:adjustRightInd w:val="0"/>
        <w:snapToGrid w:val="0"/>
        <w:spacing w:line="100" w:lineRule="atLeast"/>
        <w:jc w:val="center"/>
        <w:rPr>
          <w:rFonts w:ascii="??????" w:eastAsia="Times New Roman" w:hAnsi="华文中宋"/>
          <w:color w:val="000000"/>
          <w:sz w:val="32"/>
          <w:szCs w:val="32"/>
        </w:rPr>
      </w:pPr>
    </w:p>
    <w:p w:rsidR="000F66AD" w:rsidRDefault="000F66AD" w:rsidP="00D201F7">
      <w:pPr>
        <w:snapToGrid w:val="0"/>
        <w:ind w:leftChars="-10" w:left="-21"/>
        <w:jc w:val="left"/>
        <w:rPr>
          <w:rFonts w:ascii="仿宋" w:eastAsia="仿宋" w:hAnsi="仿宋"/>
          <w:color w:val="000000"/>
          <w:sz w:val="30"/>
          <w:szCs w:val="30"/>
        </w:rPr>
      </w:pPr>
      <w:r>
        <w:rPr>
          <w:rFonts w:ascii="仿宋" w:eastAsia="仿宋" w:hAnsi="仿宋" w:hint="eastAsia"/>
          <w:color w:val="000000"/>
          <w:sz w:val="30"/>
          <w:szCs w:val="30"/>
        </w:rPr>
        <w:t>时间：</w:t>
      </w:r>
      <w:r>
        <w:rPr>
          <w:rFonts w:ascii="仿宋" w:eastAsia="仿宋" w:hAnsi="仿宋"/>
          <w:color w:val="000000"/>
          <w:sz w:val="30"/>
          <w:szCs w:val="30"/>
        </w:rPr>
        <w:t>11</w:t>
      </w:r>
      <w:r>
        <w:rPr>
          <w:rFonts w:ascii="仿宋" w:eastAsia="仿宋" w:hAnsi="仿宋" w:hint="eastAsia"/>
          <w:color w:val="000000"/>
          <w:sz w:val="30"/>
          <w:szCs w:val="30"/>
        </w:rPr>
        <w:t>月</w:t>
      </w:r>
      <w:r>
        <w:rPr>
          <w:rFonts w:ascii="仿宋" w:eastAsia="仿宋" w:hAnsi="仿宋"/>
          <w:color w:val="000000"/>
          <w:sz w:val="30"/>
          <w:szCs w:val="30"/>
        </w:rPr>
        <w:t>11</w:t>
      </w:r>
      <w:r>
        <w:rPr>
          <w:rFonts w:ascii="仿宋" w:eastAsia="仿宋" w:hAnsi="仿宋" w:cs="仿宋"/>
          <w:sz w:val="32"/>
          <w:szCs w:val="32"/>
        </w:rPr>
        <w:t>—</w:t>
      </w:r>
      <w:r>
        <w:rPr>
          <w:rFonts w:ascii="仿宋" w:eastAsia="仿宋" w:hAnsi="仿宋"/>
          <w:color w:val="000000"/>
          <w:sz w:val="30"/>
          <w:szCs w:val="30"/>
        </w:rPr>
        <w:t>15</w:t>
      </w:r>
      <w:r>
        <w:rPr>
          <w:rFonts w:ascii="仿宋" w:eastAsia="仿宋" w:hAnsi="仿宋" w:hint="eastAsia"/>
          <w:color w:val="000000"/>
          <w:sz w:val="30"/>
          <w:szCs w:val="30"/>
        </w:rPr>
        <w:t>日</w:t>
      </w:r>
      <w:r>
        <w:rPr>
          <w:rFonts w:ascii="仿宋" w:eastAsia="仿宋" w:hAnsi="仿宋"/>
          <w:color w:val="000000"/>
          <w:sz w:val="30"/>
          <w:szCs w:val="30"/>
        </w:rPr>
        <w:t xml:space="preserve">            </w:t>
      </w:r>
      <w:r>
        <w:rPr>
          <w:rFonts w:ascii="仿宋" w:eastAsia="仿宋" w:hAnsi="仿宋" w:hint="eastAsia"/>
          <w:color w:val="000000"/>
          <w:sz w:val="30"/>
          <w:szCs w:val="30"/>
        </w:rPr>
        <w:t>地点：国家</w:t>
      </w:r>
      <w:r w:rsidRPr="00291DD1">
        <w:rPr>
          <w:rFonts w:ascii="仿宋" w:eastAsia="仿宋" w:hAnsi="仿宋" w:hint="eastAsia"/>
          <w:color w:val="000000"/>
          <w:sz w:val="30"/>
          <w:szCs w:val="30"/>
        </w:rPr>
        <w:t>会</w:t>
      </w:r>
      <w:r>
        <w:rPr>
          <w:rFonts w:ascii="仿宋" w:eastAsia="仿宋" w:hAnsi="仿宋" w:hint="eastAsia"/>
          <w:color w:val="000000"/>
          <w:sz w:val="30"/>
          <w:szCs w:val="30"/>
        </w:rPr>
        <w:t>议</w:t>
      </w:r>
      <w:r w:rsidRPr="00291DD1">
        <w:rPr>
          <w:rFonts w:ascii="仿宋" w:eastAsia="仿宋" w:hAnsi="仿宋" w:hint="eastAsia"/>
          <w:color w:val="000000"/>
          <w:sz w:val="30"/>
          <w:szCs w:val="30"/>
        </w:rPr>
        <w:t>中心</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96"/>
        <w:gridCol w:w="1072"/>
        <w:gridCol w:w="6243"/>
      </w:tblGrid>
      <w:tr w:rsidR="000F66AD" w:rsidRPr="005F1C36" w:rsidTr="009A02ED">
        <w:trPr>
          <w:trHeight w:val="592"/>
          <w:tblHeader/>
          <w:jc w:val="center"/>
        </w:trPr>
        <w:tc>
          <w:tcPr>
            <w:tcW w:w="1396" w:type="dxa"/>
            <w:shd w:val="clear" w:color="auto" w:fill="D9D9D9"/>
            <w:vAlign w:val="center"/>
          </w:tcPr>
          <w:p w:rsidR="000F66AD" w:rsidRPr="005F1C36" w:rsidRDefault="000F66AD" w:rsidP="009A02ED">
            <w:pPr>
              <w:snapToGrid w:val="0"/>
              <w:jc w:val="center"/>
              <w:rPr>
                <w:rFonts w:ascii="仿宋" w:eastAsia="仿宋" w:hAnsi="仿宋"/>
                <w:b/>
                <w:sz w:val="30"/>
                <w:szCs w:val="30"/>
              </w:rPr>
            </w:pPr>
            <w:r w:rsidRPr="005F1C36">
              <w:rPr>
                <w:rFonts w:ascii="仿宋" w:eastAsia="仿宋" w:hAnsi="仿宋" w:hint="eastAsia"/>
                <w:b/>
                <w:sz w:val="30"/>
                <w:szCs w:val="30"/>
              </w:rPr>
              <w:t>日</w:t>
            </w:r>
            <w:r w:rsidRPr="005F1C36">
              <w:rPr>
                <w:rFonts w:ascii="仿宋" w:eastAsia="仿宋" w:hAnsi="仿宋"/>
                <w:b/>
                <w:sz w:val="30"/>
                <w:szCs w:val="30"/>
              </w:rPr>
              <w:t xml:space="preserve"> </w:t>
            </w:r>
            <w:r w:rsidRPr="005F1C36">
              <w:rPr>
                <w:rFonts w:ascii="仿宋" w:eastAsia="仿宋" w:hAnsi="仿宋" w:hint="eastAsia"/>
                <w:b/>
                <w:sz w:val="30"/>
                <w:szCs w:val="30"/>
              </w:rPr>
              <w:t>期</w:t>
            </w:r>
          </w:p>
        </w:tc>
        <w:tc>
          <w:tcPr>
            <w:tcW w:w="1072" w:type="dxa"/>
            <w:shd w:val="clear" w:color="auto" w:fill="D9D9D9"/>
            <w:vAlign w:val="center"/>
          </w:tcPr>
          <w:p w:rsidR="000F66AD" w:rsidRPr="005F1C36" w:rsidRDefault="000F66AD" w:rsidP="009A02ED">
            <w:pPr>
              <w:snapToGrid w:val="0"/>
              <w:ind w:leftChars="16" w:left="34"/>
              <w:jc w:val="center"/>
              <w:rPr>
                <w:rFonts w:ascii="仿宋" w:eastAsia="仿宋" w:hAnsi="仿宋"/>
                <w:b/>
                <w:sz w:val="30"/>
                <w:szCs w:val="30"/>
              </w:rPr>
            </w:pPr>
            <w:r w:rsidRPr="005F1C36">
              <w:rPr>
                <w:rFonts w:ascii="仿宋" w:eastAsia="仿宋" w:hAnsi="仿宋" w:hint="eastAsia"/>
                <w:b/>
                <w:sz w:val="30"/>
                <w:szCs w:val="30"/>
              </w:rPr>
              <w:t>时</w:t>
            </w:r>
            <w:r w:rsidRPr="005F1C36">
              <w:rPr>
                <w:rFonts w:ascii="仿宋" w:eastAsia="仿宋" w:hAnsi="仿宋"/>
                <w:b/>
                <w:sz w:val="30"/>
                <w:szCs w:val="30"/>
              </w:rPr>
              <w:t xml:space="preserve"> </w:t>
            </w:r>
            <w:r w:rsidRPr="005F1C36">
              <w:rPr>
                <w:rFonts w:ascii="仿宋" w:eastAsia="仿宋" w:hAnsi="仿宋" w:hint="eastAsia"/>
                <w:b/>
                <w:sz w:val="30"/>
                <w:szCs w:val="30"/>
              </w:rPr>
              <w:t>间</w:t>
            </w:r>
          </w:p>
        </w:tc>
        <w:tc>
          <w:tcPr>
            <w:tcW w:w="6243" w:type="dxa"/>
            <w:shd w:val="clear" w:color="auto" w:fill="D9D9D9"/>
            <w:vAlign w:val="center"/>
          </w:tcPr>
          <w:p w:rsidR="000F66AD" w:rsidRPr="005F1C36" w:rsidRDefault="000F66AD" w:rsidP="009A02ED">
            <w:pPr>
              <w:snapToGrid w:val="0"/>
              <w:jc w:val="center"/>
              <w:rPr>
                <w:rFonts w:ascii="仿宋" w:eastAsia="仿宋" w:hAnsi="仿宋"/>
                <w:b/>
                <w:sz w:val="30"/>
                <w:szCs w:val="30"/>
              </w:rPr>
            </w:pPr>
            <w:r w:rsidRPr="005F1C36">
              <w:rPr>
                <w:rFonts w:ascii="仿宋" w:eastAsia="仿宋" w:hAnsi="仿宋" w:hint="eastAsia"/>
                <w:b/>
                <w:sz w:val="30"/>
                <w:szCs w:val="30"/>
              </w:rPr>
              <w:t>内</w:t>
            </w:r>
            <w:r w:rsidRPr="005F1C36">
              <w:rPr>
                <w:rFonts w:ascii="仿宋" w:eastAsia="仿宋" w:hAnsi="仿宋"/>
                <w:b/>
                <w:sz w:val="30"/>
                <w:szCs w:val="30"/>
              </w:rPr>
              <w:t xml:space="preserve">  </w:t>
            </w:r>
            <w:r w:rsidRPr="005F1C36">
              <w:rPr>
                <w:rFonts w:ascii="仿宋" w:eastAsia="仿宋" w:hAnsi="仿宋" w:hint="eastAsia"/>
                <w:b/>
                <w:sz w:val="30"/>
                <w:szCs w:val="30"/>
              </w:rPr>
              <w:t>容</w:t>
            </w:r>
          </w:p>
        </w:tc>
      </w:tr>
      <w:tr w:rsidR="000F66AD" w:rsidRPr="005F1C36" w:rsidTr="009A02ED">
        <w:trPr>
          <w:trHeight w:val="349"/>
          <w:jc w:val="center"/>
        </w:trPr>
        <w:tc>
          <w:tcPr>
            <w:tcW w:w="1396" w:type="dxa"/>
            <w:vAlign w:val="center"/>
          </w:tcPr>
          <w:p w:rsidR="000F66AD" w:rsidRPr="005F1C36" w:rsidRDefault="000F66AD" w:rsidP="009A02ED">
            <w:pPr>
              <w:snapToGrid w:val="0"/>
              <w:ind w:leftChars="-11" w:left="-23"/>
              <w:jc w:val="center"/>
              <w:rPr>
                <w:rFonts w:ascii="仿宋" w:eastAsia="仿宋" w:hAnsi="仿宋"/>
                <w:w w:val="90"/>
                <w:sz w:val="30"/>
                <w:szCs w:val="30"/>
              </w:rPr>
            </w:pPr>
            <w:smartTag w:uri="urn:schemas-microsoft-com:office:smarttags" w:element="chsdate">
              <w:smartTagPr>
                <w:attr w:name="Year" w:val="2018"/>
                <w:attr w:name="Month" w:val="10"/>
                <w:attr w:name="Day" w:val="9"/>
                <w:attr w:name="IsLunarDate" w:val="False"/>
                <w:attr w:name="IsROCDate" w:val="False"/>
              </w:smartTagPr>
              <w:r w:rsidRPr="005F1C36">
                <w:rPr>
                  <w:rFonts w:ascii="仿宋" w:eastAsia="仿宋" w:hAnsi="仿宋"/>
                  <w:w w:val="90"/>
                  <w:sz w:val="30"/>
                  <w:szCs w:val="30"/>
                </w:rPr>
                <w:t>11</w:t>
              </w:r>
              <w:r w:rsidRPr="005F1C36">
                <w:rPr>
                  <w:rFonts w:ascii="仿宋" w:eastAsia="仿宋" w:hAnsi="仿宋" w:hint="eastAsia"/>
                  <w:w w:val="90"/>
                  <w:sz w:val="30"/>
                  <w:szCs w:val="30"/>
                </w:rPr>
                <w:t>月</w:t>
              </w:r>
              <w:r w:rsidRPr="005F1C36">
                <w:rPr>
                  <w:rFonts w:ascii="仿宋" w:eastAsia="仿宋" w:hAnsi="仿宋"/>
                  <w:w w:val="90"/>
                  <w:sz w:val="30"/>
                  <w:szCs w:val="30"/>
                </w:rPr>
                <w:t>11</w:t>
              </w:r>
              <w:r w:rsidRPr="005F1C36">
                <w:rPr>
                  <w:rFonts w:ascii="仿宋" w:eastAsia="仿宋" w:hAnsi="仿宋" w:hint="eastAsia"/>
                  <w:w w:val="90"/>
                  <w:sz w:val="30"/>
                  <w:szCs w:val="30"/>
                </w:rPr>
                <w:t>日</w:t>
              </w:r>
            </w:smartTag>
          </w:p>
          <w:p w:rsidR="000F66AD" w:rsidRPr="005F1C36" w:rsidRDefault="000F66AD" w:rsidP="009A02ED">
            <w:pPr>
              <w:snapToGrid w:val="0"/>
              <w:jc w:val="center"/>
              <w:rPr>
                <w:rFonts w:ascii="仿宋" w:eastAsia="仿宋" w:hAnsi="仿宋"/>
                <w:b/>
                <w:sz w:val="30"/>
                <w:szCs w:val="30"/>
              </w:rPr>
            </w:pPr>
            <w:r w:rsidRPr="005F1C36">
              <w:rPr>
                <w:rFonts w:ascii="仿宋" w:eastAsia="仿宋" w:hAnsi="仿宋" w:hint="eastAsia"/>
                <w:w w:val="90"/>
                <w:sz w:val="30"/>
                <w:szCs w:val="30"/>
              </w:rPr>
              <w:t>（星期日）</w:t>
            </w:r>
          </w:p>
        </w:tc>
        <w:tc>
          <w:tcPr>
            <w:tcW w:w="1072" w:type="dxa"/>
            <w:vAlign w:val="center"/>
          </w:tcPr>
          <w:p w:rsidR="000F66AD" w:rsidRPr="005F1C36" w:rsidRDefault="000F66AD" w:rsidP="009A02ED">
            <w:pPr>
              <w:snapToGrid w:val="0"/>
              <w:ind w:leftChars="38" w:left="80"/>
              <w:rPr>
                <w:rFonts w:ascii="仿宋" w:eastAsia="仿宋" w:hAnsi="仿宋"/>
                <w:b/>
                <w:sz w:val="30"/>
                <w:szCs w:val="30"/>
              </w:rPr>
            </w:pPr>
            <w:r w:rsidRPr="005F1C36">
              <w:rPr>
                <w:rFonts w:ascii="仿宋" w:eastAsia="仿宋" w:hAnsi="仿宋"/>
                <w:sz w:val="30"/>
                <w:szCs w:val="30"/>
              </w:rPr>
              <w:t>14:00-18:00</w:t>
            </w:r>
          </w:p>
        </w:tc>
        <w:tc>
          <w:tcPr>
            <w:tcW w:w="6243" w:type="dxa"/>
            <w:vAlign w:val="center"/>
          </w:tcPr>
          <w:p w:rsidR="000F66AD" w:rsidRPr="005F1C36" w:rsidRDefault="000F66AD" w:rsidP="009A02ED">
            <w:pPr>
              <w:snapToGrid w:val="0"/>
              <w:ind w:leftChars="67" w:left="141" w:rightChars="81" w:right="170"/>
              <w:rPr>
                <w:rFonts w:ascii="仿宋" w:eastAsia="仿宋" w:hAnsi="仿宋"/>
                <w:sz w:val="30"/>
                <w:szCs w:val="30"/>
              </w:rPr>
            </w:pPr>
            <w:r w:rsidRPr="005F1C36">
              <w:rPr>
                <w:rFonts w:ascii="仿宋" w:eastAsia="仿宋" w:hAnsi="仿宋" w:hint="eastAsia"/>
                <w:sz w:val="30"/>
                <w:szCs w:val="30"/>
              </w:rPr>
              <w:t>代表注册</w:t>
            </w:r>
          </w:p>
        </w:tc>
      </w:tr>
      <w:tr w:rsidR="000F66AD" w:rsidRPr="005F1C36" w:rsidTr="009A02ED">
        <w:trPr>
          <w:trHeight w:val="680"/>
          <w:jc w:val="center"/>
        </w:trPr>
        <w:tc>
          <w:tcPr>
            <w:tcW w:w="1396" w:type="dxa"/>
            <w:vMerge w:val="restart"/>
            <w:vAlign w:val="center"/>
          </w:tcPr>
          <w:p w:rsidR="000F66AD" w:rsidRPr="005F1C36" w:rsidRDefault="000F66AD" w:rsidP="009A02ED">
            <w:pPr>
              <w:snapToGrid w:val="0"/>
              <w:ind w:leftChars="-11" w:left="-23"/>
              <w:jc w:val="center"/>
              <w:rPr>
                <w:rFonts w:ascii="仿宋" w:eastAsia="仿宋" w:hAnsi="仿宋"/>
                <w:w w:val="90"/>
                <w:sz w:val="30"/>
                <w:szCs w:val="30"/>
              </w:rPr>
            </w:pPr>
            <w:smartTag w:uri="urn:schemas-microsoft-com:office:smarttags" w:element="chsdate">
              <w:smartTagPr>
                <w:attr w:name="Year" w:val="2018"/>
                <w:attr w:name="Month" w:val="10"/>
                <w:attr w:name="Day" w:val="9"/>
                <w:attr w:name="IsLunarDate" w:val="False"/>
                <w:attr w:name="IsROCDate" w:val="False"/>
              </w:smartTagPr>
              <w:r w:rsidRPr="005F1C36">
                <w:rPr>
                  <w:rFonts w:ascii="仿宋" w:eastAsia="仿宋" w:hAnsi="仿宋"/>
                  <w:w w:val="90"/>
                  <w:sz w:val="30"/>
                  <w:szCs w:val="30"/>
                </w:rPr>
                <w:t>11</w:t>
              </w:r>
              <w:r w:rsidRPr="005F1C36">
                <w:rPr>
                  <w:rFonts w:ascii="仿宋" w:eastAsia="仿宋" w:hAnsi="仿宋" w:hint="eastAsia"/>
                  <w:w w:val="90"/>
                  <w:sz w:val="30"/>
                  <w:szCs w:val="30"/>
                </w:rPr>
                <w:t>月</w:t>
              </w:r>
              <w:r w:rsidRPr="005F1C36">
                <w:rPr>
                  <w:rFonts w:ascii="仿宋" w:eastAsia="仿宋" w:hAnsi="仿宋"/>
                  <w:w w:val="90"/>
                  <w:sz w:val="30"/>
                  <w:szCs w:val="30"/>
                </w:rPr>
                <w:t>12</w:t>
              </w:r>
              <w:r w:rsidRPr="005F1C36">
                <w:rPr>
                  <w:rFonts w:ascii="仿宋" w:eastAsia="仿宋" w:hAnsi="仿宋" w:hint="eastAsia"/>
                  <w:w w:val="90"/>
                  <w:sz w:val="30"/>
                  <w:szCs w:val="30"/>
                </w:rPr>
                <w:t>日</w:t>
              </w:r>
            </w:smartTag>
          </w:p>
          <w:p w:rsidR="000F66AD" w:rsidRPr="005F1C36" w:rsidRDefault="000F66AD" w:rsidP="009A02ED">
            <w:pPr>
              <w:snapToGrid w:val="0"/>
              <w:ind w:leftChars="-11" w:left="-23"/>
              <w:jc w:val="center"/>
              <w:rPr>
                <w:rFonts w:ascii="仿宋" w:eastAsia="仿宋" w:hAnsi="仿宋"/>
                <w:w w:val="90"/>
                <w:sz w:val="30"/>
                <w:szCs w:val="30"/>
              </w:rPr>
            </w:pPr>
            <w:r w:rsidRPr="005F1C36">
              <w:rPr>
                <w:rFonts w:ascii="仿宋" w:eastAsia="仿宋" w:hAnsi="仿宋" w:hint="eastAsia"/>
                <w:w w:val="90"/>
                <w:sz w:val="30"/>
                <w:szCs w:val="30"/>
              </w:rPr>
              <w:t>（星期一）</w:t>
            </w:r>
          </w:p>
        </w:tc>
        <w:tc>
          <w:tcPr>
            <w:tcW w:w="1072" w:type="dxa"/>
            <w:vAlign w:val="center"/>
          </w:tcPr>
          <w:p w:rsidR="000F66AD" w:rsidRPr="005F1C36" w:rsidRDefault="000F66AD" w:rsidP="009A02ED">
            <w:pPr>
              <w:snapToGrid w:val="0"/>
              <w:ind w:leftChars="38" w:left="80"/>
              <w:rPr>
                <w:rFonts w:ascii="仿宋" w:eastAsia="仿宋" w:hAnsi="仿宋"/>
                <w:sz w:val="30"/>
                <w:szCs w:val="30"/>
              </w:rPr>
            </w:pPr>
            <w:r w:rsidRPr="005F1C36">
              <w:rPr>
                <w:rFonts w:ascii="仿宋" w:eastAsia="仿宋" w:hAnsi="仿宋"/>
                <w:sz w:val="30"/>
                <w:szCs w:val="30"/>
              </w:rPr>
              <w:t>10:00-20:00</w:t>
            </w:r>
          </w:p>
        </w:tc>
        <w:tc>
          <w:tcPr>
            <w:tcW w:w="6243" w:type="dxa"/>
            <w:vAlign w:val="center"/>
          </w:tcPr>
          <w:p w:rsidR="000F66AD" w:rsidRPr="005F1C36" w:rsidRDefault="000F66AD" w:rsidP="009A02ED">
            <w:pPr>
              <w:snapToGrid w:val="0"/>
              <w:ind w:leftChars="67" w:left="141" w:rightChars="81" w:right="170"/>
              <w:rPr>
                <w:rFonts w:ascii="仿宋" w:eastAsia="仿宋" w:hAnsi="仿宋"/>
                <w:sz w:val="30"/>
                <w:szCs w:val="30"/>
              </w:rPr>
            </w:pPr>
            <w:r w:rsidRPr="005F1C36">
              <w:rPr>
                <w:rFonts w:ascii="仿宋" w:eastAsia="仿宋" w:hAnsi="仿宋" w:hint="eastAsia"/>
                <w:sz w:val="30"/>
                <w:szCs w:val="30"/>
              </w:rPr>
              <w:t>代表注册</w:t>
            </w:r>
          </w:p>
        </w:tc>
      </w:tr>
      <w:tr w:rsidR="000F66AD" w:rsidRPr="005F1C36" w:rsidTr="00F03746">
        <w:trPr>
          <w:trHeight w:val="556"/>
          <w:jc w:val="center"/>
        </w:trPr>
        <w:tc>
          <w:tcPr>
            <w:tcW w:w="1396" w:type="dxa"/>
            <w:vMerge/>
            <w:vAlign w:val="center"/>
          </w:tcPr>
          <w:p w:rsidR="000F66AD" w:rsidRPr="005F1C36" w:rsidRDefault="000F66AD" w:rsidP="009A02ED">
            <w:pPr>
              <w:snapToGrid w:val="0"/>
              <w:ind w:leftChars="-11" w:left="-23"/>
              <w:jc w:val="center"/>
              <w:rPr>
                <w:rFonts w:ascii="仿宋" w:eastAsia="仿宋" w:hAnsi="仿宋"/>
                <w:w w:val="90"/>
                <w:sz w:val="30"/>
                <w:szCs w:val="30"/>
              </w:rPr>
            </w:pPr>
          </w:p>
        </w:tc>
        <w:tc>
          <w:tcPr>
            <w:tcW w:w="1072" w:type="dxa"/>
            <w:vMerge w:val="restart"/>
            <w:vAlign w:val="center"/>
          </w:tcPr>
          <w:p w:rsidR="000F66AD" w:rsidRDefault="000F66AD" w:rsidP="009A02ED">
            <w:pPr>
              <w:snapToGrid w:val="0"/>
              <w:ind w:leftChars="38" w:left="80"/>
              <w:rPr>
                <w:rFonts w:ascii="仿宋" w:eastAsia="仿宋" w:hAnsi="仿宋"/>
                <w:sz w:val="30"/>
                <w:szCs w:val="30"/>
              </w:rPr>
            </w:pPr>
            <w:r w:rsidRPr="005F1C36">
              <w:rPr>
                <w:rFonts w:ascii="仿宋" w:eastAsia="仿宋" w:hAnsi="仿宋"/>
                <w:sz w:val="30"/>
                <w:szCs w:val="30"/>
              </w:rPr>
              <w:t>09:00-</w:t>
            </w:r>
          </w:p>
          <w:p w:rsidR="000F66AD" w:rsidRPr="005F1C36" w:rsidRDefault="000F66AD" w:rsidP="009A02ED">
            <w:pPr>
              <w:snapToGrid w:val="0"/>
              <w:ind w:leftChars="38" w:left="80"/>
              <w:rPr>
                <w:rFonts w:ascii="仿宋" w:eastAsia="仿宋" w:hAnsi="仿宋"/>
                <w:sz w:val="30"/>
                <w:szCs w:val="30"/>
              </w:rPr>
            </w:pPr>
            <w:r w:rsidRPr="005F1C36">
              <w:rPr>
                <w:rFonts w:ascii="仿宋" w:eastAsia="仿宋" w:hAnsi="仿宋"/>
                <w:sz w:val="30"/>
                <w:szCs w:val="30"/>
              </w:rPr>
              <w:t>17:30</w:t>
            </w:r>
          </w:p>
        </w:tc>
        <w:tc>
          <w:tcPr>
            <w:tcW w:w="6243" w:type="dxa"/>
            <w:vAlign w:val="center"/>
          </w:tcPr>
          <w:p w:rsidR="000F66AD" w:rsidRPr="005F1C36" w:rsidRDefault="000F66AD" w:rsidP="009A02ED">
            <w:pPr>
              <w:snapToGrid w:val="0"/>
              <w:ind w:leftChars="67" w:left="141" w:rightChars="81" w:right="170"/>
              <w:rPr>
                <w:rFonts w:ascii="仿宋" w:eastAsia="仿宋" w:hAnsi="仿宋"/>
                <w:sz w:val="30"/>
                <w:szCs w:val="30"/>
              </w:rPr>
            </w:pPr>
            <w:r w:rsidRPr="001F04DB">
              <w:rPr>
                <w:rFonts w:ascii="仿宋" w:eastAsia="仿宋" w:hAnsi="仿宋" w:hint="eastAsia"/>
                <w:b/>
                <w:sz w:val="30"/>
                <w:szCs w:val="30"/>
              </w:rPr>
              <w:t>主题活动</w:t>
            </w:r>
            <w:r w:rsidRPr="001F04DB">
              <w:rPr>
                <w:rFonts w:ascii="仿宋" w:eastAsia="仿宋" w:hAnsi="仿宋"/>
                <w:b/>
                <w:sz w:val="30"/>
                <w:szCs w:val="30"/>
              </w:rPr>
              <w:t>4</w:t>
            </w:r>
            <w:r w:rsidRPr="005F1C36">
              <w:rPr>
                <w:rFonts w:ascii="仿宋" w:eastAsia="仿宋" w:hAnsi="仿宋" w:hint="eastAsia"/>
                <w:sz w:val="30"/>
                <w:szCs w:val="30"/>
              </w:rPr>
              <w:t>：</w:t>
            </w:r>
            <w:r w:rsidRPr="00D567DE">
              <w:rPr>
                <w:rFonts w:ascii="仿宋" w:eastAsia="仿宋" w:hAnsi="仿宋" w:hint="eastAsia"/>
                <w:sz w:val="30"/>
                <w:szCs w:val="30"/>
              </w:rPr>
              <w:t>第一届</w:t>
            </w:r>
            <w:r w:rsidRPr="005F1C36">
              <w:rPr>
                <w:rFonts w:ascii="仿宋" w:eastAsia="仿宋" w:hAnsi="仿宋" w:hint="eastAsia"/>
                <w:sz w:val="30"/>
                <w:szCs w:val="30"/>
              </w:rPr>
              <w:t>两岸</w:t>
            </w:r>
            <w:r w:rsidRPr="00D567DE">
              <w:rPr>
                <w:rFonts w:ascii="仿宋" w:eastAsia="仿宋" w:hAnsi="仿宋" w:hint="eastAsia"/>
                <w:sz w:val="30"/>
                <w:szCs w:val="30"/>
              </w:rPr>
              <w:t>四地</w:t>
            </w:r>
            <w:r>
              <w:rPr>
                <w:rFonts w:ascii="仿宋" w:eastAsia="仿宋" w:hAnsi="仿宋" w:hint="eastAsia"/>
                <w:sz w:val="30"/>
                <w:szCs w:val="30"/>
              </w:rPr>
              <w:t>电机工程</w:t>
            </w:r>
            <w:r w:rsidRPr="00D567DE">
              <w:rPr>
                <w:rFonts w:ascii="仿宋" w:eastAsia="仿宋" w:hAnsi="仿宋" w:hint="eastAsia"/>
                <w:sz w:val="30"/>
                <w:szCs w:val="30"/>
              </w:rPr>
              <w:t>学会学术研讨会</w:t>
            </w:r>
          </w:p>
        </w:tc>
      </w:tr>
      <w:tr w:rsidR="000F66AD" w:rsidRPr="005F1C36" w:rsidTr="00F03746">
        <w:trPr>
          <w:trHeight w:val="468"/>
          <w:jc w:val="center"/>
        </w:trPr>
        <w:tc>
          <w:tcPr>
            <w:tcW w:w="1396" w:type="dxa"/>
            <w:vMerge/>
            <w:vAlign w:val="center"/>
          </w:tcPr>
          <w:p w:rsidR="000F66AD" w:rsidRPr="005F1C36" w:rsidRDefault="000F66AD" w:rsidP="009A02ED">
            <w:pPr>
              <w:snapToGrid w:val="0"/>
              <w:ind w:leftChars="-11" w:left="-23"/>
              <w:jc w:val="center"/>
              <w:rPr>
                <w:rFonts w:ascii="仿宋" w:eastAsia="仿宋" w:hAnsi="仿宋"/>
                <w:w w:val="90"/>
                <w:sz w:val="30"/>
                <w:szCs w:val="30"/>
              </w:rPr>
            </w:pPr>
          </w:p>
        </w:tc>
        <w:tc>
          <w:tcPr>
            <w:tcW w:w="1072" w:type="dxa"/>
            <w:vMerge/>
            <w:vAlign w:val="center"/>
          </w:tcPr>
          <w:p w:rsidR="000F66AD" w:rsidRPr="005F1C36" w:rsidRDefault="000F66AD" w:rsidP="009A02ED">
            <w:pPr>
              <w:snapToGrid w:val="0"/>
              <w:ind w:leftChars="38" w:left="80"/>
              <w:rPr>
                <w:rFonts w:ascii="仿宋" w:eastAsia="仿宋" w:hAnsi="仿宋"/>
                <w:sz w:val="30"/>
                <w:szCs w:val="30"/>
              </w:rPr>
            </w:pPr>
          </w:p>
        </w:tc>
        <w:tc>
          <w:tcPr>
            <w:tcW w:w="6243" w:type="dxa"/>
            <w:vAlign w:val="center"/>
          </w:tcPr>
          <w:p w:rsidR="000F66AD" w:rsidRPr="005F1C36" w:rsidRDefault="000F66AD" w:rsidP="009A02ED">
            <w:pPr>
              <w:snapToGrid w:val="0"/>
              <w:ind w:leftChars="67" w:left="141" w:rightChars="81" w:right="170"/>
              <w:rPr>
                <w:rFonts w:ascii="仿宋" w:eastAsia="仿宋" w:hAnsi="仿宋"/>
                <w:sz w:val="30"/>
                <w:szCs w:val="30"/>
              </w:rPr>
            </w:pPr>
            <w:r w:rsidRPr="001F04DB">
              <w:rPr>
                <w:rFonts w:ascii="仿宋" w:eastAsia="仿宋" w:hAnsi="仿宋" w:hint="eastAsia"/>
                <w:b/>
                <w:sz w:val="30"/>
                <w:szCs w:val="30"/>
              </w:rPr>
              <w:t>专题活动</w:t>
            </w:r>
            <w:r w:rsidRPr="001F04DB">
              <w:rPr>
                <w:rFonts w:ascii="仿宋" w:eastAsia="仿宋" w:hAnsi="仿宋"/>
                <w:b/>
                <w:sz w:val="30"/>
                <w:szCs w:val="30"/>
              </w:rPr>
              <w:t>2</w:t>
            </w:r>
            <w:r w:rsidRPr="005F1C36">
              <w:rPr>
                <w:rFonts w:ascii="仿宋" w:eastAsia="仿宋" w:hAnsi="仿宋"/>
                <w:sz w:val="30"/>
                <w:szCs w:val="30"/>
              </w:rPr>
              <w:t xml:space="preserve"> </w:t>
            </w:r>
            <w:r w:rsidRPr="005F1C36">
              <w:rPr>
                <w:rFonts w:ascii="仿宋" w:eastAsia="仿宋" w:hAnsi="仿宋" w:hint="eastAsia"/>
                <w:sz w:val="30"/>
                <w:szCs w:val="30"/>
              </w:rPr>
              <w:t>：</w:t>
            </w:r>
            <w:r>
              <w:rPr>
                <w:rFonts w:ascii="仿宋" w:eastAsia="仿宋" w:hAnsi="仿宋"/>
                <w:sz w:val="30"/>
                <w:szCs w:val="30"/>
              </w:rPr>
              <w:t>2018</w:t>
            </w:r>
            <w:r>
              <w:rPr>
                <w:rFonts w:ascii="仿宋" w:eastAsia="仿宋" w:hAnsi="仿宋" w:hint="eastAsia"/>
                <w:sz w:val="30"/>
                <w:szCs w:val="30"/>
              </w:rPr>
              <w:t>年</w:t>
            </w:r>
            <w:r w:rsidRPr="005F1C36">
              <w:rPr>
                <w:rFonts w:ascii="仿宋" w:eastAsia="仿宋" w:hAnsi="仿宋" w:hint="eastAsia"/>
                <w:sz w:val="30"/>
                <w:szCs w:val="30"/>
              </w:rPr>
              <w:t>能源系统优化理论在电力系统中的应用专题研讨会</w:t>
            </w:r>
          </w:p>
        </w:tc>
      </w:tr>
      <w:tr w:rsidR="000F66AD" w:rsidRPr="005F1C36" w:rsidTr="00F03746">
        <w:trPr>
          <w:trHeight w:val="50"/>
          <w:jc w:val="center"/>
        </w:trPr>
        <w:tc>
          <w:tcPr>
            <w:tcW w:w="1396" w:type="dxa"/>
            <w:vMerge/>
            <w:vAlign w:val="center"/>
          </w:tcPr>
          <w:p w:rsidR="000F66AD" w:rsidRPr="005F1C36" w:rsidRDefault="000F66AD" w:rsidP="009A02ED">
            <w:pPr>
              <w:snapToGrid w:val="0"/>
              <w:ind w:leftChars="-11" w:left="-23"/>
              <w:jc w:val="center"/>
              <w:rPr>
                <w:rFonts w:ascii="仿宋" w:eastAsia="仿宋" w:hAnsi="仿宋"/>
                <w:w w:val="90"/>
                <w:sz w:val="30"/>
                <w:szCs w:val="30"/>
              </w:rPr>
            </w:pPr>
          </w:p>
        </w:tc>
        <w:tc>
          <w:tcPr>
            <w:tcW w:w="1072" w:type="dxa"/>
            <w:vMerge/>
            <w:vAlign w:val="center"/>
          </w:tcPr>
          <w:p w:rsidR="000F66AD" w:rsidRPr="005F1C36" w:rsidRDefault="000F66AD" w:rsidP="009A02ED">
            <w:pPr>
              <w:snapToGrid w:val="0"/>
              <w:ind w:leftChars="38" w:left="80"/>
              <w:rPr>
                <w:rFonts w:ascii="仿宋" w:eastAsia="仿宋" w:hAnsi="仿宋"/>
                <w:sz w:val="30"/>
                <w:szCs w:val="30"/>
              </w:rPr>
            </w:pPr>
          </w:p>
        </w:tc>
        <w:tc>
          <w:tcPr>
            <w:tcW w:w="6243" w:type="dxa"/>
            <w:vAlign w:val="center"/>
          </w:tcPr>
          <w:p w:rsidR="000F66AD" w:rsidRPr="005F1C36" w:rsidRDefault="000F66AD" w:rsidP="009A02ED">
            <w:pPr>
              <w:snapToGrid w:val="0"/>
              <w:ind w:leftChars="67" w:left="141" w:rightChars="81" w:right="170"/>
              <w:rPr>
                <w:rFonts w:ascii="仿宋" w:eastAsia="仿宋" w:hAnsi="仿宋"/>
                <w:sz w:val="30"/>
                <w:szCs w:val="30"/>
              </w:rPr>
            </w:pPr>
            <w:r w:rsidRPr="001F04DB">
              <w:rPr>
                <w:rFonts w:ascii="仿宋" w:eastAsia="仿宋" w:hAnsi="仿宋" w:hint="eastAsia"/>
                <w:b/>
                <w:sz w:val="30"/>
                <w:szCs w:val="30"/>
              </w:rPr>
              <w:t>专题活动</w:t>
            </w:r>
            <w:r w:rsidRPr="001F04DB">
              <w:rPr>
                <w:rFonts w:ascii="仿宋" w:eastAsia="仿宋" w:hAnsi="仿宋"/>
                <w:b/>
                <w:sz w:val="30"/>
                <w:szCs w:val="30"/>
              </w:rPr>
              <w:t>4</w:t>
            </w:r>
            <w:r w:rsidRPr="005F1C36">
              <w:rPr>
                <w:rFonts w:ascii="仿宋" w:eastAsia="仿宋" w:hAnsi="仿宋" w:hint="eastAsia"/>
                <w:sz w:val="30"/>
                <w:szCs w:val="30"/>
              </w:rPr>
              <w:t>：</w:t>
            </w:r>
            <w:r>
              <w:rPr>
                <w:rFonts w:ascii="仿宋" w:eastAsia="仿宋" w:hAnsi="仿宋"/>
                <w:sz w:val="30"/>
                <w:szCs w:val="30"/>
              </w:rPr>
              <w:t>2018</w:t>
            </w:r>
            <w:r>
              <w:rPr>
                <w:rFonts w:ascii="仿宋" w:eastAsia="仿宋" w:hAnsi="仿宋" w:hint="eastAsia"/>
                <w:sz w:val="30"/>
                <w:szCs w:val="30"/>
              </w:rPr>
              <w:t>年</w:t>
            </w:r>
            <w:r w:rsidRPr="005F1C36">
              <w:rPr>
                <w:rFonts w:ascii="仿宋" w:eastAsia="仿宋" w:hAnsi="仿宋" w:hint="eastAsia"/>
                <w:sz w:val="30"/>
                <w:szCs w:val="30"/>
              </w:rPr>
              <w:t>电动汽车与电网互动及多网融合专题研讨会</w:t>
            </w:r>
          </w:p>
        </w:tc>
      </w:tr>
      <w:tr w:rsidR="000F66AD" w:rsidRPr="005F1C36" w:rsidTr="00F03746">
        <w:trPr>
          <w:trHeight w:val="50"/>
          <w:jc w:val="center"/>
        </w:trPr>
        <w:tc>
          <w:tcPr>
            <w:tcW w:w="1396" w:type="dxa"/>
            <w:vMerge/>
            <w:vAlign w:val="center"/>
          </w:tcPr>
          <w:p w:rsidR="000F66AD" w:rsidRPr="005F1C36" w:rsidRDefault="000F66AD" w:rsidP="009A02ED">
            <w:pPr>
              <w:snapToGrid w:val="0"/>
              <w:ind w:leftChars="-11" w:left="-23"/>
              <w:jc w:val="center"/>
              <w:rPr>
                <w:rFonts w:ascii="仿宋" w:eastAsia="仿宋" w:hAnsi="仿宋"/>
                <w:w w:val="90"/>
                <w:sz w:val="30"/>
                <w:szCs w:val="30"/>
              </w:rPr>
            </w:pPr>
          </w:p>
        </w:tc>
        <w:tc>
          <w:tcPr>
            <w:tcW w:w="1072" w:type="dxa"/>
            <w:vMerge/>
            <w:vAlign w:val="center"/>
          </w:tcPr>
          <w:p w:rsidR="000F66AD" w:rsidRPr="005F1C36" w:rsidRDefault="000F66AD" w:rsidP="009A02ED">
            <w:pPr>
              <w:snapToGrid w:val="0"/>
              <w:ind w:leftChars="38" w:left="80"/>
              <w:rPr>
                <w:rFonts w:ascii="仿宋" w:eastAsia="仿宋" w:hAnsi="仿宋"/>
                <w:sz w:val="30"/>
                <w:szCs w:val="30"/>
              </w:rPr>
            </w:pPr>
          </w:p>
        </w:tc>
        <w:tc>
          <w:tcPr>
            <w:tcW w:w="6243" w:type="dxa"/>
            <w:vAlign w:val="center"/>
          </w:tcPr>
          <w:p w:rsidR="000F66AD" w:rsidRPr="001F04DB" w:rsidRDefault="000F66AD" w:rsidP="009A02ED">
            <w:pPr>
              <w:snapToGrid w:val="0"/>
              <w:ind w:leftChars="67" w:left="141" w:rightChars="81" w:right="170"/>
              <w:rPr>
                <w:rFonts w:ascii="仿宋" w:eastAsia="仿宋" w:hAnsi="仿宋"/>
                <w:b/>
                <w:sz w:val="30"/>
                <w:szCs w:val="30"/>
              </w:rPr>
            </w:pPr>
            <w:r w:rsidRPr="00014545">
              <w:rPr>
                <w:rFonts w:ascii="仿宋" w:eastAsia="仿宋" w:hAnsi="仿宋" w:hint="eastAsia"/>
                <w:b/>
                <w:color w:val="000000"/>
                <w:sz w:val="30"/>
                <w:szCs w:val="30"/>
              </w:rPr>
              <w:t>专题活动</w:t>
            </w:r>
            <w:r w:rsidRPr="00014545">
              <w:rPr>
                <w:rFonts w:ascii="仿宋" w:eastAsia="仿宋" w:hAnsi="仿宋"/>
                <w:b/>
                <w:color w:val="000000"/>
                <w:sz w:val="30"/>
                <w:szCs w:val="30"/>
              </w:rPr>
              <w:t>8</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年核能发电技术专题研讨会</w:t>
            </w:r>
          </w:p>
        </w:tc>
      </w:tr>
      <w:tr w:rsidR="000F66AD" w:rsidRPr="005F1C36" w:rsidTr="009A02ED">
        <w:trPr>
          <w:trHeight w:val="594"/>
          <w:jc w:val="center"/>
        </w:trPr>
        <w:tc>
          <w:tcPr>
            <w:tcW w:w="1396" w:type="dxa"/>
            <w:vMerge/>
            <w:vAlign w:val="center"/>
          </w:tcPr>
          <w:p w:rsidR="000F66AD" w:rsidRPr="005F1C36" w:rsidRDefault="000F66AD" w:rsidP="009A02ED">
            <w:pPr>
              <w:snapToGrid w:val="0"/>
              <w:ind w:leftChars="-11" w:left="-23"/>
              <w:jc w:val="center"/>
              <w:rPr>
                <w:rFonts w:ascii="仿宋" w:eastAsia="仿宋" w:hAnsi="仿宋"/>
                <w:w w:val="90"/>
                <w:sz w:val="30"/>
                <w:szCs w:val="30"/>
              </w:rPr>
            </w:pPr>
          </w:p>
        </w:tc>
        <w:tc>
          <w:tcPr>
            <w:tcW w:w="1072" w:type="dxa"/>
            <w:vMerge w:val="restart"/>
            <w:vAlign w:val="center"/>
          </w:tcPr>
          <w:p w:rsidR="000F66AD" w:rsidRPr="005F1C36" w:rsidRDefault="000F66AD" w:rsidP="009A02ED">
            <w:pPr>
              <w:snapToGrid w:val="0"/>
              <w:ind w:leftChars="38" w:left="80"/>
              <w:rPr>
                <w:rFonts w:ascii="仿宋" w:eastAsia="仿宋" w:hAnsi="仿宋"/>
                <w:sz w:val="30"/>
                <w:szCs w:val="30"/>
              </w:rPr>
            </w:pPr>
            <w:r w:rsidRPr="005F1C36">
              <w:rPr>
                <w:rFonts w:ascii="仿宋" w:eastAsia="仿宋" w:hAnsi="仿宋"/>
                <w:sz w:val="30"/>
                <w:szCs w:val="30"/>
              </w:rPr>
              <w:t>14:00-17:30</w:t>
            </w:r>
          </w:p>
        </w:tc>
        <w:tc>
          <w:tcPr>
            <w:tcW w:w="6243" w:type="dxa"/>
            <w:vAlign w:val="center"/>
          </w:tcPr>
          <w:p w:rsidR="000F66AD" w:rsidRPr="005F1C36" w:rsidRDefault="000F66AD" w:rsidP="009A02ED">
            <w:pPr>
              <w:snapToGrid w:val="0"/>
              <w:ind w:leftChars="67" w:left="141" w:rightChars="81" w:right="170"/>
              <w:jc w:val="left"/>
              <w:rPr>
                <w:rFonts w:ascii="仿宋" w:eastAsia="仿宋" w:hAnsi="仿宋"/>
                <w:sz w:val="30"/>
                <w:szCs w:val="30"/>
              </w:rPr>
            </w:pPr>
            <w:r w:rsidRPr="001F04DB">
              <w:rPr>
                <w:rFonts w:ascii="仿宋" w:eastAsia="仿宋" w:hAnsi="仿宋" w:hint="eastAsia"/>
                <w:b/>
                <w:sz w:val="30"/>
                <w:szCs w:val="30"/>
              </w:rPr>
              <w:t>专题活动</w:t>
            </w:r>
            <w:r w:rsidRPr="001F04DB">
              <w:rPr>
                <w:rFonts w:ascii="仿宋" w:eastAsia="仿宋" w:hAnsi="仿宋"/>
                <w:b/>
                <w:sz w:val="30"/>
                <w:szCs w:val="30"/>
              </w:rPr>
              <w:t>1</w:t>
            </w:r>
            <w:r w:rsidRPr="005F1C36">
              <w:rPr>
                <w:rFonts w:ascii="仿宋" w:eastAsia="仿宋" w:hAnsi="仿宋" w:hint="eastAsia"/>
                <w:sz w:val="30"/>
                <w:szCs w:val="30"/>
              </w:rPr>
              <w:t>：</w:t>
            </w:r>
            <w:r>
              <w:rPr>
                <w:rFonts w:ascii="仿宋" w:eastAsia="仿宋" w:hAnsi="仿宋"/>
                <w:sz w:val="30"/>
                <w:szCs w:val="30"/>
              </w:rPr>
              <w:t>2018</w:t>
            </w:r>
            <w:r>
              <w:rPr>
                <w:rFonts w:ascii="仿宋" w:eastAsia="仿宋" w:hAnsi="仿宋" w:hint="eastAsia"/>
                <w:sz w:val="30"/>
                <w:szCs w:val="30"/>
              </w:rPr>
              <w:t>年</w:t>
            </w:r>
            <w:r w:rsidRPr="005F1C36">
              <w:rPr>
                <w:rFonts w:ascii="仿宋" w:eastAsia="仿宋" w:hAnsi="仿宋" w:hint="eastAsia"/>
                <w:sz w:val="30"/>
                <w:szCs w:val="30"/>
              </w:rPr>
              <w:t>储能泛在技术专题研讨会</w:t>
            </w:r>
          </w:p>
        </w:tc>
      </w:tr>
      <w:tr w:rsidR="000F66AD" w:rsidRPr="005F1C36" w:rsidTr="009A02ED">
        <w:trPr>
          <w:trHeight w:val="594"/>
          <w:jc w:val="center"/>
        </w:trPr>
        <w:tc>
          <w:tcPr>
            <w:tcW w:w="1396" w:type="dxa"/>
            <w:vMerge/>
            <w:vAlign w:val="center"/>
          </w:tcPr>
          <w:p w:rsidR="000F66AD" w:rsidRPr="005F1C36" w:rsidRDefault="000F66AD" w:rsidP="009A02ED">
            <w:pPr>
              <w:snapToGrid w:val="0"/>
              <w:ind w:leftChars="-11" w:left="-23"/>
              <w:jc w:val="center"/>
              <w:rPr>
                <w:rFonts w:ascii="仿宋" w:eastAsia="仿宋" w:hAnsi="仿宋"/>
                <w:w w:val="90"/>
                <w:sz w:val="30"/>
                <w:szCs w:val="30"/>
              </w:rPr>
            </w:pPr>
          </w:p>
        </w:tc>
        <w:tc>
          <w:tcPr>
            <w:tcW w:w="1072" w:type="dxa"/>
            <w:vMerge/>
            <w:vAlign w:val="center"/>
          </w:tcPr>
          <w:p w:rsidR="000F66AD" w:rsidRPr="005F1C36" w:rsidRDefault="000F66AD" w:rsidP="009A02ED">
            <w:pPr>
              <w:snapToGrid w:val="0"/>
              <w:ind w:leftChars="38" w:left="80"/>
              <w:rPr>
                <w:rFonts w:ascii="仿宋" w:eastAsia="仿宋" w:hAnsi="仿宋"/>
                <w:sz w:val="30"/>
                <w:szCs w:val="30"/>
              </w:rPr>
            </w:pPr>
          </w:p>
        </w:tc>
        <w:tc>
          <w:tcPr>
            <w:tcW w:w="6243" w:type="dxa"/>
            <w:vAlign w:val="center"/>
          </w:tcPr>
          <w:p w:rsidR="000F66AD" w:rsidRPr="005F1C36" w:rsidRDefault="000F66AD" w:rsidP="009A02ED">
            <w:pPr>
              <w:snapToGrid w:val="0"/>
              <w:ind w:leftChars="67" w:left="141" w:rightChars="81" w:right="170"/>
              <w:rPr>
                <w:rFonts w:ascii="仿宋" w:eastAsia="仿宋" w:hAnsi="仿宋"/>
                <w:strike/>
                <w:sz w:val="30"/>
                <w:szCs w:val="30"/>
              </w:rPr>
            </w:pPr>
            <w:r w:rsidRPr="001F04DB">
              <w:rPr>
                <w:rFonts w:ascii="仿宋" w:eastAsia="仿宋" w:hAnsi="仿宋" w:hint="eastAsia"/>
                <w:b/>
                <w:sz w:val="30"/>
                <w:szCs w:val="30"/>
              </w:rPr>
              <w:t>论文宣讲交流</w:t>
            </w:r>
            <w:r w:rsidRPr="005F1C36">
              <w:rPr>
                <w:rFonts w:ascii="仿宋" w:eastAsia="仿宋" w:hAnsi="仿宋" w:hint="eastAsia"/>
                <w:sz w:val="30"/>
                <w:szCs w:val="30"/>
              </w:rPr>
              <w:t>：</w:t>
            </w:r>
            <w:r w:rsidRPr="005F1C36">
              <w:rPr>
                <w:rFonts w:ascii="仿宋" w:eastAsia="仿宋" w:hAnsi="仿宋"/>
                <w:sz w:val="30"/>
                <w:szCs w:val="30"/>
              </w:rPr>
              <w:t>PE1-PE4</w:t>
            </w:r>
          </w:p>
        </w:tc>
      </w:tr>
      <w:tr w:rsidR="000F66AD" w:rsidRPr="00014545" w:rsidTr="00F03746">
        <w:trPr>
          <w:trHeight w:val="536"/>
          <w:jc w:val="center"/>
        </w:trPr>
        <w:tc>
          <w:tcPr>
            <w:tcW w:w="1396" w:type="dxa"/>
            <w:vMerge w:val="restart"/>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smartTag w:uri="urn:schemas-microsoft-com:office:smarttags" w:element="chsdate">
              <w:smartTagPr>
                <w:attr w:name="Year" w:val="2018"/>
                <w:attr w:name="Month" w:val="10"/>
                <w:attr w:name="Day" w:val="9"/>
                <w:attr w:name="IsLunarDate" w:val="False"/>
                <w:attr w:name="IsROCDate" w:val="False"/>
              </w:smartTagPr>
              <w:r w:rsidRPr="00014545">
                <w:rPr>
                  <w:rFonts w:ascii="仿宋" w:eastAsia="仿宋" w:hAnsi="仿宋"/>
                  <w:color w:val="000000"/>
                  <w:w w:val="90"/>
                  <w:sz w:val="30"/>
                  <w:szCs w:val="30"/>
                </w:rPr>
                <w:t>11</w:t>
              </w:r>
              <w:r w:rsidRPr="00014545">
                <w:rPr>
                  <w:rFonts w:ascii="仿宋" w:eastAsia="仿宋" w:hAnsi="仿宋" w:hint="eastAsia"/>
                  <w:color w:val="000000"/>
                  <w:w w:val="90"/>
                  <w:sz w:val="30"/>
                  <w:szCs w:val="30"/>
                </w:rPr>
                <w:t>月</w:t>
              </w:r>
              <w:r w:rsidRPr="00014545">
                <w:rPr>
                  <w:rFonts w:ascii="仿宋" w:eastAsia="仿宋" w:hAnsi="仿宋"/>
                  <w:color w:val="000000"/>
                  <w:w w:val="90"/>
                  <w:sz w:val="30"/>
                  <w:szCs w:val="30"/>
                </w:rPr>
                <w:t>13</w:t>
              </w:r>
              <w:r w:rsidRPr="00014545">
                <w:rPr>
                  <w:rFonts w:ascii="仿宋" w:eastAsia="仿宋" w:hAnsi="仿宋" w:hint="eastAsia"/>
                  <w:color w:val="000000"/>
                  <w:w w:val="90"/>
                  <w:sz w:val="30"/>
                  <w:szCs w:val="30"/>
                </w:rPr>
                <w:t>日</w:t>
              </w:r>
            </w:smartTag>
            <w:r w:rsidRPr="00014545">
              <w:rPr>
                <w:rFonts w:ascii="仿宋" w:eastAsia="仿宋" w:hAnsi="仿宋" w:hint="eastAsia"/>
                <w:color w:val="000000"/>
                <w:w w:val="90"/>
                <w:sz w:val="30"/>
                <w:szCs w:val="30"/>
              </w:rPr>
              <w:t>（星期二）</w:t>
            </w:r>
          </w:p>
        </w:tc>
        <w:tc>
          <w:tcPr>
            <w:tcW w:w="1072" w:type="dxa"/>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08:00-08:45</w:t>
            </w:r>
          </w:p>
        </w:tc>
        <w:tc>
          <w:tcPr>
            <w:tcW w:w="6243" w:type="dxa"/>
            <w:vAlign w:val="center"/>
          </w:tcPr>
          <w:p w:rsidR="000F66AD" w:rsidRPr="00014545" w:rsidRDefault="000F66AD" w:rsidP="009A02ED">
            <w:pPr>
              <w:snapToGrid w:val="0"/>
              <w:ind w:leftChars="67" w:left="141" w:rightChars="81" w:right="170"/>
              <w:rPr>
                <w:rFonts w:ascii="仿宋" w:eastAsia="仿宋" w:hAnsi="仿宋"/>
                <w:color w:val="000000"/>
                <w:sz w:val="30"/>
                <w:szCs w:val="30"/>
              </w:rPr>
            </w:pPr>
            <w:r w:rsidRPr="00014545">
              <w:rPr>
                <w:rFonts w:ascii="仿宋" w:eastAsia="仿宋" w:hAnsi="仿宋" w:hint="eastAsia"/>
                <w:color w:val="000000"/>
                <w:sz w:val="30"/>
                <w:szCs w:val="30"/>
              </w:rPr>
              <w:t>大会代表签到入场</w:t>
            </w:r>
          </w:p>
        </w:tc>
      </w:tr>
      <w:tr w:rsidR="000F66AD" w:rsidRPr="00014545" w:rsidTr="009A02ED">
        <w:trPr>
          <w:trHeight w:val="439"/>
          <w:jc w:val="center"/>
        </w:trPr>
        <w:tc>
          <w:tcPr>
            <w:tcW w:w="1396" w:type="dxa"/>
            <w:vMerge/>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p>
        </w:tc>
        <w:tc>
          <w:tcPr>
            <w:tcW w:w="1072" w:type="dxa"/>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09:00-09:30</w:t>
            </w:r>
          </w:p>
        </w:tc>
        <w:tc>
          <w:tcPr>
            <w:tcW w:w="6243" w:type="dxa"/>
            <w:vAlign w:val="center"/>
          </w:tcPr>
          <w:p w:rsidR="000F66AD" w:rsidRPr="00014545" w:rsidRDefault="000F66AD" w:rsidP="009A02ED">
            <w:pPr>
              <w:snapToGrid w:val="0"/>
              <w:ind w:leftChars="67" w:left="141" w:rightChars="81" w:right="170"/>
              <w:rPr>
                <w:rFonts w:ascii="仿宋" w:eastAsia="仿宋" w:hAnsi="仿宋"/>
                <w:b/>
                <w:color w:val="000000"/>
                <w:sz w:val="30"/>
                <w:szCs w:val="30"/>
              </w:rPr>
            </w:pPr>
            <w:r w:rsidRPr="00014545">
              <w:rPr>
                <w:rFonts w:ascii="仿宋" w:eastAsia="仿宋" w:hAnsi="仿宋" w:hint="eastAsia"/>
                <w:b/>
                <w:color w:val="000000"/>
                <w:sz w:val="30"/>
                <w:szCs w:val="30"/>
              </w:rPr>
              <w:t>开幕式</w:t>
            </w:r>
          </w:p>
          <w:p w:rsidR="000F66AD" w:rsidRPr="00014545" w:rsidRDefault="000F66AD" w:rsidP="009A02ED">
            <w:pPr>
              <w:snapToGrid w:val="0"/>
              <w:ind w:leftChars="67" w:left="141" w:rightChars="81" w:right="170"/>
              <w:rPr>
                <w:rFonts w:ascii="仿宋" w:eastAsia="仿宋" w:hAnsi="仿宋"/>
                <w:color w:val="000000"/>
                <w:sz w:val="30"/>
                <w:szCs w:val="30"/>
              </w:rPr>
            </w:pPr>
            <w:r w:rsidRPr="00014545">
              <w:rPr>
                <w:rFonts w:ascii="仿宋" w:eastAsia="仿宋" w:hAnsi="仿宋" w:hint="eastAsia"/>
                <w:color w:val="000000"/>
                <w:sz w:val="30"/>
                <w:szCs w:val="30"/>
              </w:rPr>
              <w:t>特邀嘉宾讲话致辞</w:t>
            </w:r>
          </w:p>
        </w:tc>
      </w:tr>
      <w:tr w:rsidR="000F66AD" w:rsidRPr="00014545" w:rsidTr="00F03746">
        <w:trPr>
          <w:trHeight w:val="3763"/>
          <w:jc w:val="center"/>
        </w:trPr>
        <w:tc>
          <w:tcPr>
            <w:tcW w:w="1396" w:type="dxa"/>
            <w:vMerge/>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p>
        </w:tc>
        <w:tc>
          <w:tcPr>
            <w:tcW w:w="1072" w:type="dxa"/>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09:30-10:00</w:t>
            </w:r>
          </w:p>
        </w:tc>
        <w:tc>
          <w:tcPr>
            <w:tcW w:w="6243" w:type="dxa"/>
            <w:vAlign w:val="center"/>
          </w:tcPr>
          <w:p w:rsidR="000F66AD" w:rsidRPr="00014545" w:rsidRDefault="000F66AD" w:rsidP="009A02ED">
            <w:pPr>
              <w:widowControl/>
              <w:snapToGrid w:val="0"/>
              <w:ind w:leftChars="56" w:left="118"/>
              <w:rPr>
                <w:rFonts w:ascii="仿宋" w:eastAsia="仿宋" w:hAnsi="仿宋"/>
                <w:color w:val="000000"/>
                <w:sz w:val="30"/>
                <w:szCs w:val="30"/>
              </w:rPr>
            </w:pPr>
            <w:r w:rsidRPr="00014545">
              <w:rPr>
                <w:rFonts w:ascii="仿宋" w:eastAsia="仿宋" w:hAnsi="仿宋" w:hint="eastAsia"/>
                <w:b/>
                <w:color w:val="000000"/>
                <w:sz w:val="30"/>
                <w:szCs w:val="30"/>
              </w:rPr>
              <w:t>颁奖授牌仪式</w:t>
            </w:r>
          </w:p>
          <w:p w:rsidR="000F66AD" w:rsidRPr="00014545" w:rsidRDefault="000F66AD" w:rsidP="009A02ED">
            <w:pPr>
              <w:widowControl/>
              <w:snapToGrid w:val="0"/>
              <w:ind w:leftChars="56" w:left="118"/>
              <w:rPr>
                <w:rFonts w:ascii="仿宋" w:eastAsia="仿宋" w:hAnsi="仿宋"/>
                <w:color w:val="00000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年顾毓琇电机工程奖颁奖仪式</w:t>
            </w:r>
          </w:p>
          <w:p w:rsidR="000F66AD" w:rsidRPr="00014545" w:rsidRDefault="000F66AD" w:rsidP="009A02ED">
            <w:pPr>
              <w:widowControl/>
              <w:snapToGrid w:val="0"/>
              <w:ind w:leftChars="56" w:left="118"/>
              <w:rPr>
                <w:rFonts w:ascii="仿宋" w:eastAsia="仿宋" w:hAnsi="仿宋"/>
                <w:color w:val="00000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年度中国电力科学技术奖颁奖仪式</w:t>
            </w:r>
          </w:p>
          <w:p w:rsidR="000F66AD" w:rsidRPr="00014545" w:rsidRDefault="000F66AD" w:rsidP="009A02ED">
            <w:pPr>
              <w:widowControl/>
              <w:snapToGrid w:val="0"/>
              <w:ind w:leftChars="56" w:left="118"/>
              <w:rPr>
                <w:rFonts w:ascii="仿宋" w:eastAsia="仿宋" w:hAnsi="仿宋"/>
                <w:color w:val="00000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年度中国电力科学技术人物奖颁奖仪式</w:t>
            </w:r>
          </w:p>
          <w:p w:rsidR="000F66AD" w:rsidRPr="00014545" w:rsidRDefault="000F66AD" w:rsidP="009A02ED">
            <w:pPr>
              <w:widowControl/>
              <w:snapToGrid w:val="0"/>
              <w:ind w:leftChars="56" w:left="118"/>
              <w:rPr>
                <w:rFonts w:ascii="仿宋" w:eastAsia="仿宋" w:hAnsi="仿宋"/>
                <w:color w:val="000000"/>
                <w:w w:val="9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年中国电机工程学会期刊</w:t>
            </w:r>
            <w:r w:rsidRPr="00014545">
              <w:rPr>
                <w:rFonts w:ascii="仿宋" w:eastAsia="仿宋" w:hAnsi="仿宋" w:hint="eastAsia"/>
                <w:color w:val="000000"/>
                <w:w w:val="90"/>
                <w:sz w:val="30"/>
                <w:szCs w:val="30"/>
              </w:rPr>
              <w:t>优秀论文颁奖仪式</w:t>
            </w:r>
          </w:p>
          <w:p w:rsidR="000F66AD" w:rsidRPr="00014545" w:rsidRDefault="000F66AD" w:rsidP="009A02ED">
            <w:pPr>
              <w:widowControl/>
              <w:snapToGrid w:val="0"/>
              <w:ind w:leftChars="56" w:left="118"/>
              <w:rPr>
                <w:rFonts w:ascii="仿宋" w:eastAsia="仿宋" w:hAnsi="仿宋"/>
                <w:color w:val="000000"/>
                <w:w w:val="9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年中国电机工程学会年会</w:t>
            </w:r>
            <w:r w:rsidRPr="00014545">
              <w:rPr>
                <w:rFonts w:ascii="仿宋" w:eastAsia="仿宋" w:hAnsi="仿宋" w:hint="eastAsia"/>
                <w:color w:val="000000"/>
                <w:w w:val="90"/>
                <w:sz w:val="30"/>
                <w:szCs w:val="30"/>
              </w:rPr>
              <w:t>优秀论文颁奖仪式</w:t>
            </w:r>
          </w:p>
          <w:p w:rsidR="000F66AD" w:rsidRPr="00014545" w:rsidRDefault="000F66AD" w:rsidP="009A02ED">
            <w:pPr>
              <w:widowControl/>
              <w:snapToGrid w:val="0"/>
              <w:ind w:leftChars="56" w:left="118"/>
              <w:rPr>
                <w:rFonts w:ascii="仿宋" w:eastAsia="仿宋" w:hAnsi="仿宋"/>
                <w:color w:val="000000"/>
                <w:sz w:val="30"/>
                <w:szCs w:val="30"/>
              </w:rPr>
            </w:pPr>
            <w:r w:rsidRPr="00014545">
              <w:rPr>
                <w:rFonts w:ascii="仿宋" w:eastAsia="仿宋" w:hAnsi="仿宋" w:hint="eastAsia"/>
                <w:color w:val="000000"/>
                <w:sz w:val="30"/>
                <w:szCs w:val="30"/>
              </w:rPr>
              <w:t>第十一届中国电机工程学会杯全国大学生电工数学建模竞赛颁奖仪式</w:t>
            </w:r>
          </w:p>
          <w:p w:rsidR="000F66AD" w:rsidRPr="00014545" w:rsidRDefault="000F66AD" w:rsidP="009A02ED">
            <w:pPr>
              <w:widowControl/>
              <w:snapToGrid w:val="0"/>
              <w:ind w:leftChars="56" w:left="118"/>
              <w:rPr>
                <w:rFonts w:ascii="仿宋" w:eastAsia="仿宋" w:hAnsi="仿宋"/>
                <w:color w:val="00000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年度电力科普教育基地授牌仪式</w:t>
            </w:r>
          </w:p>
        </w:tc>
      </w:tr>
      <w:tr w:rsidR="000F66AD" w:rsidRPr="00014545" w:rsidTr="00F03746">
        <w:trPr>
          <w:trHeight w:val="240"/>
          <w:jc w:val="center"/>
        </w:trPr>
        <w:tc>
          <w:tcPr>
            <w:tcW w:w="1396" w:type="dxa"/>
            <w:vMerge/>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p>
        </w:tc>
        <w:tc>
          <w:tcPr>
            <w:tcW w:w="1072" w:type="dxa"/>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10:00-</w:t>
            </w:r>
            <w:r w:rsidRPr="00014545">
              <w:rPr>
                <w:rFonts w:ascii="仿宋" w:eastAsia="仿宋" w:hAnsi="仿宋"/>
                <w:color w:val="000000"/>
                <w:sz w:val="30"/>
                <w:szCs w:val="30"/>
              </w:rPr>
              <w:lastRenderedPageBreak/>
              <w:t>11:30</w:t>
            </w:r>
          </w:p>
        </w:tc>
        <w:tc>
          <w:tcPr>
            <w:tcW w:w="6243" w:type="dxa"/>
            <w:vAlign w:val="center"/>
          </w:tcPr>
          <w:p w:rsidR="000F66AD" w:rsidRPr="00014545" w:rsidRDefault="000F66AD" w:rsidP="009A02ED">
            <w:pPr>
              <w:snapToGrid w:val="0"/>
              <w:ind w:leftChars="67" w:left="141" w:rightChars="81" w:right="170"/>
              <w:rPr>
                <w:rFonts w:ascii="仿宋" w:eastAsia="仿宋" w:hAnsi="仿宋"/>
                <w:color w:val="000000"/>
                <w:sz w:val="30"/>
                <w:szCs w:val="30"/>
              </w:rPr>
            </w:pPr>
            <w:r w:rsidRPr="00014545">
              <w:rPr>
                <w:rFonts w:ascii="仿宋" w:eastAsia="仿宋" w:hAnsi="仿宋" w:hint="eastAsia"/>
                <w:b/>
                <w:color w:val="000000"/>
                <w:sz w:val="30"/>
                <w:szCs w:val="30"/>
              </w:rPr>
              <w:lastRenderedPageBreak/>
              <w:t>主旨报告</w:t>
            </w:r>
            <w:r w:rsidRPr="00014545">
              <w:rPr>
                <w:rFonts w:ascii="仿宋" w:eastAsia="仿宋" w:hAnsi="仿宋"/>
                <w:b/>
                <w:color w:val="000000"/>
                <w:sz w:val="30"/>
                <w:szCs w:val="30"/>
              </w:rPr>
              <w:t xml:space="preserve"> </w:t>
            </w:r>
          </w:p>
        </w:tc>
      </w:tr>
      <w:tr w:rsidR="000F66AD" w:rsidRPr="00014545" w:rsidTr="00F03746">
        <w:trPr>
          <w:trHeight w:val="307"/>
          <w:jc w:val="center"/>
        </w:trPr>
        <w:tc>
          <w:tcPr>
            <w:tcW w:w="1396" w:type="dxa"/>
            <w:vMerge/>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p>
        </w:tc>
        <w:tc>
          <w:tcPr>
            <w:tcW w:w="1072" w:type="dxa"/>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11:30-12:00</w:t>
            </w:r>
          </w:p>
        </w:tc>
        <w:tc>
          <w:tcPr>
            <w:tcW w:w="6243" w:type="dxa"/>
            <w:vAlign w:val="center"/>
          </w:tcPr>
          <w:p w:rsidR="000F66AD" w:rsidRPr="00014545" w:rsidRDefault="000F66AD" w:rsidP="009A02ED">
            <w:pPr>
              <w:snapToGrid w:val="0"/>
              <w:ind w:leftChars="67" w:left="141" w:rightChars="81" w:right="170"/>
              <w:rPr>
                <w:rFonts w:ascii="仿宋" w:eastAsia="仿宋" w:hAnsi="仿宋"/>
                <w:b/>
                <w:color w:val="000000"/>
                <w:sz w:val="30"/>
                <w:szCs w:val="30"/>
              </w:rPr>
            </w:pPr>
            <w:r w:rsidRPr="00014545">
              <w:rPr>
                <w:rFonts w:ascii="仿宋" w:eastAsia="仿宋" w:hAnsi="仿宋" w:hint="eastAsia"/>
                <w:b/>
                <w:color w:val="000000"/>
                <w:sz w:val="30"/>
                <w:szCs w:val="30"/>
              </w:rPr>
              <w:t>参观</w:t>
            </w:r>
            <w:r w:rsidRPr="00014545">
              <w:rPr>
                <w:rFonts w:ascii="仿宋" w:eastAsia="仿宋" w:hAnsi="仿宋"/>
                <w:b/>
                <w:color w:val="000000"/>
                <w:sz w:val="30"/>
                <w:szCs w:val="30"/>
              </w:rPr>
              <w:t>2018</w:t>
            </w:r>
            <w:r w:rsidRPr="00014545">
              <w:rPr>
                <w:rFonts w:ascii="仿宋" w:eastAsia="仿宋" w:hAnsi="仿宋" w:hint="eastAsia"/>
                <w:b/>
                <w:color w:val="000000"/>
                <w:sz w:val="30"/>
                <w:szCs w:val="30"/>
              </w:rPr>
              <w:t>年电力科技创新成果展览</w:t>
            </w:r>
          </w:p>
        </w:tc>
      </w:tr>
      <w:tr w:rsidR="000F66AD" w:rsidRPr="00014545" w:rsidTr="00F03746">
        <w:trPr>
          <w:trHeight w:val="50"/>
          <w:jc w:val="center"/>
        </w:trPr>
        <w:tc>
          <w:tcPr>
            <w:tcW w:w="1396" w:type="dxa"/>
            <w:vMerge/>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p>
        </w:tc>
        <w:tc>
          <w:tcPr>
            <w:tcW w:w="1072" w:type="dxa"/>
            <w:vMerge w:val="restart"/>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14:00-1</w:t>
            </w:r>
            <w:r>
              <w:rPr>
                <w:rFonts w:ascii="仿宋" w:eastAsia="仿宋" w:hAnsi="仿宋"/>
                <w:color w:val="000000"/>
                <w:sz w:val="30"/>
                <w:szCs w:val="30"/>
              </w:rPr>
              <w:t>7</w:t>
            </w:r>
            <w:r w:rsidRPr="00014545">
              <w:rPr>
                <w:rFonts w:ascii="仿宋" w:eastAsia="仿宋" w:hAnsi="仿宋"/>
                <w:color w:val="000000"/>
                <w:sz w:val="30"/>
                <w:szCs w:val="30"/>
              </w:rPr>
              <w:t>:</w:t>
            </w:r>
            <w:r>
              <w:rPr>
                <w:rFonts w:ascii="仿宋" w:eastAsia="仿宋" w:hAnsi="仿宋"/>
                <w:color w:val="000000"/>
                <w:sz w:val="30"/>
                <w:szCs w:val="30"/>
              </w:rPr>
              <w:t>3</w:t>
            </w:r>
            <w:r w:rsidRPr="00014545">
              <w:rPr>
                <w:rFonts w:ascii="仿宋" w:eastAsia="仿宋" w:hAnsi="仿宋"/>
                <w:color w:val="000000"/>
                <w:sz w:val="30"/>
                <w:szCs w:val="30"/>
              </w:rPr>
              <w:t>0</w:t>
            </w:r>
          </w:p>
        </w:tc>
        <w:tc>
          <w:tcPr>
            <w:tcW w:w="6243" w:type="dxa"/>
            <w:vAlign w:val="center"/>
          </w:tcPr>
          <w:p w:rsidR="000F66AD" w:rsidRPr="00014545" w:rsidRDefault="000F66AD" w:rsidP="009A02ED">
            <w:pPr>
              <w:snapToGrid w:val="0"/>
              <w:ind w:leftChars="67" w:left="142" w:rightChars="81" w:right="170" w:hanging="1"/>
              <w:rPr>
                <w:rFonts w:ascii="仿宋" w:eastAsia="仿宋" w:hAnsi="仿宋"/>
                <w:color w:val="000000"/>
                <w:sz w:val="30"/>
                <w:szCs w:val="30"/>
              </w:rPr>
            </w:pPr>
            <w:r w:rsidRPr="00014545">
              <w:rPr>
                <w:rFonts w:ascii="仿宋" w:eastAsia="仿宋" w:hAnsi="仿宋" w:hint="eastAsia"/>
                <w:b/>
                <w:color w:val="000000"/>
                <w:sz w:val="30"/>
                <w:szCs w:val="30"/>
              </w:rPr>
              <w:t>主题活动</w:t>
            </w:r>
            <w:r w:rsidRPr="00014545">
              <w:rPr>
                <w:rFonts w:ascii="仿宋" w:eastAsia="仿宋" w:hAnsi="仿宋"/>
                <w:b/>
                <w:color w:val="000000"/>
                <w:sz w:val="30"/>
                <w:szCs w:val="30"/>
              </w:rPr>
              <w:t>1</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年中国电机工程学会院士专家论坛</w:t>
            </w:r>
          </w:p>
        </w:tc>
      </w:tr>
      <w:tr w:rsidR="000F66AD" w:rsidRPr="00014545" w:rsidTr="00F03746">
        <w:trPr>
          <w:trHeight w:val="50"/>
          <w:jc w:val="center"/>
        </w:trPr>
        <w:tc>
          <w:tcPr>
            <w:tcW w:w="1396" w:type="dxa"/>
            <w:vMerge/>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p>
        </w:tc>
        <w:tc>
          <w:tcPr>
            <w:tcW w:w="1072" w:type="dxa"/>
            <w:vMerge/>
            <w:vAlign w:val="center"/>
          </w:tcPr>
          <w:p w:rsidR="000F66AD" w:rsidRPr="00014545" w:rsidRDefault="000F66AD" w:rsidP="009A02ED">
            <w:pPr>
              <w:snapToGrid w:val="0"/>
              <w:ind w:leftChars="38" w:left="80"/>
              <w:rPr>
                <w:rFonts w:ascii="仿宋" w:eastAsia="仿宋" w:hAnsi="仿宋"/>
                <w:color w:val="000000"/>
                <w:sz w:val="30"/>
                <w:szCs w:val="30"/>
              </w:rPr>
            </w:pPr>
          </w:p>
        </w:tc>
        <w:tc>
          <w:tcPr>
            <w:tcW w:w="6243" w:type="dxa"/>
            <w:vAlign w:val="center"/>
          </w:tcPr>
          <w:p w:rsidR="000F66AD" w:rsidRPr="00014545" w:rsidRDefault="000F66AD" w:rsidP="009A02ED">
            <w:pPr>
              <w:snapToGrid w:val="0"/>
              <w:ind w:leftChars="67" w:left="142" w:rightChars="81" w:right="170" w:hanging="1"/>
              <w:rPr>
                <w:rFonts w:ascii="仿宋" w:eastAsia="仿宋" w:hAnsi="仿宋"/>
                <w:b/>
                <w:color w:val="000000"/>
                <w:sz w:val="30"/>
                <w:szCs w:val="30"/>
              </w:rPr>
            </w:pPr>
            <w:r w:rsidRPr="00014545">
              <w:rPr>
                <w:rFonts w:ascii="仿宋" w:eastAsia="仿宋" w:hAnsi="仿宋" w:hint="eastAsia"/>
                <w:b/>
                <w:color w:val="000000"/>
                <w:sz w:val="30"/>
                <w:szCs w:val="30"/>
              </w:rPr>
              <w:t>专题活动</w:t>
            </w:r>
            <w:r w:rsidRPr="00014545">
              <w:rPr>
                <w:rFonts w:ascii="仿宋" w:eastAsia="仿宋" w:hAnsi="仿宋"/>
                <w:b/>
                <w:color w:val="000000"/>
                <w:sz w:val="30"/>
                <w:szCs w:val="30"/>
              </w:rPr>
              <w:t>9</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年中国电机工程学会燃气轮机发电专业委员会学术年会</w:t>
            </w:r>
          </w:p>
        </w:tc>
      </w:tr>
      <w:tr w:rsidR="000F66AD" w:rsidRPr="00014545" w:rsidTr="00F03746">
        <w:trPr>
          <w:trHeight w:val="77"/>
          <w:jc w:val="center"/>
        </w:trPr>
        <w:tc>
          <w:tcPr>
            <w:tcW w:w="1396" w:type="dxa"/>
            <w:vMerge w:val="restart"/>
            <w:vAlign w:val="center"/>
          </w:tcPr>
          <w:p w:rsidR="000F66AD" w:rsidRPr="00014545" w:rsidRDefault="000F66AD" w:rsidP="009A02ED">
            <w:pPr>
              <w:snapToGrid w:val="0"/>
              <w:ind w:leftChars="-11" w:left="-23"/>
              <w:jc w:val="center"/>
              <w:rPr>
                <w:rFonts w:ascii="仿宋" w:eastAsia="仿宋" w:hAnsi="仿宋"/>
                <w:color w:val="000000"/>
                <w:w w:val="90"/>
                <w:sz w:val="30"/>
                <w:szCs w:val="30"/>
              </w:rPr>
            </w:pPr>
            <w:smartTag w:uri="urn:schemas-microsoft-com:office:smarttags" w:element="chsdate">
              <w:smartTagPr>
                <w:attr w:name="Year" w:val="2018"/>
                <w:attr w:name="Month" w:val="10"/>
                <w:attr w:name="Day" w:val="9"/>
                <w:attr w:name="IsLunarDate" w:val="False"/>
                <w:attr w:name="IsROCDate" w:val="False"/>
              </w:smartTagPr>
              <w:r w:rsidRPr="00014545">
                <w:rPr>
                  <w:rFonts w:ascii="仿宋" w:eastAsia="仿宋" w:hAnsi="仿宋"/>
                  <w:color w:val="000000"/>
                  <w:w w:val="90"/>
                  <w:sz w:val="30"/>
                  <w:szCs w:val="30"/>
                </w:rPr>
                <w:t>11</w:t>
              </w:r>
              <w:r w:rsidRPr="00014545">
                <w:rPr>
                  <w:rFonts w:ascii="仿宋" w:eastAsia="仿宋" w:hAnsi="仿宋" w:hint="eastAsia"/>
                  <w:color w:val="000000"/>
                  <w:w w:val="90"/>
                  <w:sz w:val="30"/>
                  <w:szCs w:val="30"/>
                </w:rPr>
                <w:t>月</w:t>
              </w:r>
              <w:r w:rsidRPr="00014545">
                <w:rPr>
                  <w:rFonts w:ascii="仿宋" w:eastAsia="仿宋" w:hAnsi="仿宋"/>
                  <w:color w:val="000000"/>
                  <w:w w:val="90"/>
                  <w:sz w:val="30"/>
                  <w:szCs w:val="30"/>
                </w:rPr>
                <w:t>14</w:t>
              </w:r>
              <w:r w:rsidRPr="00014545">
                <w:rPr>
                  <w:rFonts w:ascii="仿宋" w:eastAsia="仿宋" w:hAnsi="仿宋" w:hint="eastAsia"/>
                  <w:color w:val="000000"/>
                  <w:w w:val="90"/>
                  <w:sz w:val="30"/>
                  <w:szCs w:val="30"/>
                </w:rPr>
                <w:t>日</w:t>
              </w:r>
            </w:smartTag>
            <w:r w:rsidRPr="00014545">
              <w:rPr>
                <w:rFonts w:ascii="仿宋" w:eastAsia="仿宋" w:hAnsi="仿宋" w:hint="eastAsia"/>
                <w:color w:val="000000"/>
                <w:w w:val="90"/>
                <w:sz w:val="30"/>
                <w:szCs w:val="30"/>
              </w:rPr>
              <w:t>（星期三）</w:t>
            </w:r>
          </w:p>
        </w:tc>
        <w:tc>
          <w:tcPr>
            <w:tcW w:w="1072" w:type="dxa"/>
            <w:vMerge w:val="restart"/>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09:00-17:30</w:t>
            </w:r>
          </w:p>
        </w:tc>
        <w:tc>
          <w:tcPr>
            <w:tcW w:w="6243" w:type="dxa"/>
            <w:vAlign w:val="center"/>
          </w:tcPr>
          <w:p w:rsidR="000F66AD" w:rsidRPr="00014545" w:rsidRDefault="000F66AD" w:rsidP="009A02ED">
            <w:pPr>
              <w:snapToGrid w:val="0"/>
              <w:ind w:leftChars="34" w:left="71" w:rightChars="81" w:right="170"/>
              <w:rPr>
                <w:rFonts w:ascii="仿宋" w:eastAsia="仿宋" w:hAnsi="仿宋"/>
                <w:color w:val="000000"/>
                <w:sz w:val="30"/>
                <w:szCs w:val="30"/>
              </w:rPr>
            </w:pPr>
            <w:r w:rsidRPr="00014545">
              <w:rPr>
                <w:rFonts w:ascii="仿宋" w:eastAsia="仿宋" w:hAnsi="仿宋" w:hint="eastAsia"/>
                <w:b/>
                <w:color w:val="000000"/>
                <w:sz w:val="30"/>
                <w:szCs w:val="30"/>
              </w:rPr>
              <w:t>主题活动</w:t>
            </w:r>
            <w:r w:rsidRPr="00014545">
              <w:rPr>
                <w:rFonts w:ascii="仿宋" w:eastAsia="仿宋" w:hAnsi="仿宋"/>
                <w:b/>
                <w:color w:val="000000"/>
                <w:sz w:val="30"/>
                <w:szCs w:val="30"/>
              </w:rPr>
              <w:t>3</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年清洁高效发电技术协作网年会</w:t>
            </w:r>
          </w:p>
        </w:tc>
      </w:tr>
      <w:tr w:rsidR="000F66AD" w:rsidRPr="00014545" w:rsidTr="009A02ED">
        <w:trPr>
          <w:trHeight w:val="795"/>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Merge/>
            <w:vAlign w:val="center"/>
          </w:tcPr>
          <w:p w:rsidR="000F66AD" w:rsidRPr="00014545" w:rsidRDefault="000F66AD" w:rsidP="009A02ED">
            <w:pPr>
              <w:snapToGrid w:val="0"/>
              <w:ind w:leftChars="38" w:left="80" w:rightChars="-51" w:right="-107"/>
              <w:rPr>
                <w:rFonts w:ascii="仿宋" w:eastAsia="仿宋" w:hAnsi="仿宋"/>
                <w:color w:val="000000"/>
                <w:sz w:val="30"/>
                <w:szCs w:val="30"/>
              </w:rPr>
            </w:pPr>
          </w:p>
        </w:tc>
        <w:tc>
          <w:tcPr>
            <w:tcW w:w="6243" w:type="dxa"/>
            <w:vAlign w:val="center"/>
          </w:tcPr>
          <w:p w:rsidR="000F66AD" w:rsidRPr="00014545" w:rsidRDefault="000F66AD" w:rsidP="009A02ED">
            <w:pPr>
              <w:widowControl/>
              <w:snapToGrid w:val="0"/>
              <w:spacing w:line="340" w:lineRule="exact"/>
              <w:ind w:leftChars="34" w:left="71"/>
              <w:rPr>
                <w:rFonts w:ascii="仿宋_GB2312" w:eastAsia="仿宋_GB2312" w:hAnsi="仿宋" w:cs="仿宋"/>
                <w:color w:val="000000"/>
                <w:sz w:val="32"/>
                <w:szCs w:val="32"/>
              </w:rPr>
            </w:pPr>
            <w:r w:rsidRPr="00014545">
              <w:rPr>
                <w:rFonts w:ascii="仿宋" w:eastAsia="仿宋" w:hAnsi="仿宋" w:hint="eastAsia"/>
                <w:b/>
                <w:color w:val="000000"/>
                <w:sz w:val="30"/>
                <w:szCs w:val="30"/>
              </w:rPr>
              <w:t>专题活动</w:t>
            </w:r>
            <w:r w:rsidRPr="00014545">
              <w:rPr>
                <w:rFonts w:ascii="仿宋" w:eastAsia="仿宋" w:hAnsi="仿宋"/>
                <w:b/>
                <w:color w:val="000000"/>
                <w:sz w:val="30"/>
                <w:szCs w:val="30"/>
              </w:rPr>
              <w:t>3</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年新一代电力系统中的继电保护</w:t>
            </w:r>
            <w:r>
              <w:rPr>
                <w:rFonts w:ascii="仿宋" w:eastAsia="仿宋" w:hAnsi="仿宋" w:hint="eastAsia"/>
                <w:color w:val="000000"/>
                <w:sz w:val="30"/>
                <w:szCs w:val="30"/>
              </w:rPr>
              <w:t>与</w:t>
            </w:r>
            <w:r w:rsidRPr="00014545">
              <w:rPr>
                <w:rFonts w:ascii="仿宋" w:eastAsia="仿宋" w:hAnsi="仿宋" w:hint="eastAsia"/>
                <w:color w:val="000000"/>
                <w:sz w:val="30"/>
                <w:szCs w:val="30"/>
              </w:rPr>
              <w:t>稳定控制专题研讨会</w:t>
            </w:r>
          </w:p>
        </w:tc>
      </w:tr>
      <w:tr w:rsidR="000F66AD" w:rsidRPr="00014545" w:rsidTr="009A02ED">
        <w:trPr>
          <w:trHeight w:val="501"/>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Merge/>
            <w:vAlign w:val="center"/>
          </w:tcPr>
          <w:p w:rsidR="000F66AD" w:rsidRPr="00014545" w:rsidRDefault="000F66AD" w:rsidP="009A02ED">
            <w:pPr>
              <w:snapToGrid w:val="0"/>
              <w:ind w:leftChars="38" w:left="80" w:rightChars="-51" w:right="-107"/>
              <w:rPr>
                <w:rFonts w:ascii="仿宋" w:eastAsia="仿宋" w:hAnsi="仿宋"/>
                <w:color w:val="000000"/>
                <w:sz w:val="30"/>
                <w:szCs w:val="30"/>
              </w:rPr>
            </w:pPr>
          </w:p>
        </w:tc>
        <w:tc>
          <w:tcPr>
            <w:tcW w:w="6243" w:type="dxa"/>
            <w:vAlign w:val="center"/>
          </w:tcPr>
          <w:p w:rsidR="000F66AD" w:rsidRPr="00014545" w:rsidRDefault="000F66AD" w:rsidP="009A02ED">
            <w:pPr>
              <w:widowControl/>
              <w:snapToGrid w:val="0"/>
              <w:spacing w:line="340" w:lineRule="exact"/>
              <w:ind w:leftChars="34" w:left="71"/>
              <w:rPr>
                <w:rFonts w:ascii="仿宋" w:eastAsia="仿宋" w:hAnsi="仿宋"/>
                <w:b/>
                <w:color w:val="000000"/>
                <w:sz w:val="30"/>
                <w:szCs w:val="30"/>
              </w:rPr>
            </w:pPr>
            <w:r w:rsidRPr="001F04DB">
              <w:rPr>
                <w:rFonts w:ascii="仿宋" w:eastAsia="仿宋" w:hAnsi="仿宋" w:hint="eastAsia"/>
                <w:b/>
                <w:sz w:val="30"/>
                <w:szCs w:val="30"/>
              </w:rPr>
              <w:t>专题活动</w:t>
            </w:r>
            <w:r w:rsidRPr="001F04DB">
              <w:rPr>
                <w:rFonts w:ascii="仿宋" w:eastAsia="仿宋" w:hAnsi="仿宋"/>
                <w:b/>
                <w:sz w:val="30"/>
                <w:szCs w:val="30"/>
              </w:rPr>
              <w:t>9</w:t>
            </w:r>
            <w:r w:rsidRPr="005F1C36">
              <w:rPr>
                <w:rFonts w:ascii="仿宋" w:eastAsia="仿宋" w:hAnsi="仿宋" w:hint="eastAsia"/>
                <w:sz w:val="30"/>
                <w:szCs w:val="30"/>
              </w:rPr>
              <w:t>：</w:t>
            </w:r>
            <w:r w:rsidRPr="005F1C36">
              <w:rPr>
                <w:rFonts w:ascii="仿宋" w:eastAsia="仿宋" w:hAnsi="仿宋"/>
                <w:sz w:val="30"/>
                <w:szCs w:val="30"/>
              </w:rPr>
              <w:t>2018</w:t>
            </w:r>
            <w:r w:rsidRPr="005F1C36">
              <w:rPr>
                <w:rFonts w:ascii="仿宋" w:eastAsia="仿宋" w:hAnsi="仿宋" w:hint="eastAsia"/>
                <w:sz w:val="30"/>
                <w:szCs w:val="30"/>
              </w:rPr>
              <w:t>年中国电机工程学会燃气轮机发电专业委员会学术年会</w:t>
            </w:r>
          </w:p>
        </w:tc>
      </w:tr>
      <w:tr w:rsidR="000F66AD" w:rsidRPr="00014545" w:rsidTr="009A02ED">
        <w:trPr>
          <w:trHeight w:val="501"/>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Merge/>
            <w:vAlign w:val="center"/>
          </w:tcPr>
          <w:p w:rsidR="000F66AD" w:rsidRPr="00014545" w:rsidRDefault="000F66AD" w:rsidP="009A02ED">
            <w:pPr>
              <w:snapToGrid w:val="0"/>
              <w:ind w:leftChars="38" w:left="80" w:rightChars="-51" w:right="-107"/>
              <w:rPr>
                <w:rFonts w:ascii="仿宋" w:eastAsia="仿宋" w:hAnsi="仿宋"/>
                <w:color w:val="000000"/>
                <w:sz w:val="30"/>
                <w:szCs w:val="30"/>
              </w:rPr>
            </w:pPr>
          </w:p>
        </w:tc>
        <w:tc>
          <w:tcPr>
            <w:tcW w:w="6243" w:type="dxa"/>
            <w:vAlign w:val="center"/>
          </w:tcPr>
          <w:p w:rsidR="000F66AD" w:rsidRPr="00014545" w:rsidRDefault="000F66AD" w:rsidP="009A02ED">
            <w:pPr>
              <w:snapToGrid w:val="0"/>
              <w:ind w:leftChars="34" w:left="71" w:rightChars="30" w:right="63"/>
              <w:rPr>
                <w:rFonts w:ascii="仿宋" w:eastAsia="仿宋" w:hAnsi="仿宋"/>
                <w:color w:val="000000"/>
                <w:sz w:val="30"/>
                <w:szCs w:val="30"/>
              </w:rPr>
            </w:pPr>
            <w:r w:rsidRPr="00014545">
              <w:rPr>
                <w:rFonts w:ascii="仿宋" w:eastAsia="仿宋" w:hAnsi="仿宋" w:hint="eastAsia"/>
                <w:color w:val="000000"/>
                <w:sz w:val="30"/>
                <w:szCs w:val="30"/>
              </w:rPr>
              <w:t>论文张贴交流：</w:t>
            </w:r>
            <w:r w:rsidRPr="00014545">
              <w:rPr>
                <w:rFonts w:ascii="仿宋" w:eastAsia="仿宋" w:hAnsi="仿宋"/>
                <w:color w:val="000000"/>
                <w:sz w:val="30"/>
                <w:szCs w:val="30"/>
              </w:rPr>
              <w:t>PS1-PS6</w:t>
            </w:r>
          </w:p>
        </w:tc>
      </w:tr>
      <w:tr w:rsidR="000F66AD" w:rsidRPr="00014545" w:rsidTr="00F03746">
        <w:trPr>
          <w:trHeight w:val="181"/>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Align w:val="center"/>
          </w:tcPr>
          <w:p w:rsidR="000F66AD" w:rsidRPr="00014545" w:rsidRDefault="000F66AD" w:rsidP="009A02ED">
            <w:pPr>
              <w:snapToGrid w:val="0"/>
              <w:ind w:leftChars="38" w:left="80"/>
              <w:rPr>
                <w:rFonts w:ascii="仿宋" w:eastAsia="仿宋" w:hAnsi="仿宋"/>
                <w:color w:val="000000"/>
                <w:sz w:val="30"/>
                <w:szCs w:val="30"/>
              </w:rPr>
            </w:pPr>
            <w:r w:rsidRPr="00014545">
              <w:rPr>
                <w:rFonts w:ascii="仿宋" w:eastAsia="仿宋" w:hAnsi="仿宋"/>
                <w:color w:val="000000"/>
                <w:sz w:val="30"/>
                <w:szCs w:val="30"/>
              </w:rPr>
              <w:t>14:00-17:30</w:t>
            </w:r>
          </w:p>
        </w:tc>
        <w:tc>
          <w:tcPr>
            <w:tcW w:w="6243" w:type="dxa"/>
            <w:vAlign w:val="center"/>
          </w:tcPr>
          <w:p w:rsidR="000F66AD" w:rsidRPr="00014545" w:rsidRDefault="000F66AD" w:rsidP="009A02ED">
            <w:pPr>
              <w:snapToGrid w:val="0"/>
              <w:ind w:leftChars="34" w:left="71" w:rightChars="81" w:right="170"/>
              <w:rPr>
                <w:rFonts w:ascii="仿宋" w:eastAsia="仿宋" w:hAnsi="仿宋"/>
                <w:color w:val="000000"/>
                <w:sz w:val="30"/>
                <w:szCs w:val="30"/>
              </w:rPr>
            </w:pPr>
            <w:r w:rsidRPr="00014545">
              <w:rPr>
                <w:rFonts w:ascii="仿宋" w:eastAsia="仿宋" w:hAnsi="仿宋" w:hint="eastAsia"/>
                <w:b/>
                <w:color w:val="000000"/>
                <w:sz w:val="30"/>
                <w:szCs w:val="30"/>
              </w:rPr>
              <w:t>主题活动</w:t>
            </w:r>
            <w:r w:rsidRPr="00014545">
              <w:rPr>
                <w:rFonts w:ascii="仿宋" w:eastAsia="仿宋" w:hAnsi="仿宋"/>
                <w:b/>
                <w:color w:val="000000"/>
                <w:sz w:val="30"/>
                <w:szCs w:val="30"/>
              </w:rPr>
              <w:t>2</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年度中国电机工程学会学术建设发布会</w:t>
            </w:r>
          </w:p>
        </w:tc>
      </w:tr>
      <w:tr w:rsidR="000F66AD" w:rsidRPr="00014545" w:rsidTr="00F03746">
        <w:tblPrEx>
          <w:tblCellMar>
            <w:left w:w="108" w:type="dxa"/>
            <w:right w:w="108" w:type="dxa"/>
          </w:tblCellMar>
        </w:tblPrEx>
        <w:trPr>
          <w:trHeight w:val="155"/>
          <w:jc w:val="center"/>
        </w:trPr>
        <w:tc>
          <w:tcPr>
            <w:tcW w:w="1396" w:type="dxa"/>
            <w:vMerge w:val="restart"/>
            <w:vAlign w:val="center"/>
          </w:tcPr>
          <w:p w:rsidR="000F66AD" w:rsidRPr="00014545" w:rsidRDefault="000F66AD" w:rsidP="009A02ED">
            <w:pPr>
              <w:snapToGrid w:val="0"/>
              <w:ind w:leftChars="-11" w:left="-23"/>
              <w:rPr>
                <w:rFonts w:ascii="仿宋" w:eastAsia="仿宋" w:hAnsi="仿宋"/>
                <w:color w:val="000000"/>
                <w:sz w:val="30"/>
                <w:szCs w:val="30"/>
              </w:rPr>
            </w:pPr>
            <w:smartTag w:uri="urn:schemas-microsoft-com:office:smarttags" w:element="chsdate">
              <w:smartTagPr>
                <w:attr w:name="Year" w:val="2018"/>
                <w:attr w:name="Month" w:val="10"/>
                <w:attr w:name="Day" w:val="9"/>
                <w:attr w:name="IsLunarDate" w:val="False"/>
                <w:attr w:name="IsROCDate" w:val="False"/>
              </w:smartTagPr>
              <w:r w:rsidRPr="00014545">
                <w:rPr>
                  <w:rFonts w:ascii="仿宋" w:eastAsia="仿宋" w:hAnsi="仿宋"/>
                  <w:color w:val="000000"/>
                  <w:w w:val="90"/>
                  <w:sz w:val="30"/>
                  <w:szCs w:val="30"/>
                </w:rPr>
                <w:t>11</w:t>
              </w:r>
              <w:r w:rsidRPr="00014545">
                <w:rPr>
                  <w:rFonts w:ascii="仿宋" w:eastAsia="仿宋" w:hAnsi="仿宋" w:hint="eastAsia"/>
                  <w:color w:val="000000"/>
                  <w:w w:val="90"/>
                  <w:sz w:val="30"/>
                  <w:szCs w:val="30"/>
                </w:rPr>
                <w:t>月</w:t>
              </w:r>
              <w:r w:rsidRPr="00014545">
                <w:rPr>
                  <w:rFonts w:ascii="仿宋" w:eastAsia="仿宋" w:hAnsi="仿宋"/>
                  <w:color w:val="000000"/>
                  <w:spacing w:val="-20"/>
                  <w:w w:val="90"/>
                  <w:sz w:val="30"/>
                  <w:szCs w:val="30"/>
                </w:rPr>
                <w:t>15</w:t>
              </w:r>
              <w:r w:rsidRPr="00014545">
                <w:rPr>
                  <w:rFonts w:ascii="仿宋" w:eastAsia="仿宋" w:hAnsi="仿宋" w:hint="eastAsia"/>
                  <w:color w:val="000000"/>
                  <w:spacing w:val="-20"/>
                  <w:w w:val="90"/>
                  <w:sz w:val="30"/>
                  <w:szCs w:val="30"/>
                </w:rPr>
                <w:t>日</w:t>
              </w:r>
            </w:smartTag>
            <w:r w:rsidRPr="00014545">
              <w:rPr>
                <w:rFonts w:ascii="仿宋" w:eastAsia="仿宋" w:hAnsi="仿宋" w:hint="eastAsia"/>
                <w:color w:val="000000"/>
                <w:spacing w:val="-20"/>
                <w:w w:val="90"/>
                <w:sz w:val="30"/>
                <w:szCs w:val="30"/>
              </w:rPr>
              <w:t>（星期四）</w:t>
            </w:r>
          </w:p>
        </w:tc>
        <w:tc>
          <w:tcPr>
            <w:tcW w:w="1072" w:type="dxa"/>
            <w:vMerge w:val="restart"/>
            <w:vAlign w:val="center"/>
          </w:tcPr>
          <w:p w:rsidR="000F66AD" w:rsidRPr="00014545" w:rsidRDefault="000F66AD" w:rsidP="00F03746">
            <w:pPr>
              <w:snapToGrid w:val="0"/>
              <w:ind w:leftChars="-13" w:left="-27" w:rightChars="-51" w:right="-107"/>
              <w:rPr>
                <w:rFonts w:ascii="仿宋" w:eastAsia="仿宋" w:hAnsi="仿宋"/>
                <w:color w:val="000000"/>
                <w:sz w:val="30"/>
                <w:szCs w:val="30"/>
              </w:rPr>
            </w:pPr>
            <w:r w:rsidRPr="00014545">
              <w:rPr>
                <w:rFonts w:ascii="仿宋" w:eastAsia="仿宋" w:hAnsi="仿宋"/>
                <w:color w:val="000000"/>
                <w:sz w:val="30"/>
                <w:szCs w:val="30"/>
              </w:rPr>
              <w:t>09:00-17:30</w:t>
            </w:r>
          </w:p>
        </w:tc>
        <w:tc>
          <w:tcPr>
            <w:tcW w:w="6243" w:type="dxa"/>
            <w:vAlign w:val="center"/>
          </w:tcPr>
          <w:p w:rsidR="000F66AD" w:rsidRPr="00014545" w:rsidRDefault="000F66AD" w:rsidP="009A02ED">
            <w:pPr>
              <w:snapToGrid w:val="0"/>
              <w:ind w:left="2" w:rightChars="-25" w:right="-53"/>
              <w:rPr>
                <w:rFonts w:ascii="仿宋" w:eastAsia="仿宋" w:hAnsi="仿宋"/>
                <w:color w:val="000000"/>
                <w:sz w:val="30"/>
                <w:szCs w:val="30"/>
              </w:rPr>
            </w:pPr>
            <w:r w:rsidRPr="001F04DB">
              <w:rPr>
                <w:rFonts w:ascii="仿宋" w:eastAsia="仿宋" w:hAnsi="仿宋" w:hint="eastAsia"/>
                <w:b/>
                <w:sz w:val="30"/>
                <w:szCs w:val="30"/>
              </w:rPr>
              <w:t>主题活动</w:t>
            </w:r>
            <w:r>
              <w:rPr>
                <w:rFonts w:ascii="仿宋" w:eastAsia="仿宋" w:hAnsi="仿宋"/>
                <w:b/>
                <w:sz w:val="30"/>
                <w:szCs w:val="30"/>
              </w:rPr>
              <w:t>5</w:t>
            </w:r>
            <w:r w:rsidRPr="005F1C36">
              <w:rPr>
                <w:rFonts w:ascii="仿宋" w:eastAsia="仿宋" w:hAnsi="仿宋" w:hint="eastAsia"/>
                <w:sz w:val="30"/>
                <w:szCs w:val="30"/>
              </w:rPr>
              <w:t>：</w:t>
            </w:r>
            <w:r>
              <w:rPr>
                <w:rFonts w:ascii="仿宋" w:eastAsia="仿宋" w:hAnsi="仿宋"/>
                <w:sz w:val="30"/>
                <w:szCs w:val="30"/>
              </w:rPr>
              <w:t>2018</w:t>
            </w:r>
            <w:r w:rsidRPr="00D8207D">
              <w:rPr>
                <w:rFonts w:ascii="仿宋" w:eastAsia="仿宋" w:hAnsi="仿宋" w:hint="eastAsia"/>
                <w:sz w:val="30"/>
                <w:szCs w:val="30"/>
              </w:rPr>
              <w:t>国际大电网会议专题</w:t>
            </w:r>
            <w:r>
              <w:rPr>
                <w:rFonts w:ascii="仿宋" w:eastAsia="仿宋" w:hAnsi="仿宋" w:hint="eastAsia"/>
                <w:sz w:val="30"/>
                <w:szCs w:val="30"/>
              </w:rPr>
              <w:t>技术</w:t>
            </w:r>
            <w:r w:rsidRPr="00D8207D">
              <w:rPr>
                <w:rFonts w:ascii="仿宋" w:eastAsia="仿宋" w:hAnsi="仿宋" w:hint="eastAsia"/>
                <w:sz w:val="30"/>
                <w:szCs w:val="30"/>
              </w:rPr>
              <w:t>报告会</w:t>
            </w:r>
          </w:p>
        </w:tc>
      </w:tr>
      <w:tr w:rsidR="000F66AD" w:rsidRPr="00014545" w:rsidTr="00F03746">
        <w:tblPrEx>
          <w:tblCellMar>
            <w:left w:w="108" w:type="dxa"/>
            <w:right w:w="108" w:type="dxa"/>
          </w:tblCellMar>
        </w:tblPrEx>
        <w:trPr>
          <w:trHeight w:val="439"/>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Merge/>
            <w:vAlign w:val="center"/>
          </w:tcPr>
          <w:p w:rsidR="000F66AD" w:rsidRPr="00014545" w:rsidRDefault="000F66AD" w:rsidP="009A02ED">
            <w:pPr>
              <w:snapToGrid w:val="0"/>
              <w:ind w:leftChars="-13" w:left="-27" w:rightChars="-51" w:right="-107"/>
              <w:rPr>
                <w:rFonts w:ascii="仿宋" w:eastAsia="仿宋" w:hAnsi="仿宋"/>
                <w:color w:val="000000"/>
                <w:sz w:val="30"/>
                <w:szCs w:val="30"/>
              </w:rPr>
            </w:pPr>
          </w:p>
        </w:tc>
        <w:tc>
          <w:tcPr>
            <w:tcW w:w="6243" w:type="dxa"/>
            <w:vAlign w:val="center"/>
          </w:tcPr>
          <w:p w:rsidR="000F66AD" w:rsidRPr="00014545" w:rsidRDefault="000F66AD" w:rsidP="009A02ED">
            <w:pPr>
              <w:snapToGrid w:val="0"/>
              <w:ind w:left="2" w:rightChars="-25" w:right="-53"/>
              <w:rPr>
                <w:rFonts w:ascii="仿宋" w:eastAsia="仿宋" w:hAnsi="仿宋"/>
                <w:color w:val="000000"/>
                <w:sz w:val="30"/>
                <w:szCs w:val="30"/>
              </w:rPr>
            </w:pPr>
            <w:r w:rsidRPr="00014545">
              <w:rPr>
                <w:rFonts w:ascii="仿宋" w:eastAsia="仿宋" w:hAnsi="仿宋" w:hint="eastAsia"/>
                <w:b/>
                <w:color w:val="000000"/>
                <w:sz w:val="30"/>
                <w:szCs w:val="30"/>
              </w:rPr>
              <w:t>专题活动</w:t>
            </w:r>
            <w:r w:rsidRPr="00014545">
              <w:rPr>
                <w:rFonts w:ascii="仿宋" w:eastAsia="仿宋" w:hAnsi="仿宋"/>
                <w:b/>
                <w:color w:val="000000"/>
                <w:sz w:val="30"/>
                <w:szCs w:val="30"/>
              </w:rPr>
              <w:t>5</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年中国电机工程学会电力系统自动化专业委员会学术年会</w:t>
            </w:r>
          </w:p>
        </w:tc>
      </w:tr>
      <w:tr w:rsidR="000F66AD" w:rsidRPr="00014545" w:rsidTr="00F03746">
        <w:tblPrEx>
          <w:tblCellMar>
            <w:left w:w="108" w:type="dxa"/>
            <w:right w:w="108" w:type="dxa"/>
          </w:tblCellMar>
        </w:tblPrEx>
        <w:trPr>
          <w:trHeight w:val="807"/>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Merge/>
            <w:vAlign w:val="center"/>
          </w:tcPr>
          <w:p w:rsidR="000F66AD" w:rsidRPr="00014545" w:rsidRDefault="000F66AD" w:rsidP="009A02ED">
            <w:pPr>
              <w:snapToGrid w:val="0"/>
              <w:ind w:leftChars="-13" w:left="-27" w:rightChars="-51" w:right="-107"/>
              <w:rPr>
                <w:rFonts w:ascii="仿宋" w:eastAsia="仿宋" w:hAnsi="仿宋"/>
                <w:color w:val="000000"/>
                <w:sz w:val="30"/>
                <w:szCs w:val="30"/>
              </w:rPr>
            </w:pPr>
          </w:p>
        </w:tc>
        <w:tc>
          <w:tcPr>
            <w:tcW w:w="6243" w:type="dxa"/>
            <w:vAlign w:val="center"/>
          </w:tcPr>
          <w:p w:rsidR="000F66AD" w:rsidRPr="00014545" w:rsidRDefault="000F66AD" w:rsidP="009A02ED">
            <w:pPr>
              <w:snapToGrid w:val="0"/>
              <w:ind w:leftChars="16" w:left="34" w:rightChars="30" w:right="63"/>
              <w:rPr>
                <w:rFonts w:ascii="仿宋" w:eastAsia="仿宋" w:hAnsi="仿宋"/>
                <w:color w:val="000000"/>
                <w:sz w:val="30"/>
                <w:szCs w:val="30"/>
              </w:rPr>
            </w:pPr>
            <w:r w:rsidRPr="00014545">
              <w:rPr>
                <w:rFonts w:ascii="仿宋" w:eastAsia="仿宋" w:hAnsi="仿宋" w:hint="eastAsia"/>
                <w:b/>
                <w:color w:val="000000"/>
                <w:sz w:val="30"/>
                <w:szCs w:val="30"/>
              </w:rPr>
              <w:t>专题活动</w:t>
            </w:r>
            <w:r w:rsidRPr="00014545">
              <w:rPr>
                <w:rFonts w:ascii="仿宋" w:eastAsia="仿宋" w:hAnsi="仿宋"/>
                <w:b/>
                <w:color w:val="000000"/>
                <w:sz w:val="30"/>
                <w:szCs w:val="30"/>
              </w:rPr>
              <w:t>6</w:t>
            </w:r>
            <w:r w:rsidRPr="00014545">
              <w:rPr>
                <w:rFonts w:ascii="仿宋" w:eastAsia="仿宋" w:hAnsi="仿宋" w:hint="eastAsia"/>
                <w:color w:val="000000"/>
                <w:sz w:val="30"/>
                <w:szCs w:val="30"/>
              </w:rPr>
              <w:t>：</w:t>
            </w:r>
            <w:r w:rsidRPr="00014545">
              <w:rPr>
                <w:rFonts w:ascii="仿宋" w:eastAsia="仿宋" w:hAnsi="仿宋"/>
                <w:color w:val="000000"/>
                <w:sz w:val="30"/>
                <w:szCs w:val="30"/>
              </w:rPr>
              <w:t>2018</w:t>
            </w:r>
            <w:r w:rsidRPr="00014545">
              <w:rPr>
                <w:rFonts w:ascii="仿宋" w:eastAsia="仿宋" w:hAnsi="仿宋" w:hint="eastAsia"/>
                <w:color w:val="000000"/>
                <w:sz w:val="30"/>
                <w:szCs w:val="30"/>
              </w:rPr>
              <w:t>年全国智慧用能与节能技术发展论坛</w:t>
            </w:r>
          </w:p>
        </w:tc>
      </w:tr>
      <w:tr w:rsidR="000F66AD" w:rsidRPr="00014545" w:rsidTr="00F03746">
        <w:tblPrEx>
          <w:tblCellMar>
            <w:left w:w="108" w:type="dxa"/>
            <w:right w:w="108" w:type="dxa"/>
          </w:tblCellMar>
        </w:tblPrEx>
        <w:trPr>
          <w:trHeight w:val="341"/>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Merge/>
            <w:vAlign w:val="center"/>
          </w:tcPr>
          <w:p w:rsidR="000F66AD" w:rsidRPr="00014545" w:rsidRDefault="000F66AD" w:rsidP="009A02ED">
            <w:pPr>
              <w:snapToGrid w:val="0"/>
              <w:ind w:leftChars="-13" w:left="-27" w:rightChars="-51" w:right="-107"/>
              <w:rPr>
                <w:rFonts w:ascii="仿宋" w:eastAsia="仿宋" w:hAnsi="仿宋"/>
                <w:color w:val="000000"/>
                <w:sz w:val="30"/>
                <w:szCs w:val="30"/>
              </w:rPr>
            </w:pPr>
          </w:p>
        </w:tc>
        <w:tc>
          <w:tcPr>
            <w:tcW w:w="6243" w:type="dxa"/>
            <w:vAlign w:val="center"/>
          </w:tcPr>
          <w:p w:rsidR="000F66AD" w:rsidRPr="00014545" w:rsidRDefault="000F66AD" w:rsidP="009A02ED">
            <w:pPr>
              <w:snapToGrid w:val="0"/>
              <w:ind w:leftChars="16" w:left="34" w:rightChars="30" w:right="63"/>
              <w:rPr>
                <w:rFonts w:ascii="仿宋" w:eastAsia="仿宋" w:hAnsi="仿宋"/>
                <w:b/>
                <w:color w:val="000000"/>
                <w:sz w:val="30"/>
                <w:szCs w:val="30"/>
              </w:rPr>
            </w:pPr>
            <w:r w:rsidRPr="00014545">
              <w:rPr>
                <w:rFonts w:ascii="仿宋" w:eastAsia="仿宋" w:hAnsi="仿宋" w:hint="eastAsia"/>
                <w:b/>
                <w:color w:val="000000"/>
                <w:sz w:val="30"/>
                <w:szCs w:val="30"/>
              </w:rPr>
              <w:t>专题活动</w:t>
            </w:r>
            <w:r w:rsidRPr="00014545">
              <w:rPr>
                <w:rFonts w:ascii="仿宋" w:eastAsia="仿宋" w:hAnsi="仿宋"/>
                <w:b/>
                <w:color w:val="000000"/>
                <w:sz w:val="30"/>
                <w:szCs w:val="30"/>
              </w:rPr>
              <w:t>7</w:t>
            </w:r>
            <w:r w:rsidRPr="00014545">
              <w:rPr>
                <w:rFonts w:ascii="仿宋" w:eastAsia="仿宋" w:hAnsi="仿宋" w:hint="eastAsia"/>
                <w:color w:val="000000"/>
                <w:sz w:val="30"/>
                <w:szCs w:val="30"/>
              </w:rPr>
              <w:t>：</w:t>
            </w:r>
            <w:r>
              <w:rPr>
                <w:rFonts w:ascii="仿宋" w:eastAsia="仿宋" w:hAnsi="仿宋" w:cs="仿宋"/>
                <w:sz w:val="32"/>
                <w:szCs w:val="32"/>
              </w:rPr>
              <w:t>2018</w:t>
            </w:r>
            <w:r>
              <w:rPr>
                <w:rFonts w:ascii="仿宋" w:eastAsia="仿宋" w:hAnsi="仿宋" w:cs="仿宋" w:hint="eastAsia"/>
                <w:sz w:val="32"/>
                <w:szCs w:val="32"/>
              </w:rPr>
              <w:t>年</w:t>
            </w:r>
            <w:r w:rsidRPr="00836E27">
              <w:rPr>
                <w:rFonts w:ascii="仿宋" w:eastAsia="仿宋" w:hAnsi="仿宋" w:cs="仿宋" w:hint="eastAsia"/>
                <w:sz w:val="32"/>
                <w:szCs w:val="32"/>
              </w:rPr>
              <w:t>综合能源技术及发展方向学术交流会</w:t>
            </w:r>
          </w:p>
        </w:tc>
      </w:tr>
      <w:tr w:rsidR="000F66AD" w:rsidRPr="00014545" w:rsidTr="009A02ED">
        <w:tblPrEx>
          <w:tblCellMar>
            <w:left w:w="108" w:type="dxa"/>
            <w:right w:w="108" w:type="dxa"/>
          </w:tblCellMar>
        </w:tblPrEx>
        <w:trPr>
          <w:trHeight w:val="602"/>
          <w:jc w:val="center"/>
        </w:trPr>
        <w:tc>
          <w:tcPr>
            <w:tcW w:w="1396" w:type="dxa"/>
            <w:vMerge/>
            <w:vAlign w:val="center"/>
          </w:tcPr>
          <w:p w:rsidR="000F66AD" w:rsidRPr="00014545" w:rsidRDefault="000F66AD" w:rsidP="009A02ED">
            <w:pPr>
              <w:snapToGrid w:val="0"/>
              <w:rPr>
                <w:rFonts w:ascii="仿宋" w:eastAsia="仿宋" w:hAnsi="仿宋"/>
                <w:color w:val="000000"/>
                <w:sz w:val="30"/>
                <w:szCs w:val="30"/>
              </w:rPr>
            </w:pPr>
          </w:p>
        </w:tc>
        <w:tc>
          <w:tcPr>
            <w:tcW w:w="1072" w:type="dxa"/>
            <w:vAlign w:val="center"/>
          </w:tcPr>
          <w:p w:rsidR="000F66AD" w:rsidRPr="00014545" w:rsidRDefault="000F66AD" w:rsidP="009A02ED">
            <w:pPr>
              <w:snapToGrid w:val="0"/>
              <w:ind w:leftChars="-13" w:left="-27" w:rightChars="-51" w:right="-107"/>
              <w:rPr>
                <w:rFonts w:ascii="仿宋" w:eastAsia="仿宋" w:hAnsi="仿宋"/>
                <w:color w:val="000000"/>
                <w:sz w:val="30"/>
                <w:szCs w:val="30"/>
              </w:rPr>
            </w:pPr>
            <w:r w:rsidRPr="00014545">
              <w:rPr>
                <w:rFonts w:ascii="仿宋" w:eastAsia="仿宋" w:hAnsi="仿宋"/>
                <w:color w:val="000000"/>
                <w:sz w:val="30"/>
                <w:szCs w:val="30"/>
              </w:rPr>
              <w:t>13:30-1</w:t>
            </w:r>
            <w:r>
              <w:rPr>
                <w:rFonts w:ascii="仿宋" w:eastAsia="仿宋" w:hAnsi="仿宋"/>
                <w:color w:val="000000"/>
                <w:sz w:val="30"/>
                <w:szCs w:val="30"/>
              </w:rPr>
              <w:t>6</w:t>
            </w:r>
            <w:r w:rsidRPr="00014545">
              <w:rPr>
                <w:rFonts w:ascii="仿宋" w:eastAsia="仿宋" w:hAnsi="仿宋"/>
                <w:color w:val="000000"/>
                <w:sz w:val="30"/>
                <w:szCs w:val="30"/>
              </w:rPr>
              <w:t>:30</w:t>
            </w:r>
          </w:p>
        </w:tc>
        <w:tc>
          <w:tcPr>
            <w:tcW w:w="6243" w:type="dxa"/>
            <w:vAlign w:val="center"/>
          </w:tcPr>
          <w:p w:rsidR="000F66AD" w:rsidRPr="00014545" w:rsidRDefault="000F66AD" w:rsidP="009A02ED">
            <w:pPr>
              <w:snapToGrid w:val="0"/>
              <w:ind w:leftChars="16" w:left="34" w:rightChars="30" w:right="63"/>
              <w:rPr>
                <w:rFonts w:ascii="仿宋" w:eastAsia="仿宋" w:hAnsi="仿宋"/>
                <w:color w:val="000000"/>
                <w:sz w:val="30"/>
                <w:szCs w:val="30"/>
              </w:rPr>
            </w:pPr>
            <w:r w:rsidRPr="00014545">
              <w:rPr>
                <w:rFonts w:ascii="仿宋" w:eastAsia="仿宋" w:hAnsi="仿宋" w:hint="eastAsia"/>
                <w:color w:val="000000"/>
                <w:sz w:val="30"/>
                <w:szCs w:val="30"/>
              </w:rPr>
              <w:t>技术</w:t>
            </w:r>
            <w:r w:rsidRPr="00014545">
              <w:rPr>
                <w:rFonts w:ascii="仿宋" w:eastAsia="仿宋" w:hAnsi="仿宋" w:hint="eastAsia"/>
                <w:bCs/>
                <w:color w:val="000000"/>
                <w:sz w:val="30"/>
                <w:szCs w:val="30"/>
              </w:rPr>
              <w:t>参观</w:t>
            </w:r>
          </w:p>
        </w:tc>
      </w:tr>
      <w:tr w:rsidR="000F66AD" w:rsidRPr="00014545" w:rsidTr="009A02ED">
        <w:tblPrEx>
          <w:tblCellMar>
            <w:left w:w="108" w:type="dxa"/>
            <w:right w:w="108" w:type="dxa"/>
          </w:tblCellMar>
        </w:tblPrEx>
        <w:trPr>
          <w:trHeight w:val="812"/>
          <w:jc w:val="center"/>
        </w:trPr>
        <w:tc>
          <w:tcPr>
            <w:tcW w:w="1396" w:type="dxa"/>
            <w:vAlign w:val="center"/>
          </w:tcPr>
          <w:p w:rsidR="000F66AD" w:rsidRPr="00014545" w:rsidRDefault="000F66AD" w:rsidP="009A02ED">
            <w:pPr>
              <w:snapToGrid w:val="0"/>
              <w:ind w:rightChars="-51" w:right="-107"/>
              <w:jc w:val="center"/>
              <w:rPr>
                <w:rFonts w:ascii="仿宋" w:eastAsia="仿宋" w:hAnsi="仿宋"/>
                <w:color w:val="000000"/>
                <w:sz w:val="30"/>
                <w:szCs w:val="30"/>
              </w:rPr>
            </w:pPr>
            <w:r w:rsidRPr="00014545">
              <w:rPr>
                <w:rFonts w:ascii="仿宋" w:eastAsia="仿宋" w:hAnsi="仿宋"/>
                <w:color w:val="000000"/>
                <w:w w:val="90"/>
                <w:sz w:val="30"/>
                <w:szCs w:val="30"/>
              </w:rPr>
              <w:t>11</w:t>
            </w:r>
            <w:r w:rsidRPr="00014545">
              <w:rPr>
                <w:rFonts w:ascii="仿宋" w:eastAsia="仿宋" w:hAnsi="仿宋" w:hint="eastAsia"/>
                <w:color w:val="000000"/>
                <w:w w:val="90"/>
                <w:sz w:val="30"/>
                <w:szCs w:val="30"/>
              </w:rPr>
              <w:t>月</w:t>
            </w:r>
            <w:r w:rsidRPr="00014545">
              <w:rPr>
                <w:rFonts w:ascii="仿宋" w:eastAsia="仿宋" w:hAnsi="仿宋"/>
                <w:color w:val="000000"/>
                <w:w w:val="90"/>
                <w:sz w:val="30"/>
                <w:szCs w:val="30"/>
              </w:rPr>
              <w:t>12 -15</w:t>
            </w:r>
            <w:r w:rsidRPr="00014545">
              <w:rPr>
                <w:rFonts w:ascii="仿宋" w:eastAsia="仿宋" w:hAnsi="仿宋" w:hint="eastAsia"/>
                <w:color w:val="000000"/>
                <w:w w:val="90"/>
                <w:sz w:val="30"/>
                <w:szCs w:val="30"/>
              </w:rPr>
              <w:t>日</w:t>
            </w:r>
          </w:p>
        </w:tc>
        <w:tc>
          <w:tcPr>
            <w:tcW w:w="1072" w:type="dxa"/>
            <w:vAlign w:val="center"/>
          </w:tcPr>
          <w:p w:rsidR="000F66AD" w:rsidRPr="00014545" w:rsidRDefault="000F66AD" w:rsidP="009A02ED">
            <w:pPr>
              <w:snapToGrid w:val="0"/>
              <w:ind w:leftChars="-13" w:left="-27" w:rightChars="-51" w:right="-107"/>
              <w:rPr>
                <w:rFonts w:ascii="仿宋" w:eastAsia="仿宋" w:hAnsi="仿宋"/>
                <w:color w:val="000000"/>
                <w:sz w:val="30"/>
                <w:szCs w:val="30"/>
              </w:rPr>
            </w:pPr>
            <w:r w:rsidRPr="00014545">
              <w:rPr>
                <w:rFonts w:ascii="仿宋" w:eastAsia="仿宋" w:hAnsi="仿宋"/>
                <w:color w:val="000000"/>
                <w:sz w:val="30"/>
                <w:szCs w:val="30"/>
              </w:rPr>
              <w:t>08:30-17:00</w:t>
            </w:r>
          </w:p>
        </w:tc>
        <w:tc>
          <w:tcPr>
            <w:tcW w:w="6243" w:type="dxa"/>
            <w:vAlign w:val="center"/>
          </w:tcPr>
          <w:p w:rsidR="000F66AD" w:rsidRPr="00014545" w:rsidRDefault="000F66AD" w:rsidP="009A02ED">
            <w:pPr>
              <w:snapToGrid w:val="0"/>
              <w:rPr>
                <w:rFonts w:ascii="仿宋" w:eastAsia="仿宋" w:hAnsi="仿宋"/>
                <w:color w:val="000000"/>
                <w:sz w:val="30"/>
                <w:szCs w:val="30"/>
              </w:rPr>
            </w:pPr>
            <w:r w:rsidRPr="00014545">
              <w:rPr>
                <w:rFonts w:ascii="仿宋" w:eastAsia="仿宋" w:hAnsi="仿宋"/>
                <w:color w:val="000000"/>
                <w:sz w:val="30"/>
                <w:szCs w:val="30"/>
              </w:rPr>
              <w:t>2018</w:t>
            </w:r>
            <w:r w:rsidRPr="00014545">
              <w:rPr>
                <w:rFonts w:ascii="仿宋" w:eastAsia="仿宋" w:hAnsi="仿宋" w:hint="eastAsia"/>
                <w:color w:val="000000"/>
                <w:sz w:val="30"/>
                <w:szCs w:val="30"/>
              </w:rPr>
              <w:t>年电力科技创新成果展</w:t>
            </w:r>
          </w:p>
        </w:tc>
      </w:tr>
    </w:tbl>
    <w:p w:rsidR="000F66AD" w:rsidRPr="00B91120" w:rsidRDefault="000F66AD" w:rsidP="00F84ADF">
      <w:pPr>
        <w:adjustRightInd w:val="0"/>
        <w:snapToGrid w:val="0"/>
        <w:spacing w:beforeLines="50" w:before="156" w:line="360" w:lineRule="auto"/>
        <w:ind w:right="1599" w:firstLineChars="131" w:firstLine="393"/>
      </w:pPr>
      <w:r>
        <w:rPr>
          <w:rFonts w:ascii="仿宋" w:eastAsia="仿宋" w:hAnsi="仿宋" w:hint="eastAsia"/>
          <w:sz w:val="30"/>
          <w:szCs w:val="30"/>
        </w:rPr>
        <w:t>注：会议议程以现场发放的会议指南为准。</w:t>
      </w:r>
    </w:p>
    <w:p w:rsidR="000F66AD" w:rsidRDefault="000F66AD" w:rsidP="00467EB2">
      <w:pPr>
        <w:adjustRightInd w:val="0"/>
        <w:snapToGrid w:val="0"/>
        <w:spacing w:line="520" w:lineRule="exact"/>
        <w:ind w:right="480"/>
        <w:rPr>
          <w:rFonts w:ascii="仿宋_GB2312" w:eastAsia="仿宋_GB2312" w:hAnsi="华文仿宋"/>
          <w:sz w:val="28"/>
          <w:szCs w:val="28"/>
        </w:rPr>
      </w:pPr>
      <w:bookmarkStart w:id="0" w:name="_GoBack"/>
      <w:bookmarkEnd w:id="0"/>
      <w:r>
        <w:rPr>
          <w:rFonts w:ascii="仿宋" w:eastAsia="仿宋" w:hAnsi="仿宋"/>
          <w:bCs/>
          <w:sz w:val="28"/>
          <w:szCs w:val="32"/>
        </w:rPr>
        <w:t xml:space="preserve"> </w:t>
      </w:r>
    </w:p>
    <w:sectPr w:rsidR="000F66AD" w:rsidSect="00B85F6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14A" w:rsidRDefault="00A6214A" w:rsidP="00B85F66">
      <w:r>
        <w:separator/>
      </w:r>
    </w:p>
  </w:endnote>
  <w:endnote w:type="continuationSeparator" w:id="0">
    <w:p w:rsidR="00A6214A" w:rsidRDefault="00A6214A" w:rsidP="00B8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MS Mincho"/>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6AD" w:rsidRDefault="000F66AD">
    <w:pPr>
      <w:pStyle w:val="a7"/>
      <w:framePr w:wrap="around" w:vAnchor="text" w:hAnchor="margin" w:xAlign="outside" w:y="1"/>
      <w:jc w:val="center"/>
      <w:rPr>
        <w:rStyle w:val="ac"/>
        <w:rFonts w:ascii="宋体" w:cs="宋体"/>
        <w:sz w:val="24"/>
        <w:szCs w:val="24"/>
      </w:rPr>
    </w:pP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PAGE </w:instrText>
    </w:r>
    <w:r>
      <w:rPr>
        <w:rFonts w:ascii="宋体" w:hAnsi="宋体" w:cs="宋体"/>
        <w:sz w:val="24"/>
        <w:szCs w:val="24"/>
      </w:rPr>
      <w:fldChar w:fldCharType="separate"/>
    </w:r>
    <w:r>
      <w:rPr>
        <w:rFonts w:ascii="宋体" w:hAnsi="宋体" w:cs="宋体"/>
        <w:noProof/>
        <w:sz w:val="24"/>
        <w:szCs w:val="24"/>
      </w:rPr>
      <w:t>9</w:t>
    </w:r>
    <w:r>
      <w:rPr>
        <w:rFonts w:ascii="宋体" w:hAnsi="宋体" w:cs="宋体"/>
        <w:sz w:val="24"/>
        <w:szCs w:val="24"/>
      </w:rPr>
      <w:fldChar w:fldCharType="end"/>
    </w:r>
    <w:r>
      <w:rPr>
        <w:rFonts w:ascii="宋体" w:hAnsi="宋体" w:cs="宋体" w:hint="eastAsia"/>
        <w:sz w:val="24"/>
        <w:szCs w:val="24"/>
      </w:rPr>
      <w:t>－</w:t>
    </w:r>
  </w:p>
  <w:p w:rsidR="000F66AD" w:rsidRDefault="000F66AD">
    <w:pPr>
      <w:pStyle w:val="a7"/>
      <w:ind w:right="360" w:firstLine="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14A" w:rsidRDefault="00A6214A" w:rsidP="00B85F66">
      <w:r>
        <w:separator/>
      </w:r>
    </w:p>
  </w:footnote>
  <w:footnote w:type="continuationSeparator" w:id="0">
    <w:p w:rsidR="00A6214A" w:rsidRDefault="00A6214A" w:rsidP="00B8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A0D"/>
    <w:multiLevelType w:val="multilevel"/>
    <w:tmpl w:val="115B7A0D"/>
    <w:lvl w:ilvl="0">
      <w:start w:val="1"/>
      <w:numFmt w:val="decimal"/>
      <w:lvlText w:val="%1."/>
      <w:lvlJc w:val="left"/>
      <w:pPr>
        <w:ind w:left="1124" w:hanging="420"/>
      </w:pPr>
      <w:rPr>
        <w:rFonts w:cs="Times New Roman"/>
      </w:rPr>
    </w:lvl>
    <w:lvl w:ilvl="1">
      <w:start w:val="1"/>
      <w:numFmt w:val="lowerLetter"/>
      <w:lvlText w:val="%2)"/>
      <w:lvlJc w:val="left"/>
      <w:pPr>
        <w:ind w:left="1544" w:hanging="420"/>
      </w:pPr>
      <w:rPr>
        <w:rFonts w:cs="Times New Roman"/>
      </w:rPr>
    </w:lvl>
    <w:lvl w:ilvl="2">
      <w:start w:val="1"/>
      <w:numFmt w:val="lowerRoman"/>
      <w:lvlText w:val="%3."/>
      <w:lvlJc w:val="right"/>
      <w:pPr>
        <w:ind w:left="1964" w:hanging="420"/>
      </w:pPr>
      <w:rPr>
        <w:rFonts w:cs="Times New Roman"/>
      </w:rPr>
    </w:lvl>
    <w:lvl w:ilvl="3">
      <w:start w:val="1"/>
      <w:numFmt w:val="decimal"/>
      <w:lvlText w:val="%4."/>
      <w:lvlJc w:val="left"/>
      <w:pPr>
        <w:ind w:left="2384" w:hanging="420"/>
      </w:pPr>
      <w:rPr>
        <w:rFonts w:cs="Times New Roman"/>
      </w:rPr>
    </w:lvl>
    <w:lvl w:ilvl="4">
      <w:start w:val="1"/>
      <w:numFmt w:val="lowerLetter"/>
      <w:lvlText w:val="%5)"/>
      <w:lvlJc w:val="left"/>
      <w:pPr>
        <w:ind w:left="2804" w:hanging="420"/>
      </w:pPr>
      <w:rPr>
        <w:rFonts w:cs="Times New Roman"/>
      </w:rPr>
    </w:lvl>
    <w:lvl w:ilvl="5">
      <w:start w:val="1"/>
      <w:numFmt w:val="lowerRoman"/>
      <w:lvlText w:val="%6."/>
      <w:lvlJc w:val="right"/>
      <w:pPr>
        <w:ind w:left="3224" w:hanging="420"/>
      </w:pPr>
      <w:rPr>
        <w:rFonts w:cs="Times New Roman"/>
      </w:rPr>
    </w:lvl>
    <w:lvl w:ilvl="6">
      <w:start w:val="1"/>
      <w:numFmt w:val="decimal"/>
      <w:lvlText w:val="%7."/>
      <w:lvlJc w:val="left"/>
      <w:pPr>
        <w:ind w:left="3644" w:hanging="420"/>
      </w:pPr>
      <w:rPr>
        <w:rFonts w:cs="Times New Roman"/>
      </w:rPr>
    </w:lvl>
    <w:lvl w:ilvl="7">
      <w:start w:val="1"/>
      <w:numFmt w:val="lowerLetter"/>
      <w:lvlText w:val="%8)"/>
      <w:lvlJc w:val="left"/>
      <w:pPr>
        <w:ind w:left="4064" w:hanging="420"/>
      </w:pPr>
      <w:rPr>
        <w:rFonts w:cs="Times New Roman"/>
      </w:rPr>
    </w:lvl>
    <w:lvl w:ilvl="8">
      <w:start w:val="1"/>
      <w:numFmt w:val="lowerRoman"/>
      <w:lvlText w:val="%9."/>
      <w:lvlJc w:val="right"/>
      <w:pPr>
        <w:ind w:left="4484" w:hanging="420"/>
      </w:pPr>
      <w:rPr>
        <w:rFonts w:cs="Times New Roman"/>
      </w:rPr>
    </w:lvl>
  </w:abstractNum>
  <w:abstractNum w:abstractNumId="1" w15:restartNumberingAfterBreak="0">
    <w:nsid w:val="1D1E2DC9"/>
    <w:multiLevelType w:val="multilevel"/>
    <w:tmpl w:val="1D1E2DC9"/>
    <w:lvl w:ilvl="0">
      <w:start w:val="1"/>
      <w:numFmt w:val="japaneseCounting"/>
      <w:lvlText w:val="（%1）"/>
      <w:lvlJc w:val="left"/>
      <w:pPr>
        <w:ind w:left="1784" w:hanging="1080"/>
      </w:pPr>
      <w:rPr>
        <w:rFonts w:cs="Times New Roman" w:hint="default"/>
      </w:rPr>
    </w:lvl>
    <w:lvl w:ilvl="1">
      <w:start w:val="1"/>
      <w:numFmt w:val="lowerLetter"/>
      <w:lvlText w:val="%2)"/>
      <w:lvlJc w:val="left"/>
      <w:pPr>
        <w:ind w:left="1544" w:hanging="420"/>
      </w:pPr>
      <w:rPr>
        <w:rFonts w:cs="Times New Roman"/>
      </w:rPr>
    </w:lvl>
    <w:lvl w:ilvl="2">
      <w:start w:val="1"/>
      <w:numFmt w:val="lowerRoman"/>
      <w:lvlText w:val="%3."/>
      <w:lvlJc w:val="right"/>
      <w:pPr>
        <w:ind w:left="1964" w:hanging="420"/>
      </w:pPr>
      <w:rPr>
        <w:rFonts w:cs="Times New Roman"/>
      </w:rPr>
    </w:lvl>
    <w:lvl w:ilvl="3">
      <w:start w:val="1"/>
      <w:numFmt w:val="decimal"/>
      <w:lvlText w:val="%4."/>
      <w:lvlJc w:val="left"/>
      <w:pPr>
        <w:ind w:left="2384" w:hanging="420"/>
      </w:pPr>
      <w:rPr>
        <w:rFonts w:cs="Times New Roman"/>
      </w:rPr>
    </w:lvl>
    <w:lvl w:ilvl="4">
      <w:start w:val="1"/>
      <w:numFmt w:val="lowerLetter"/>
      <w:lvlText w:val="%5)"/>
      <w:lvlJc w:val="left"/>
      <w:pPr>
        <w:ind w:left="2804" w:hanging="420"/>
      </w:pPr>
      <w:rPr>
        <w:rFonts w:cs="Times New Roman"/>
      </w:rPr>
    </w:lvl>
    <w:lvl w:ilvl="5">
      <w:start w:val="1"/>
      <w:numFmt w:val="lowerRoman"/>
      <w:lvlText w:val="%6."/>
      <w:lvlJc w:val="right"/>
      <w:pPr>
        <w:ind w:left="3224" w:hanging="420"/>
      </w:pPr>
      <w:rPr>
        <w:rFonts w:cs="Times New Roman"/>
      </w:rPr>
    </w:lvl>
    <w:lvl w:ilvl="6">
      <w:start w:val="1"/>
      <w:numFmt w:val="decimal"/>
      <w:lvlText w:val="%7."/>
      <w:lvlJc w:val="left"/>
      <w:pPr>
        <w:ind w:left="3644" w:hanging="420"/>
      </w:pPr>
      <w:rPr>
        <w:rFonts w:cs="Times New Roman"/>
      </w:rPr>
    </w:lvl>
    <w:lvl w:ilvl="7">
      <w:start w:val="1"/>
      <w:numFmt w:val="lowerLetter"/>
      <w:lvlText w:val="%8)"/>
      <w:lvlJc w:val="left"/>
      <w:pPr>
        <w:ind w:left="4064" w:hanging="420"/>
      </w:pPr>
      <w:rPr>
        <w:rFonts w:cs="Times New Roman"/>
      </w:rPr>
    </w:lvl>
    <w:lvl w:ilvl="8">
      <w:start w:val="1"/>
      <w:numFmt w:val="lowerRoman"/>
      <w:lvlText w:val="%9."/>
      <w:lvlJc w:val="right"/>
      <w:pPr>
        <w:ind w:left="4484" w:hanging="420"/>
      </w:pPr>
      <w:rPr>
        <w:rFonts w:cs="Times New Roman"/>
      </w:rPr>
    </w:lvl>
  </w:abstractNum>
  <w:abstractNum w:abstractNumId="2" w15:restartNumberingAfterBreak="0">
    <w:nsid w:val="33C54716"/>
    <w:multiLevelType w:val="multilevel"/>
    <w:tmpl w:val="33C54716"/>
    <w:lvl w:ilvl="0">
      <w:start w:val="2"/>
      <w:numFmt w:val="decimal"/>
      <w:lvlText w:val="%1．"/>
      <w:lvlJc w:val="left"/>
      <w:pPr>
        <w:ind w:left="1427" w:hanging="720"/>
      </w:pPr>
      <w:rPr>
        <w:rFonts w:cs="Times New Roman" w:hint="default"/>
      </w:rPr>
    </w:lvl>
    <w:lvl w:ilvl="1">
      <w:start w:val="1"/>
      <w:numFmt w:val="lowerLetter"/>
      <w:lvlText w:val="%2)"/>
      <w:lvlJc w:val="left"/>
      <w:pPr>
        <w:ind w:left="1547" w:hanging="420"/>
      </w:pPr>
      <w:rPr>
        <w:rFonts w:cs="Times New Roman"/>
      </w:rPr>
    </w:lvl>
    <w:lvl w:ilvl="2">
      <w:start w:val="1"/>
      <w:numFmt w:val="lowerRoman"/>
      <w:lvlText w:val="%3."/>
      <w:lvlJc w:val="right"/>
      <w:pPr>
        <w:ind w:left="1967" w:hanging="420"/>
      </w:pPr>
      <w:rPr>
        <w:rFonts w:cs="Times New Roman"/>
      </w:rPr>
    </w:lvl>
    <w:lvl w:ilvl="3">
      <w:start w:val="1"/>
      <w:numFmt w:val="decimal"/>
      <w:lvlText w:val="%4."/>
      <w:lvlJc w:val="left"/>
      <w:pPr>
        <w:ind w:left="2387" w:hanging="420"/>
      </w:pPr>
      <w:rPr>
        <w:rFonts w:cs="Times New Roman"/>
      </w:rPr>
    </w:lvl>
    <w:lvl w:ilvl="4">
      <w:start w:val="1"/>
      <w:numFmt w:val="lowerLetter"/>
      <w:lvlText w:val="%5)"/>
      <w:lvlJc w:val="left"/>
      <w:pPr>
        <w:ind w:left="2807" w:hanging="420"/>
      </w:pPr>
      <w:rPr>
        <w:rFonts w:cs="Times New Roman"/>
      </w:rPr>
    </w:lvl>
    <w:lvl w:ilvl="5">
      <w:start w:val="1"/>
      <w:numFmt w:val="lowerRoman"/>
      <w:lvlText w:val="%6."/>
      <w:lvlJc w:val="right"/>
      <w:pPr>
        <w:ind w:left="3227" w:hanging="420"/>
      </w:pPr>
      <w:rPr>
        <w:rFonts w:cs="Times New Roman"/>
      </w:rPr>
    </w:lvl>
    <w:lvl w:ilvl="6">
      <w:start w:val="1"/>
      <w:numFmt w:val="decimal"/>
      <w:lvlText w:val="%7."/>
      <w:lvlJc w:val="left"/>
      <w:pPr>
        <w:ind w:left="3647" w:hanging="420"/>
      </w:pPr>
      <w:rPr>
        <w:rFonts w:cs="Times New Roman"/>
      </w:rPr>
    </w:lvl>
    <w:lvl w:ilvl="7">
      <w:start w:val="1"/>
      <w:numFmt w:val="lowerLetter"/>
      <w:lvlText w:val="%8)"/>
      <w:lvlJc w:val="left"/>
      <w:pPr>
        <w:ind w:left="4067" w:hanging="420"/>
      </w:pPr>
      <w:rPr>
        <w:rFonts w:cs="Times New Roman"/>
      </w:rPr>
    </w:lvl>
    <w:lvl w:ilvl="8">
      <w:start w:val="1"/>
      <w:numFmt w:val="lowerRoman"/>
      <w:lvlText w:val="%9."/>
      <w:lvlJc w:val="right"/>
      <w:pPr>
        <w:ind w:left="4487" w:hanging="420"/>
      </w:pPr>
      <w:rPr>
        <w:rFonts w:cs="Times New Roman"/>
      </w:rPr>
    </w:lvl>
  </w:abstractNum>
  <w:abstractNum w:abstractNumId="3" w15:restartNumberingAfterBreak="0">
    <w:nsid w:val="6210411E"/>
    <w:multiLevelType w:val="hybridMultilevel"/>
    <w:tmpl w:val="2C40D99E"/>
    <w:lvl w:ilvl="0" w:tplc="D388BE54">
      <w:start w:val="2"/>
      <w:numFmt w:val="decimal"/>
      <w:lvlText w:val="%1."/>
      <w:lvlJc w:val="left"/>
      <w:pPr>
        <w:tabs>
          <w:tab w:val="num" w:pos="1070"/>
        </w:tabs>
        <w:ind w:left="1070" w:hanging="360"/>
      </w:pPr>
      <w:rPr>
        <w:rFonts w:cs="Times New Roman" w:hint="default"/>
        <w:color w:val="000000"/>
      </w:rPr>
    </w:lvl>
    <w:lvl w:ilvl="1" w:tplc="04090019" w:tentative="1">
      <w:start w:val="1"/>
      <w:numFmt w:val="lowerLetter"/>
      <w:lvlText w:val="%2)"/>
      <w:lvlJc w:val="left"/>
      <w:pPr>
        <w:tabs>
          <w:tab w:val="num" w:pos="1550"/>
        </w:tabs>
        <w:ind w:left="1550" w:hanging="420"/>
      </w:pPr>
      <w:rPr>
        <w:rFonts w:cs="Times New Roman"/>
      </w:rPr>
    </w:lvl>
    <w:lvl w:ilvl="2" w:tplc="0409001B" w:tentative="1">
      <w:start w:val="1"/>
      <w:numFmt w:val="lowerRoman"/>
      <w:lvlText w:val="%3."/>
      <w:lvlJc w:val="righ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9" w:tentative="1">
      <w:start w:val="1"/>
      <w:numFmt w:val="lowerLetter"/>
      <w:lvlText w:val="%5)"/>
      <w:lvlJc w:val="left"/>
      <w:pPr>
        <w:tabs>
          <w:tab w:val="num" w:pos="2810"/>
        </w:tabs>
        <w:ind w:left="2810" w:hanging="420"/>
      </w:pPr>
      <w:rPr>
        <w:rFonts w:cs="Times New Roman"/>
      </w:rPr>
    </w:lvl>
    <w:lvl w:ilvl="5" w:tplc="0409001B" w:tentative="1">
      <w:start w:val="1"/>
      <w:numFmt w:val="lowerRoman"/>
      <w:lvlText w:val="%6."/>
      <w:lvlJc w:val="righ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9" w:tentative="1">
      <w:start w:val="1"/>
      <w:numFmt w:val="lowerLetter"/>
      <w:lvlText w:val="%8)"/>
      <w:lvlJc w:val="left"/>
      <w:pPr>
        <w:tabs>
          <w:tab w:val="num" w:pos="4070"/>
        </w:tabs>
        <w:ind w:left="4070" w:hanging="420"/>
      </w:pPr>
      <w:rPr>
        <w:rFonts w:cs="Times New Roman"/>
      </w:rPr>
    </w:lvl>
    <w:lvl w:ilvl="8" w:tplc="0409001B" w:tentative="1">
      <w:start w:val="1"/>
      <w:numFmt w:val="lowerRoman"/>
      <w:lvlText w:val="%9."/>
      <w:lvlJc w:val="right"/>
      <w:pPr>
        <w:tabs>
          <w:tab w:val="num" w:pos="4490"/>
        </w:tabs>
        <w:ind w:left="4490" w:hanging="420"/>
      </w:pPr>
      <w:rPr>
        <w:rFonts w:cs="Times New Roman"/>
      </w:rPr>
    </w:lvl>
  </w:abstractNum>
  <w:abstractNum w:abstractNumId="4" w15:restartNumberingAfterBreak="0">
    <w:nsid w:val="6E271F01"/>
    <w:multiLevelType w:val="multilevel"/>
    <w:tmpl w:val="6E271F01"/>
    <w:lvl w:ilvl="0">
      <w:start w:val="1"/>
      <w:numFmt w:val="decimal"/>
      <w:lvlText w:val="%1."/>
      <w:lvlJc w:val="left"/>
      <w:pPr>
        <w:ind w:left="1260" w:hanging="420"/>
      </w:pPr>
      <w:rPr>
        <w:rFonts w:eastAsia="仿宋" w:cs="Times New Roman" w:hint="eastAsia"/>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5" w15:restartNumberingAfterBreak="0">
    <w:nsid w:val="7B302FC6"/>
    <w:multiLevelType w:val="multilevel"/>
    <w:tmpl w:val="7B302FC6"/>
    <w:lvl w:ilvl="0">
      <w:start w:val="4"/>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5D5"/>
    <w:rsid w:val="00001EE2"/>
    <w:rsid w:val="00003206"/>
    <w:rsid w:val="00010A72"/>
    <w:rsid w:val="00013674"/>
    <w:rsid w:val="00014545"/>
    <w:rsid w:val="00015DDB"/>
    <w:rsid w:val="000163B9"/>
    <w:rsid w:val="0001765F"/>
    <w:rsid w:val="00024CB2"/>
    <w:rsid w:val="00024D7C"/>
    <w:rsid w:val="00025778"/>
    <w:rsid w:val="00030FD8"/>
    <w:rsid w:val="000320DF"/>
    <w:rsid w:val="00044900"/>
    <w:rsid w:val="000459BD"/>
    <w:rsid w:val="00046127"/>
    <w:rsid w:val="00047B16"/>
    <w:rsid w:val="0005091F"/>
    <w:rsid w:val="00055A49"/>
    <w:rsid w:val="00055AE1"/>
    <w:rsid w:val="00066284"/>
    <w:rsid w:val="00094940"/>
    <w:rsid w:val="00097008"/>
    <w:rsid w:val="000A18C1"/>
    <w:rsid w:val="000B58BC"/>
    <w:rsid w:val="000B6D3A"/>
    <w:rsid w:val="000D68FB"/>
    <w:rsid w:val="000D768B"/>
    <w:rsid w:val="000E7FC1"/>
    <w:rsid w:val="000F45FB"/>
    <w:rsid w:val="000F66AD"/>
    <w:rsid w:val="00101538"/>
    <w:rsid w:val="00112666"/>
    <w:rsid w:val="00114467"/>
    <w:rsid w:val="00115CD0"/>
    <w:rsid w:val="00115E44"/>
    <w:rsid w:val="00121CD6"/>
    <w:rsid w:val="00125F3C"/>
    <w:rsid w:val="001262E3"/>
    <w:rsid w:val="001340F6"/>
    <w:rsid w:val="00141800"/>
    <w:rsid w:val="00144B21"/>
    <w:rsid w:val="00145377"/>
    <w:rsid w:val="001535D6"/>
    <w:rsid w:val="00160A64"/>
    <w:rsid w:val="00160E2E"/>
    <w:rsid w:val="00162AC3"/>
    <w:rsid w:val="0016680D"/>
    <w:rsid w:val="00171944"/>
    <w:rsid w:val="0017287C"/>
    <w:rsid w:val="001743C4"/>
    <w:rsid w:val="001772B2"/>
    <w:rsid w:val="001807DF"/>
    <w:rsid w:val="00180C22"/>
    <w:rsid w:val="001814A5"/>
    <w:rsid w:val="0018170B"/>
    <w:rsid w:val="001833B7"/>
    <w:rsid w:val="001857AC"/>
    <w:rsid w:val="001857D8"/>
    <w:rsid w:val="001871B4"/>
    <w:rsid w:val="001923AB"/>
    <w:rsid w:val="00193E49"/>
    <w:rsid w:val="001A0E43"/>
    <w:rsid w:val="001A126E"/>
    <w:rsid w:val="001A4E1A"/>
    <w:rsid w:val="001A5B69"/>
    <w:rsid w:val="001A7207"/>
    <w:rsid w:val="001B168E"/>
    <w:rsid w:val="001B3863"/>
    <w:rsid w:val="001B3F2F"/>
    <w:rsid w:val="001B7598"/>
    <w:rsid w:val="001C0051"/>
    <w:rsid w:val="001C0ADB"/>
    <w:rsid w:val="001C1A2D"/>
    <w:rsid w:val="001C26B3"/>
    <w:rsid w:val="001D128E"/>
    <w:rsid w:val="001D2A2B"/>
    <w:rsid w:val="001D3F4D"/>
    <w:rsid w:val="001D528F"/>
    <w:rsid w:val="001D725B"/>
    <w:rsid w:val="001E67DA"/>
    <w:rsid w:val="001E7B55"/>
    <w:rsid w:val="001F04DB"/>
    <w:rsid w:val="001F55CB"/>
    <w:rsid w:val="001F7009"/>
    <w:rsid w:val="00201635"/>
    <w:rsid w:val="00202345"/>
    <w:rsid w:val="002116A4"/>
    <w:rsid w:val="00213395"/>
    <w:rsid w:val="002144BF"/>
    <w:rsid w:val="00214DED"/>
    <w:rsid w:val="00216026"/>
    <w:rsid w:val="00220D30"/>
    <w:rsid w:val="00221CFD"/>
    <w:rsid w:val="00225128"/>
    <w:rsid w:val="00225B60"/>
    <w:rsid w:val="00234713"/>
    <w:rsid w:val="00234D84"/>
    <w:rsid w:val="0023590E"/>
    <w:rsid w:val="00240D37"/>
    <w:rsid w:val="00243CD3"/>
    <w:rsid w:val="00255279"/>
    <w:rsid w:val="002568E4"/>
    <w:rsid w:val="00260C05"/>
    <w:rsid w:val="00261CB1"/>
    <w:rsid w:val="002707B0"/>
    <w:rsid w:val="0027777F"/>
    <w:rsid w:val="00291DD1"/>
    <w:rsid w:val="00297E58"/>
    <w:rsid w:val="002A19CA"/>
    <w:rsid w:val="002B181C"/>
    <w:rsid w:val="002B2674"/>
    <w:rsid w:val="002B2F1E"/>
    <w:rsid w:val="002C068A"/>
    <w:rsid w:val="002C2762"/>
    <w:rsid w:val="002D2FDD"/>
    <w:rsid w:val="002D49B8"/>
    <w:rsid w:val="002D6004"/>
    <w:rsid w:val="002E0DEB"/>
    <w:rsid w:val="002E3FAA"/>
    <w:rsid w:val="002E47F4"/>
    <w:rsid w:val="002E52C1"/>
    <w:rsid w:val="002E70E9"/>
    <w:rsid w:val="002F3AF3"/>
    <w:rsid w:val="002F3F37"/>
    <w:rsid w:val="002F71A4"/>
    <w:rsid w:val="003012A2"/>
    <w:rsid w:val="00302510"/>
    <w:rsid w:val="00305E45"/>
    <w:rsid w:val="00306010"/>
    <w:rsid w:val="00312AFD"/>
    <w:rsid w:val="00314C5C"/>
    <w:rsid w:val="00317484"/>
    <w:rsid w:val="00322315"/>
    <w:rsid w:val="00325AAE"/>
    <w:rsid w:val="00325AFE"/>
    <w:rsid w:val="00326703"/>
    <w:rsid w:val="00330084"/>
    <w:rsid w:val="0033551E"/>
    <w:rsid w:val="00340240"/>
    <w:rsid w:val="00345604"/>
    <w:rsid w:val="0035090B"/>
    <w:rsid w:val="00350B91"/>
    <w:rsid w:val="00353067"/>
    <w:rsid w:val="0035331D"/>
    <w:rsid w:val="00356688"/>
    <w:rsid w:val="00356D64"/>
    <w:rsid w:val="003732FE"/>
    <w:rsid w:val="00373747"/>
    <w:rsid w:val="003765C4"/>
    <w:rsid w:val="00376FF0"/>
    <w:rsid w:val="00380791"/>
    <w:rsid w:val="003826A3"/>
    <w:rsid w:val="003837A4"/>
    <w:rsid w:val="003876CD"/>
    <w:rsid w:val="00393553"/>
    <w:rsid w:val="0039397B"/>
    <w:rsid w:val="003963FE"/>
    <w:rsid w:val="00397EFA"/>
    <w:rsid w:val="003A27D9"/>
    <w:rsid w:val="003B0A5C"/>
    <w:rsid w:val="003C4E6E"/>
    <w:rsid w:val="003C532B"/>
    <w:rsid w:val="003C6ECA"/>
    <w:rsid w:val="003C7DDF"/>
    <w:rsid w:val="003D0CB9"/>
    <w:rsid w:val="003D5F4F"/>
    <w:rsid w:val="003D632F"/>
    <w:rsid w:val="003D7549"/>
    <w:rsid w:val="003E1528"/>
    <w:rsid w:val="003E47F3"/>
    <w:rsid w:val="003E4980"/>
    <w:rsid w:val="003F1150"/>
    <w:rsid w:val="003F48CF"/>
    <w:rsid w:val="003F69C2"/>
    <w:rsid w:val="00411A75"/>
    <w:rsid w:val="0041481E"/>
    <w:rsid w:val="00421BEA"/>
    <w:rsid w:val="004245BD"/>
    <w:rsid w:val="00433B26"/>
    <w:rsid w:val="0043562A"/>
    <w:rsid w:val="004452D1"/>
    <w:rsid w:val="004522EC"/>
    <w:rsid w:val="0046001E"/>
    <w:rsid w:val="00467EB2"/>
    <w:rsid w:val="00471DAA"/>
    <w:rsid w:val="00471FC1"/>
    <w:rsid w:val="00476748"/>
    <w:rsid w:val="00484FBD"/>
    <w:rsid w:val="00485D22"/>
    <w:rsid w:val="004938AD"/>
    <w:rsid w:val="00494DF2"/>
    <w:rsid w:val="00496AAD"/>
    <w:rsid w:val="004977B0"/>
    <w:rsid w:val="004A30F4"/>
    <w:rsid w:val="004A4CED"/>
    <w:rsid w:val="004A5411"/>
    <w:rsid w:val="004A5A45"/>
    <w:rsid w:val="004A5E30"/>
    <w:rsid w:val="004B307B"/>
    <w:rsid w:val="004B4F92"/>
    <w:rsid w:val="004B5063"/>
    <w:rsid w:val="004B677C"/>
    <w:rsid w:val="004B6788"/>
    <w:rsid w:val="004C2FE4"/>
    <w:rsid w:val="004C37BA"/>
    <w:rsid w:val="004D1771"/>
    <w:rsid w:val="004D18D6"/>
    <w:rsid w:val="004D2126"/>
    <w:rsid w:val="004D543D"/>
    <w:rsid w:val="004D76D3"/>
    <w:rsid w:val="004D79C5"/>
    <w:rsid w:val="004D7F74"/>
    <w:rsid w:val="004E1E4C"/>
    <w:rsid w:val="004F0506"/>
    <w:rsid w:val="004F1B15"/>
    <w:rsid w:val="004F2112"/>
    <w:rsid w:val="004F2B37"/>
    <w:rsid w:val="004F4FC8"/>
    <w:rsid w:val="005018D9"/>
    <w:rsid w:val="00501B7F"/>
    <w:rsid w:val="00502E4E"/>
    <w:rsid w:val="00503120"/>
    <w:rsid w:val="00506CF4"/>
    <w:rsid w:val="00512387"/>
    <w:rsid w:val="00517224"/>
    <w:rsid w:val="00523B45"/>
    <w:rsid w:val="00524D60"/>
    <w:rsid w:val="00526DC3"/>
    <w:rsid w:val="00527694"/>
    <w:rsid w:val="00530E8E"/>
    <w:rsid w:val="005405B3"/>
    <w:rsid w:val="00542DD1"/>
    <w:rsid w:val="005508E3"/>
    <w:rsid w:val="005554BA"/>
    <w:rsid w:val="00556720"/>
    <w:rsid w:val="00556C05"/>
    <w:rsid w:val="00561124"/>
    <w:rsid w:val="00561C79"/>
    <w:rsid w:val="00562538"/>
    <w:rsid w:val="005653F2"/>
    <w:rsid w:val="0056631F"/>
    <w:rsid w:val="00574B58"/>
    <w:rsid w:val="0057510B"/>
    <w:rsid w:val="005778B0"/>
    <w:rsid w:val="00595FA8"/>
    <w:rsid w:val="005A4B99"/>
    <w:rsid w:val="005B1350"/>
    <w:rsid w:val="005B4125"/>
    <w:rsid w:val="005C2FF2"/>
    <w:rsid w:val="005C4794"/>
    <w:rsid w:val="005C5B9C"/>
    <w:rsid w:val="005D108A"/>
    <w:rsid w:val="005D2F6D"/>
    <w:rsid w:val="005D4B23"/>
    <w:rsid w:val="005D5C62"/>
    <w:rsid w:val="005D7298"/>
    <w:rsid w:val="005E23FD"/>
    <w:rsid w:val="005E6332"/>
    <w:rsid w:val="005F1C36"/>
    <w:rsid w:val="005F22E9"/>
    <w:rsid w:val="005F5E6E"/>
    <w:rsid w:val="005F7ACD"/>
    <w:rsid w:val="006010A9"/>
    <w:rsid w:val="006045D8"/>
    <w:rsid w:val="006051F6"/>
    <w:rsid w:val="0060664D"/>
    <w:rsid w:val="0060734D"/>
    <w:rsid w:val="006146FB"/>
    <w:rsid w:val="00614AC1"/>
    <w:rsid w:val="00614C59"/>
    <w:rsid w:val="00625E34"/>
    <w:rsid w:val="00631790"/>
    <w:rsid w:val="00631A74"/>
    <w:rsid w:val="00651714"/>
    <w:rsid w:val="006521E7"/>
    <w:rsid w:val="00652CA2"/>
    <w:rsid w:val="0065466D"/>
    <w:rsid w:val="00657E42"/>
    <w:rsid w:val="0066389C"/>
    <w:rsid w:val="00671916"/>
    <w:rsid w:val="006725FA"/>
    <w:rsid w:val="00680F9D"/>
    <w:rsid w:val="00683B3A"/>
    <w:rsid w:val="00686830"/>
    <w:rsid w:val="00693292"/>
    <w:rsid w:val="00695745"/>
    <w:rsid w:val="00697E0A"/>
    <w:rsid w:val="006A7256"/>
    <w:rsid w:val="006B1330"/>
    <w:rsid w:val="006B5FE6"/>
    <w:rsid w:val="006C0D6B"/>
    <w:rsid w:val="006C35EF"/>
    <w:rsid w:val="006C63C6"/>
    <w:rsid w:val="006C76BC"/>
    <w:rsid w:val="006C7777"/>
    <w:rsid w:val="006D4845"/>
    <w:rsid w:val="006E7B28"/>
    <w:rsid w:val="006F4928"/>
    <w:rsid w:val="006F4C60"/>
    <w:rsid w:val="00703F89"/>
    <w:rsid w:val="0070775F"/>
    <w:rsid w:val="0071065D"/>
    <w:rsid w:val="00710A45"/>
    <w:rsid w:val="00713AA5"/>
    <w:rsid w:val="007158FC"/>
    <w:rsid w:val="0071710D"/>
    <w:rsid w:val="00717CD5"/>
    <w:rsid w:val="00736CDE"/>
    <w:rsid w:val="007375D5"/>
    <w:rsid w:val="007452CD"/>
    <w:rsid w:val="00754B7D"/>
    <w:rsid w:val="00762DE5"/>
    <w:rsid w:val="00765ED1"/>
    <w:rsid w:val="00775FFE"/>
    <w:rsid w:val="007857CD"/>
    <w:rsid w:val="007861FF"/>
    <w:rsid w:val="0078688B"/>
    <w:rsid w:val="00787DB5"/>
    <w:rsid w:val="00793013"/>
    <w:rsid w:val="007A4BB0"/>
    <w:rsid w:val="007A7BFF"/>
    <w:rsid w:val="007B33A1"/>
    <w:rsid w:val="007B5D30"/>
    <w:rsid w:val="007C2E0B"/>
    <w:rsid w:val="007C6C0B"/>
    <w:rsid w:val="007D1275"/>
    <w:rsid w:val="007D133A"/>
    <w:rsid w:val="007D184F"/>
    <w:rsid w:val="007D6498"/>
    <w:rsid w:val="007D6FF4"/>
    <w:rsid w:val="007D7868"/>
    <w:rsid w:val="007E23BD"/>
    <w:rsid w:val="007E46B4"/>
    <w:rsid w:val="007E4F68"/>
    <w:rsid w:val="007E609E"/>
    <w:rsid w:val="007F25FA"/>
    <w:rsid w:val="007F3102"/>
    <w:rsid w:val="008001A5"/>
    <w:rsid w:val="00801F43"/>
    <w:rsid w:val="0080427A"/>
    <w:rsid w:val="0081008F"/>
    <w:rsid w:val="008102D4"/>
    <w:rsid w:val="00814C44"/>
    <w:rsid w:val="00814D7D"/>
    <w:rsid w:val="00814E14"/>
    <w:rsid w:val="008166CC"/>
    <w:rsid w:val="008318DE"/>
    <w:rsid w:val="00836E27"/>
    <w:rsid w:val="00836F23"/>
    <w:rsid w:val="00840759"/>
    <w:rsid w:val="00842A96"/>
    <w:rsid w:val="00844AAC"/>
    <w:rsid w:val="00846902"/>
    <w:rsid w:val="00852BBE"/>
    <w:rsid w:val="0085566D"/>
    <w:rsid w:val="008578AC"/>
    <w:rsid w:val="00860440"/>
    <w:rsid w:val="00860B3A"/>
    <w:rsid w:val="00862B0D"/>
    <w:rsid w:val="0086634E"/>
    <w:rsid w:val="008728C8"/>
    <w:rsid w:val="00877FC2"/>
    <w:rsid w:val="00882DDE"/>
    <w:rsid w:val="0089123D"/>
    <w:rsid w:val="00896C86"/>
    <w:rsid w:val="008A20A3"/>
    <w:rsid w:val="008A24BF"/>
    <w:rsid w:val="008A2D99"/>
    <w:rsid w:val="008A3141"/>
    <w:rsid w:val="008A7FBF"/>
    <w:rsid w:val="008B0775"/>
    <w:rsid w:val="008B0EE6"/>
    <w:rsid w:val="008B50ED"/>
    <w:rsid w:val="008B5E02"/>
    <w:rsid w:val="008C19AD"/>
    <w:rsid w:val="008C2209"/>
    <w:rsid w:val="008C2D8E"/>
    <w:rsid w:val="008E1444"/>
    <w:rsid w:val="008E433C"/>
    <w:rsid w:val="008E446A"/>
    <w:rsid w:val="008E61CC"/>
    <w:rsid w:val="008E7E61"/>
    <w:rsid w:val="008F31ED"/>
    <w:rsid w:val="008F71EC"/>
    <w:rsid w:val="0091076C"/>
    <w:rsid w:val="00925DC9"/>
    <w:rsid w:val="009267AD"/>
    <w:rsid w:val="00926C7B"/>
    <w:rsid w:val="00926F1A"/>
    <w:rsid w:val="00936E9B"/>
    <w:rsid w:val="00937641"/>
    <w:rsid w:val="00940A35"/>
    <w:rsid w:val="00950E6F"/>
    <w:rsid w:val="009535F3"/>
    <w:rsid w:val="00960BA3"/>
    <w:rsid w:val="00966073"/>
    <w:rsid w:val="0096697A"/>
    <w:rsid w:val="00973567"/>
    <w:rsid w:val="0097550B"/>
    <w:rsid w:val="00977155"/>
    <w:rsid w:val="00981E02"/>
    <w:rsid w:val="009825E0"/>
    <w:rsid w:val="009849BB"/>
    <w:rsid w:val="00984D5E"/>
    <w:rsid w:val="00987478"/>
    <w:rsid w:val="00994980"/>
    <w:rsid w:val="009A02ED"/>
    <w:rsid w:val="009A7DC7"/>
    <w:rsid w:val="009B1A4C"/>
    <w:rsid w:val="009C12C4"/>
    <w:rsid w:val="009C151A"/>
    <w:rsid w:val="009C299A"/>
    <w:rsid w:val="009C399A"/>
    <w:rsid w:val="009C58F5"/>
    <w:rsid w:val="009D0270"/>
    <w:rsid w:val="009E3F3B"/>
    <w:rsid w:val="009F559D"/>
    <w:rsid w:val="009F5A37"/>
    <w:rsid w:val="00A06C97"/>
    <w:rsid w:val="00A10304"/>
    <w:rsid w:val="00A115B9"/>
    <w:rsid w:val="00A1614C"/>
    <w:rsid w:val="00A20F94"/>
    <w:rsid w:val="00A22609"/>
    <w:rsid w:val="00A2717F"/>
    <w:rsid w:val="00A27CF8"/>
    <w:rsid w:val="00A36978"/>
    <w:rsid w:val="00A415E8"/>
    <w:rsid w:val="00A42D19"/>
    <w:rsid w:val="00A42E2C"/>
    <w:rsid w:val="00A438FD"/>
    <w:rsid w:val="00A46C01"/>
    <w:rsid w:val="00A55EDA"/>
    <w:rsid w:val="00A60866"/>
    <w:rsid w:val="00A6214A"/>
    <w:rsid w:val="00A6451E"/>
    <w:rsid w:val="00A702F9"/>
    <w:rsid w:val="00A7064D"/>
    <w:rsid w:val="00A706AC"/>
    <w:rsid w:val="00A75430"/>
    <w:rsid w:val="00A80A5F"/>
    <w:rsid w:val="00A811EF"/>
    <w:rsid w:val="00A91638"/>
    <w:rsid w:val="00A9677C"/>
    <w:rsid w:val="00A9697F"/>
    <w:rsid w:val="00A96C76"/>
    <w:rsid w:val="00AA5646"/>
    <w:rsid w:val="00AB4043"/>
    <w:rsid w:val="00AB5FB0"/>
    <w:rsid w:val="00AB6A4C"/>
    <w:rsid w:val="00AB7D0A"/>
    <w:rsid w:val="00AB7D12"/>
    <w:rsid w:val="00AC03A3"/>
    <w:rsid w:val="00AC04F1"/>
    <w:rsid w:val="00AC71A2"/>
    <w:rsid w:val="00AD15C2"/>
    <w:rsid w:val="00AD37AB"/>
    <w:rsid w:val="00AD6EDC"/>
    <w:rsid w:val="00AE1CE3"/>
    <w:rsid w:val="00AE268F"/>
    <w:rsid w:val="00AE2BE6"/>
    <w:rsid w:val="00AE3367"/>
    <w:rsid w:val="00AE5023"/>
    <w:rsid w:val="00AF1686"/>
    <w:rsid w:val="00AF2248"/>
    <w:rsid w:val="00AF3731"/>
    <w:rsid w:val="00AF72F1"/>
    <w:rsid w:val="00B022DB"/>
    <w:rsid w:val="00B038D7"/>
    <w:rsid w:val="00B063C8"/>
    <w:rsid w:val="00B06FAC"/>
    <w:rsid w:val="00B146D1"/>
    <w:rsid w:val="00B17497"/>
    <w:rsid w:val="00B24BA4"/>
    <w:rsid w:val="00B253AE"/>
    <w:rsid w:val="00B25470"/>
    <w:rsid w:val="00B35658"/>
    <w:rsid w:val="00B43201"/>
    <w:rsid w:val="00B43AE7"/>
    <w:rsid w:val="00B5127C"/>
    <w:rsid w:val="00B523EF"/>
    <w:rsid w:val="00B54C61"/>
    <w:rsid w:val="00B57FE0"/>
    <w:rsid w:val="00B61982"/>
    <w:rsid w:val="00B66670"/>
    <w:rsid w:val="00B67CB7"/>
    <w:rsid w:val="00B70C31"/>
    <w:rsid w:val="00B75079"/>
    <w:rsid w:val="00B848B0"/>
    <w:rsid w:val="00B85F66"/>
    <w:rsid w:val="00B91120"/>
    <w:rsid w:val="00BA3565"/>
    <w:rsid w:val="00BC0809"/>
    <w:rsid w:val="00BC2D11"/>
    <w:rsid w:val="00BC3B64"/>
    <w:rsid w:val="00BC5AAF"/>
    <w:rsid w:val="00BC64AC"/>
    <w:rsid w:val="00BD0FC9"/>
    <w:rsid w:val="00BD16F4"/>
    <w:rsid w:val="00BD4B14"/>
    <w:rsid w:val="00BE189F"/>
    <w:rsid w:val="00BE550B"/>
    <w:rsid w:val="00BE79DC"/>
    <w:rsid w:val="00BF26EF"/>
    <w:rsid w:val="00BF37AB"/>
    <w:rsid w:val="00BF3A55"/>
    <w:rsid w:val="00BF7D2E"/>
    <w:rsid w:val="00C0312C"/>
    <w:rsid w:val="00C054E9"/>
    <w:rsid w:val="00C05D85"/>
    <w:rsid w:val="00C07955"/>
    <w:rsid w:val="00C108B2"/>
    <w:rsid w:val="00C15C8A"/>
    <w:rsid w:val="00C21B0F"/>
    <w:rsid w:val="00C332BF"/>
    <w:rsid w:val="00C42060"/>
    <w:rsid w:val="00C50207"/>
    <w:rsid w:val="00C51B2E"/>
    <w:rsid w:val="00C53C89"/>
    <w:rsid w:val="00C60162"/>
    <w:rsid w:val="00C628C8"/>
    <w:rsid w:val="00C65F41"/>
    <w:rsid w:val="00C67289"/>
    <w:rsid w:val="00C7346C"/>
    <w:rsid w:val="00C77442"/>
    <w:rsid w:val="00C7778D"/>
    <w:rsid w:val="00C77A9E"/>
    <w:rsid w:val="00C84B52"/>
    <w:rsid w:val="00C85386"/>
    <w:rsid w:val="00C9357C"/>
    <w:rsid w:val="00C94562"/>
    <w:rsid w:val="00C947C1"/>
    <w:rsid w:val="00C96BC9"/>
    <w:rsid w:val="00CA216E"/>
    <w:rsid w:val="00CA694E"/>
    <w:rsid w:val="00CB27DD"/>
    <w:rsid w:val="00CC4CCD"/>
    <w:rsid w:val="00CD6A9A"/>
    <w:rsid w:val="00CD700F"/>
    <w:rsid w:val="00CE037F"/>
    <w:rsid w:val="00CE626E"/>
    <w:rsid w:val="00CF2482"/>
    <w:rsid w:val="00CF6FC9"/>
    <w:rsid w:val="00D01649"/>
    <w:rsid w:val="00D02B4C"/>
    <w:rsid w:val="00D10D22"/>
    <w:rsid w:val="00D11667"/>
    <w:rsid w:val="00D11ADF"/>
    <w:rsid w:val="00D201F7"/>
    <w:rsid w:val="00D204C8"/>
    <w:rsid w:val="00D249CB"/>
    <w:rsid w:val="00D25693"/>
    <w:rsid w:val="00D2647D"/>
    <w:rsid w:val="00D27441"/>
    <w:rsid w:val="00D34F7B"/>
    <w:rsid w:val="00D41694"/>
    <w:rsid w:val="00D435BE"/>
    <w:rsid w:val="00D461BA"/>
    <w:rsid w:val="00D46A33"/>
    <w:rsid w:val="00D52301"/>
    <w:rsid w:val="00D55539"/>
    <w:rsid w:val="00D5664B"/>
    <w:rsid w:val="00D567DE"/>
    <w:rsid w:val="00D615E3"/>
    <w:rsid w:val="00D65662"/>
    <w:rsid w:val="00D72F9B"/>
    <w:rsid w:val="00D75828"/>
    <w:rsid w:val="00D8207D"/>
    <w:rsid w:val="00D832F0"/>
    <w:rsid w:val="00D83434"/>
    <w:rsid w:val="00D861EC"/>
    <w:rsid w:val="00D9220E"/>
    <w:rsid w:val="00D97385"/>
    <w:rsid w:val="00D97A19"/>
    <w:rsid w:val="00DA2B5D"/>
    <w:rsid w:val="00DB3853"/>
    <w:rsid w:val="00DB4323"/>
    <w:rsid w:val="00DB44F2"/>
    <w:rsid w:val="00DB63B2"/>
    <w:rsid w:val="00DB7A6D"/>
    <w:rsid w:val="00DC74DB"/>
    <w:rsid w:val="00DC769B"/>
    <w:rsid w:val="00DC7C74"/>
    <w:rsid w:val="00DD27C1"/>
    <w:rsid w:val="00DD4BAB"/>
    <w:rsid w:val="00DD56D1"/>
    <w:rsid w:val="00DE208B"/>
    <w:rsid w:val="00DE476B"/>
    <w:rsid w:val="00DE5DBB"/>
    <w:rsid w:val="00DE5F6D"/>
    <w:rsid w:val="00DE7C25"/>
    <w:rsid w:val="00DF0874"/>
    <w:rsid w:val="00DF15A2"/>
    <w:rsid w:val="00DF4888"/>
    <w:rsid w:val="00DF507F"/>
    <w:rsid w:val="00DF5D24"/>
    <w:rsid w:val="00E0023B"/>
    <w:rsid w:val="00E04A39"/>
    <w:rsid w:val="00E12347"/>
    <w:rsid w:val="00E13608"/>
    <w:rsid w:val="00E13F5D"/>
    <w:rsid w:val="00E179A6"/>
    <w:rsid w:val="00E261CB"/>
    <w:rsid w:val="00E3458D"/>
    <w:rsid w:val="00E37913"/>
    <w:rsid w:val="00E51444"/>
    <w:rsid w:val="00E5254C"/>
    <w:rsid w:val="00E619BF"/>
    <w:rsid w:val="00E812B8"/>
    <w:rsid w:val="00E879DD"/>
    <w:rsid w:val="00E9062B"/>
    <w:rsid w:val="00E9268D"/>
    <w:rsid w:val="00E93207"/>
    <w:rsid w:val="00E95A63"/>
    <w:rsid w:val="00EA3070"/>
    <w:rsid w:val="00EA3E14"/>
    <w:rsid w:val="00EB460F"/>
    <w:rsid w:val="00EB481F"/>
    <w:rsid w:val="00EB4EFA"/>
    <w:rsid w:val="00EC09C0"/>
    <w:rsid w:val="00EC1A37"/>
    <w:rsid w:val="00ED1CA9"/>
    <w:rsid w:val="00ED682E"/>
    <w:rsid w:val="00EF4009"/>
    <w:rsid w:val="00F03746"/>
    <w:rsid w:val="00F128E6"/>
    <w:rsid w:val="00F1795B"/>
    <w:rsid w:val="00F20CAC"/>
    <w:rsid w:val="00F32030"/>
    <w:rsid w:val="00F33903"/>
    <w:rsid w:val="00F355FA"/>
    <w:rsid w:val="00F43C15"/>
    <w:rsid w:val="00F45950"/>
    <w:rsid w:val="00F476A6"/>
    <w:rsid w:val="00F47A89"/>
    <w:rsid w:val="00F53851"/>
    <w:rsid w:val="00F57627"/>
    <w:rsid w:val="00F611A5"/>
    <w:rsid w:val="00F640DD"/>
    <w:rsid w:val="00F654B0"/>
    <w:rsid w:val="00F654B2"/>
    <w:rsid w:val="00F71F60"/>
    <w:rsid w:val="00F72859"/>
    <w:rsid w:val="00F72A05"/>
    <w:rsid w:val="00F81077"/>
    <w:rsid w:val="00F83E05"/>
    <w:rsid w:val="00F84ADF"/>
    <w:rsid w:val="00F85390"/>
    <w:rsid w:val="00F8721C"/>
    <w:rsid w:val="00F902EF"/>
    <w:rsid w:val="00F952DB"/>
    <w:rsid w:val="00FA0B65"/>
    <w:rsid w:val="00FA0C3F"/>
    <w:rsid w:val="00FA3016"/>
    <w:rsid w:val="00FA6C7D"/>
    <w:rsid w:val="00FA6CCE"/>
    <w:rsid w:val="00FB324B"/>
    <w:rsid w:val="00FB434F"/>
    <w:rsid w:val="00FC0B58"/>
    <w:rsid w:val="00FD59D8"/>
    <w:rsid w:val="00FD6765"/>
    <w:rsid w:val="00FE5D2A"/>
    <w:rsid w:val="00FF13D2"/>
    <w:rsid w:val="00FF3107"/>
    <w:rsid w:val="03847058"/>
    <w:rsid w:val="04415DBE"/>
    <w:rsid w:val="062C798E"/>
    <w:rsid w:val="067A5057"/>
    <w:rsid w:val="071E7A48"/>
    <w:rsid w:val="08415FA3"/>
    <w:rsid w:val="08544D88"/>
    <w:rsid w:val="097C6C88"/>
    <w:rsid w:val="0C817BCE"/>
    <w:rsid w:val="0D6C245C"/>
    <w:rsid w:val="0DA52FED"/>
    <w:rsid w:val="0E004E32"/>
    <w:rsid w:val="0EBE1861"/>
    <w:rsid w:val="1045349E"/>
    <w:rsid w:val="10FA3728"/>
    <w:rsid w:val="11DA085C"/>
    <w:rsid w:val="12CE1C79"/>
    <w:rsid w:val="133F2127"/>
    <w:rsid w:val="13E44D68"/>
    <w:rsid w:val="141E0BC8"/>
    <w:rsid w:val="14833AF0"/>
    <w:rsid w:val="167A72AA"/>
    <w:rsid w:val="176E5AFE"/>
    <w:rsid w:val="17DC3D40"/>
    <w:rsid w:val="17E41A16"/>
    <w:rsid w:val="18637F01"/>
    <w:rsid w:val="19A038D8"/>
    <w:rsid w:val="1E6812A9"/>
    <w:rsid w:val="20096E61"/>
    <w:rsid w:val="23596239"/>
    <w:rsid w:val="24592F52"/>
    <w:rsid w:val="26782A96"/>
    <w:rsid w:val="28471825"/>
    <w:rsid w:val="2B3209A6"/>
    <w:rsid w:val="2FE63EC7"/>
    <w:rsid w:val="30323FC3"/>
    <w:rsid w:val="33960DF3"/>
    <w:rsid w:val="370047FF"/>
    <w:rsid w:val="38A626D2"/>
    <w:rsid w:val="3A0B1CEA"/>
    <w:rsid w:val="3A236D57"/>
    <w:rsid w:val="3AD6208A"/>
    <w:rsid w:val="3DBB14EE"/>
    <w:rsid w:val="3FB835F5"/>
    <w:rsid w:val="3FFC2910"/>
    <w:rsid w:val="425C120F"/>
    <w:rsid w:val="42630B9A"/>
    <w:rsid w:val="46132993"/>
    <w:rsid w:val="46185389"/>
    <w:rsid w:val="46C366F4"/>
    <w:rsid w:val="471969D0"/>
    <w:rsid w:val="47F83BC6"/>
    <w:rsid w:val="496F4931"/>
    <w:rsid w:val="4AAC75C1"/>
    <w:rsid w:val="4BDA1867"/>
    <w:rsid w:val="4CD45B3B"/>
    <w:rsid w:val="4DB43266"/>
    <w:rsid w:val="4E975E26"/>
    <w:rsid w:val="4F024C2F"/>
    <w:rsid w:val="500546DC"/>
    <w:rsid w:val="51172045"/>
    <w:rsid w:val="52985226"/>
    <w:rsid w:val="54AB5E3C"/>
    <w:rsid w:val="56314CD2"/>
    <w:rsid w:val="56475B08"/>
    <w:rsid w:val="567350F1"/>
    <w:rsid w:val="578A4D6F"/>
    <w:rsid w:val="581F1529"/>
    <w:rsid w:val="582238DE"/>
    <w:rsid w:val="58BB6FEC"/>
    <w:rsid w:val="5A9E702B"/>
    <w:rsid w:val="5B8F5FFC"/>
    <w:rsid w:val="5C9F13F8"/>
    <w:rsid w:val="5CD2230A"/>
    <w:rsid w:val="5EC05822"/>
    <w:rsid w:val="6204718F"/>
    <w:rsid w:val="642F0860"/>
    <w:rsid w:val="6553207A"/>
    <w:rsid w:val="68100D0A"/>
    <w:rsid w:val="68263978"/>
    <w:rsid w:val="6AB30DAD"/>
    <w:rsid w:val="6B995639"/>
    <w:rsid w:val="6BAA3591"/>
    <w:rsid w:val="6BEF4914"/>
    <w:rsid w:val="6C0141CE"/>
    <w:rsid w:val="6C725E55"/>
    <w:rsid w:val="6CB26722"/>
    <w:rsid w:val="6E686BCE"/>
    <w:rsid w:val="6FE6735F"/>
    <w:rsid w:val="73E82457"/>
    <w:rsid w:val="77030380"/>
    <w:rsid w:val="77F5114C"/>
    <w:rsid w:val="78185652"/>
    <w:rsid w:val="796679E7"/>
    <w:rsid w:val="799C7388"/>
    <w:rsid w:val="7AF84F7A"/>
    <w:rsid w:val="7B8744C5"/>
    <w:rsid w:val="7D7721F3"/>
    <w:rsid w:val="7F48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0916A47"/>
  <w15:docId w15:val="{735692E7-BA1D-4C39-86FD-2F4E07F8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F66"/>
    <w:pPr>
      <w:widowControl w:val="0"/>
      <w:jc w:val="both"/>
    </w:pPr>
    <w:rPr>
      <w:rFonts w:cs="Calibri"/>
      <w:kern w:val="2"/>
      <w:sz w:val="21"/>
      <w:szCs w:val="21"/>
    </w:rPr>
  </w:style>
  <w:style w:type="paragraph" w:styleId="2">
    <w:name w:val="heading 2"/>
    <w:basedOn w:val="a"/>
    <w:next w:val="a"/>
    <w:link w:val="20"/>
    <w:uiPriority w:val="99"/>
    <w:qFormat/>
    <w:locked/>
    <w:rsid w:val="00B85F66"/>
    <w:pPr>
      <w:keepNext/>
      <w:keepLines/>
      <w:spacing w:before="260" w:after="260" w:line="416" w:lineRule="auto"/>
      <w:outlineLvl w:val="1"/>
    </w:pPr>
    <w:rPr>
      <w:rFonts w:ascii="Cambria"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1807DF"/>
    <w:rPr>
      <w:rFonts w:ascii="Cambria" w:eastAsia="宋体" w:hAnsi="Cambria"/>
      <w:b/>
      <w:sz w:val="32"/>
    </w:rPr>
  </w:style>
  <w:style w:type="paragraph" w:styleId="a3">
    <w:name w:val="Date"/>
    <w:basedOn w:val="a"/>
    <w:next w:val="a"/>
    <w:link w:val="a4"/>
    <w:uiPriority w:val="99"/>
    <w:semiHidden/>
    <w:rsid w:val="00B85F66"/>
    <w:pPr>
      <w:ind w:leftChars="2500" w:left="100"/>
    </w:pPr>
    <w:rPr>
      <w:rFonts w:ascii="Calibri" w:hAnsi="Calibri" w:cs="Times New Roman"/>
      <w:kern w:val="0"/>
      <w:sz w:val="20"/>
      <w:szCs w:val="20"/>
    </w:rPr>
  </w:style>
  <w:style w:type="character" w:customStyle="1" w:styleId="a4">
    <w:name w:val="日期 字符"/>
    <w:link w:val="a3"/>
    <w:uiPriority w:val="99"/>
    <w:semiHidden/>
    <w:locked/>
    <w:rsid w:val="00B85F66"/>
    <w:rPr>
      <w:rFonts w:ascii="Calibri" w:eastAsia="宋体" w:hAnsi="Calibri"/>
    </w:rPr>
  </w:style>
  <w:style w:type="paragraph" w:styleId="a5">
    <w:name w:val="Balloon Text"/>
    <w:basedOn w:val="a"/>
    <w:link w:val="a6"/>
    <w:uiPriority w:val="99"/>
    <w:semiHidden/>
    <w:rsid w:val="00B85F66"/>
    <w:rPr>
      <w:rFonts w:cs="Times New Roman"/>
      <w:kern w:val="0"/>
      <w:sz w:val="18"/>
      <w:szCs w:val="20"/>
    </w:rPr>
  </w:style>
  <w:style w:type="character" w:customStyle="1" w:styleId="a6">
    <w:name w:val="批注框文本 字符"/>
    <w:link w:val="a5"/>
    <w:uiPriority w:val="99"/>
    <w:semiHidden/>
    <w:locked/>
    <w:rsid w:val="00B85F66"/>
    <w:rPr>
      <w:sz w:val="18"/>
    </w:rPr>
  </w:style>
  <w:style w:type="paragraph" w:styleId="a7">
    <w:name w:val="footer"/>
    <w:basedOn w:val="a"/>
    <w:link w:val="a8"/>
    <w:uiPriority w:val="99"/>
    <w:rsid w:val="00B85F66"/>
    <w:pPr>
      <w:tabs>
        <w:tab w:val="center" w:pos="4153"/>
        <w:tab w:val="right" w:pos="8306"/>
      </w:tabs>
      <w:snapToGrid w:val="0"/>
      <w:jc w:val="left"/>
    </w:pPr>
    <w:rPr>
      <w:rFonts w:ascii="Calibri" w:hAnsi="Calibri" w:cs="Times New Roman"/>
      <w:kern w:val="0"/>
      <w:sz w:val="18"/>
      <w:szCs w:val="20"/>
    </w:rPr>
  </w:style>
  <w:style w:type="character" w:customStyle="1" w:styleId="FooterChar">
    <w:name w:val="Footer Char"/>
    <w:uiPriority w:val="99"/>
    <w:locked/>
    <w:rsid w:val="00B85F66"/>
    <w:rPr>
      <w:rFonts w:eastAsia="宋体"/>
      <w:kern w:val="2"/>
      <w:sz w:val="18"/>
      <w:lang w:val="en-US" w:eastAsia="zh-CN"/>
    </w:rPr>
  </w:style>
  <w:style w:type="paragraph" w:styleId="a9">
    <w:name w:val="header"/>
    <w:basedOn w:val="a"/>
    <w:link w:val="aa"/>
    <w:uiPriority w:val="99"/>
    <w:rsid w:val="00B85F66"/>
    <w:pPr>
      <w:pBdr>
        <w:bottom w:val="single" w:sz="6" w:space="1" w:color="auto"/>
      </w:pBdr>
      <w:tabs>
        <w:tab w:val="center" w:pos="4153"/>
        <w:tab w:val="right" w:pos="8306"/>
      </w:tabs>
      <w:snapToGrid w:val="0"/>
      <w:jc w:val="center"/>
    </w:pPr>
    <w:rPr>
      <w:rFonts w:ascii="Calibri" w:hAnsi="Calibri" w:cs="Times New Roman"/>
      <w:kern w:val="0"/>
      <w:sz w:val="18"/>
      <w:szCs w:val="20"/>
    </w:rPr>
  </w:style>
  <w:style w:type="character" w:customStyle="1" w:styleId="HeaderChar">
    <w:name w:val="Header Char"/>
    <w:uiPriority w:val="99"/>
    <w:locked/>
    <w:rsid w:val="00B85F66"/>
    <w:rPr>
      <w:kern w:val="2"/>
      <w:sz w:val="18"/>
    </w:rPr>
  </w:style>
  <w:style w:type="character" w:styleId="ab">
    <w:name w:val="Strong"/>
    <w:uiPriority w:val="99"/>
    <w:qFormat/>
    <w:locked/>
    <w:rsid w:val="00B85F66"/>
    <w:rPr>
      <w:rFonts w:cs="Times New Roman"/>
      <w:b/>
    </w:rPr>
  </w:style>
  <w:style w:type="character" w:styleId="ac">
    <w:name w:val="page number"/>
    <w:uiPriority w:val="99"/>
    <w:rsid w:val="00B85F66"/>
    <w:rPr>
      <w:rFonts w:cs="Times New Roman"/>
    </w:rPr>
  </w:style>
  <w:style w:type="character" w:styleId="ad">
    <w:name w:val="Hyperlink"/>
    <w:uiPriority w:val="99"/>
    <w:rsid w:val="00B85F66"/>
    <w:rPr>
      <w:rFonts w:cs="Times New Roman"/>
      <w:color w:val="0000FF"/>
      <w:u w:val="single"/>
    </w:rPr>
  </w:style>
  <w:style w:type="table" w:styleId="ae">
    <w:name w:val="Table Grid"/>
    <w:basedOn w:val="a1"/>
    <w:uiPriority w:val="99"/>
    <w:rsid w:val="00B85F6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99"/>
    <w:rsid w:val="00B85F66"/>
    <w:pPr>
      <w:widowControl w:val="0"/>
      <w:jc w:val="both"/>
    </w:pPr>
    <w:rPr>
      <w:rFonts w:cs="Calibri"/>
      <w:kern w:val="2"/>
      <w:sz w:val="21"/>
      <w:szCs w:val="21"/>
    </w:rPr>
  </w:style>
  <w:style w:type="paragraph" w:customStyle="1" w:styleId="Style13">
    <w:name w:val="_Style 13"/>
    <w:basedOn w:val="a"/>
    <w:uiPriority w:val="99"/>
    <w:rsid w:val="00B85F66"/>
    <w:pPr>
      <w:ind w:firstLineChars="200" w:firstLine="420"/>
    </w:pPr>
  </w:style>
  <w:style w:type="paragraph" w:customStyle="1" w:styleId="af">
    <w:name w:val="样式一、"/>
    <w:basedOn w:val="2"/>
    <w:uiPriority w:val="99"/>
    <w:rsid w:val="00B85F66"/>
    <w:pPr>
      <w:adjustRightInd w:val="0"/>
      <w:snapToGrid w:val="0"/>
      <w:spacing w:before="0" w:after="240" w:line="440" w:lineRule="exact"/>
      <w:ind w:firstLine="482"/>
      <w:outlineLvl w:val="0"/>
    </w:pPr>
    <w:rPr>
      <w:rFonts w:ascii="Times New Roman" w:hAnsi="Times New Roman"/>
      <w:sz w:val="28"/>
      <w:szCs w:val="24"/>
      <w:lang w:val="zh-CN"/>
    </w:rPr>
  </w:style>
  <w:style w:type="paragraph" w:customStyle="1" w:styleId="Style15">
    <w:name w:val="_Style 15"/>
    <w:uiPriority w:val="99"/>
    <w:rsid w:val="00B85F66"/>
    <w:pPr>
      <w:widowControl w:val="0"/>
      <w:jc w:val="both"/>
    </w:pPr>
    <w:rPr>
      <w:rFonts w:cs="Calibri"/>
      <w:kern w:val="2"/>
      <w:sz w:val="21"/>
      <w:szCs w:val="21"/>
    </w:rPr>
  </w:style>
  <w:style w:type="paragraph" w:customStyle="1" w:styleId="11">
    <w:name w:val="无间隔11"/>
    <w:uiPriority w:val="99"/>
    <w:rsid w:val="00B85F66"/>
    <w:pPr>
      <w:widowControl w:val="0"/>
      <w:jc w:val="both"/>
    </w:pPr>
    <w:rPr>
      <w:rFonts w:cs="Calibri"/>
      <w:kern w:val="2"/>
      <w:sz w:val="21"/>
      <w:szCs w:val="21"/>
    </w:rPr>
  </w:style>
  <w:style w:type="character" w:customStyle="1" w:styleId="aa">
    <w:name w:val="页眉 字符"/>
    <w:link w:val="a9"/>
    <w:uiPriority w:val="99"/>
    <w:locked/>
    <w:rsid w:val="00B85F66"/>
    <w:rPr>
      <w:rFonts w:ascii="Calibri" w:eastAsia="宋体" w:hAnsi="Calibri"/>
      <w:sz w:val="18"/>
    </w:rPr>
  </w:style>
  <w:style w:type="character" w:customStyle="1" w:styleId="a8">
    <w:name w:val="页脚 字符"/>
    <w:link w:val="a7"/>
    <w:uiPriority w:val="99"/>
    <w:locked/>
    <w:rsid w:val="00B85F66"/>
    <w:rPr>
      <w:rFonts w:ascii="Calibri" w:eastAsia="宋体" w:hAnsi="Calibri"/>
      <w:sz w:val="18"/>
    </w:rPr>
  </w:style>
  <w:style w:type="character" w:customStyle="1" w:styleId="c-gap-right-small2">
    <w:name w:val="c-gap-right-small2"/>
    <w:uiPriority w:val="99"/>
    <w:rsid w:val="00B85F66"/>
  </w:style>
  <w:style w:type="paragraph" w:customStyle="1" w:styleId="10">
    <w:name w:val="列出段落1"/>
    <w:basedOn w:val="a"/>
    <w:uiPriority w:val="99"/>
    <w:rsid w:val="00B85F66"/>
    <w:pPr>
      <w:ind w:firstLineChars="200" w:firstLine="420"/>
    </w:pPr>
  </w:style>
  <w:style w:type="paragraph" w:customStyle="1" w:styleId="ListParagraph1">
    <w:name w:val="List Paragraph1"/>
    <w:basedOn w:val="a"/>
    <w:uiPriority w:val="99"/>
    <w:rsid w:val="00B85F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166</Words>
  <Characters>948</Characters>
  <Application>Microsoft Office Word</Application>
  <DocSecurity>0</DocSecurity>
  <Lines>7</Lines>
  <Paragraphs>2</Paragraphs>
  <ScaleCrop>false</ScaleCrop>
  <Company>微软中国</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中国电机工程学会文件</dc:title>
  <dc:subject/>
  <dc:creator>微软用户</dc:creator>
  <cp:keywords/>
  <dc:description/>
  <cp:lastModifiedBy>高 大伟</cp:lastModifiedBy>
  <cp:revision>18</cp:revision>
  <cp:lastPrinted>2018-10-12T04:30:00Z</cp:lastPrinted>
  <dcterms:created xsi:type="dcterms:W3CDTF">2018-10-09T07:37:00Z</dcterms:created>
  <dcterms:modified xsi:type="dcterms:W3CDTF">2018-10-15T02:53:00Z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