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仿宋_GB2312" w:hAnsi="宋体" w:eastAsia="仿宋_GB2312"/>
          <w:b/>
          <w:sz w:val="32"/>
          <w:szCs w:val="22"/>
        </w:rPr>
      </w:pPr>
      <w:r>
        <w:rPr>
          <w:rFonts w:hint="eastAsia" w:ascii="仿宋_GB2312" w:hAnsi="宋体" w:eastAsia="仿宋_GB2312"/>
          <w:b/>
          <w:sz w:val="32"/>
          <w:szCs w:val="22"/>
        </w:rPr>
        <w:t>附件2</w:t>
      </w:r>
    </w:p>
    <w:p>
      <w:pPr>
        <w:widowControl/>
        <w:spacing w:line="64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火电厂智慧用水及全厂废水零排放技术交流研讨会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参会回执表</w:t>
      </w:r>
    </w:p>
    <w:p>
      <w:pPr>
        <w:spacing w:line="64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</w:p>
    <w:p>
      <w:pPr>
        <w:spacing w:line="360" w:lineRule="auto"/>
        <w:jc w:val="left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单位名称：</w:t>
      </w:r>
      <w:r>
        <w:rPr>
          <w:rFonts w:hint="eastAsia" w:ascii="宋体" w:hAnsi="宋体"/>
          <w:b/>
          <w:sz w:val="32"/>
        </w:rPr>
        <w:t>__________________________________________________________________________</w:t>
      </w:r>
      <w:r>
        <w:rPr>
          <w:rFonts w:hint="eastAsia" w:ascii="仿宋_GB2312" w:hAnsi="宋体" w:eastAsia="仿宋_GB2312"/>
          <w:b/>
          <w:sz w:val="32"/>
        </w:rPr>
        <w:t xml:space="preserve">                                                                    </w:t>
      </w:r>
    </w:p>
    <w:tbl>
      <w:tblPr>
        <w:tblStyle w:val="4"/>
        <w:tblW w:w="0" w:type="auto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850"/>
        <w:gridCol w:w="1418"/>
        <w:gridCol w:w="1275"/>
        <w:gridCol w:w="2127"/>
        <w:gridCol w:w="1842"/>
        <w:gridCol w:w="2268"/>
        <w:gridCol w:w="2552"/>
        <w:gridCol w:w="709"/>
        <w:gridCol w:w="70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电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传真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手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55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Email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单间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合住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</w:tbl>
    <w:p>
      <w:pPr>
        <w:tabs>
          <w:tab w:val="left" w:pos="1260"/>
        </w:tabs>
        <w:spacing w:line="380" w:lineRule="exact"/>
        <w:ind w:left="964" w:hanging="964" w:hangingChars="300"/>
        <w:rPr>
          <w:rFonts w:hint="eastAsia" w:ascii="黑体" w:hAnsi="宋体" w:eastAsia="黑体"/>
          <w:b/>
          <w:sz w:val="32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hint="eastAsia" w:ascii="仿宋" w:hAnsi="仿宋" w:eastAsia="仿宋"/>
          <w:color w:val="000000"/>
          <w:sz w:val="36"/>
          <w:szCs w:val="36"/>
        </w:rPr>
      </w:pPr>
      <w:r>
        <w:rPr>
          <w:rFonts w:hint="eastAsia" w:ascii="黑体" w:hAnsi="宋体" w:eastAsia="黑体"/>
          <w:b/>
          <w:sz w:val="32"/>
        </w:rPr>
        <w:t>备注：</w:t>
      </w:r>
      <w:r>
        <w:rPr>
          <w:rFonts w:hint="eastAsia" w:ascii="仿宋_GB2312" w:hAnsi="宋体" w:eastAsia="仿宋_GB2312"/>
          <w:sz w:val="32"/>
        </w:rPr>
        <w:t>各单位参会人员回执请务必于2021年5月21日前发送电子邮件至邮箱：</w:t>
      </w:r>
      <w:r>
        <w:rPr>
          <w:rFonts w:hint="eastAsia" w:ascii="仿宋_GB2312" w:hAnsi="宋体" w:eastAsia="仿宋_GB2312"/>
          <w:color w:val="auto"/>
          <w:sz w:val="32"/>
          <w:szCs w:val="24"/>
        </w:rPr>
        <w:fldChar w:fldCharType="begin"/>
      </w:r>
      <w:r>
        <w:rPr>
          <w:rFonts w:hint="eastAsia" w:ascii="仿宋_GB2312" w:hAnsi="宋体" w:eastAsia="仿宋_GB2312"/>
          <w:color w:val="auto"/>
          <w:sz w:val="32"/>
          <w:szCs w:val="24"/>
        </w:rPr>
        <w:instrText xml:space="preserve"> HYPERLINK "mailto:cectech@163.com" </w:instrText>
      </w:r>
      <w:r>
        <w:rPr>
          <w:rFonts w:hint="eastAsia" w:ascii="仿宋_GB2312" w:hAnsi="宋体" w:eastAsia="仿宋_GB2312"/>
          <w:color w:val="auto"/>
          <w:sz w:val="32"/>
          <w:szCs w:val="24"/>
        </w:rPr>
        <w:fldChar w:fldCharType="separate"/>
      </w:r>
      <w:r>
        <w:rPr>
          <w:rFonts w:hint="eastAsia" w:ascii="仿宋_GB2312" w:hAnsi="宋体" w:eastAsia="仿宋_GB2312"/>
          <w:color w:val="auto"/>
          <w:sz w:val="32"/>
          <w:szCs w:val="24"/>
        </w:rPr>
        <w:t>nepri2014@163.com</w:t>
      </w:r>
      <w:r>
        <w:rPr>
          <w:rFonts w:hint="eastAsia" w:ascii="仿宋_GB2312" w:hAnsi="宋体" w:eastAsia="仿宋_GB2312"/>
          <w:color w:val="auto"/>
          <w:sz w:val="32"/>
          <w:szCs w:val="24"/>
        </w:rPr>
        <w:fldChar w:fldCharType="end"/>
      </w:r>
      <w:r>
        <w:rPr>
          <w:rFonts w:hint="eastAsia" w:ascii="仿宋" w:hAnsi="仿宋" w:eastAsia="仿宋"/>
          <w:color w:val="000000"/>
          <w:sz w:val="32"/>
          <w:szCs w:val="32"/>
        </w:rPr>
        <w:t>或者发送</w:t>
      </w:r>
      <w:r>
        <w:rPr>
          <w:rFonts w:hint="eastAsia" w:ascii="仿宋_GB2312" w:hAnsi="宋体" w:eastAsia="仿宋_GB2312"/>
          <w:sz w:val="32"/>
        </w:rPr>
        <w:t>传真至：</w:t>
      </w:r>
      <w:r>
        <w:rPr>
          <w:rFonts w:hint="eastAsia" w:ascii="仿宋" w:hAnsi="仿宋" w:eastAsia="仿宋"/>
          <w:color w:val="000000"/>
          <w:sz w:val="32"/>
          <w:szCs w:val="32"/>
        </w:rPr>
        <w:t>010-63439151</w:t>
      </w:r>
      <w:r>
        <w:rPr>
          <w:rFonts w:hint="eastAsia" w:ascii="仿宋_GB2312" w:hAnsi="宋体" w:eastAsia="仿宋_GB2312"/>
          <w:sz w:val="32"/>
        </w:rPr>
        <w:t>以便合理安排食宿。</w:t>
      </w:r>
    </w:p>
    <w:p>
      <w:pPr>
        <w:rPr>
          <w:rFonts w:hint="eastAsia" w:ascii="仿宋" w:hAnsi="仿宋" w:eastAsia="仿宋"/>
          <w:color w:val="000000"/>
          <w:sz w:val="36"/>
          <w:szCs w:val="36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416" w:right="1418" w:bottom="1446" w:left="1418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6"/>
        <w:sz w:val="24"/>
        <w:szCs w:val="24"/>
      </w:rPr>
    </w:pPr>
    <w:r>
      <w:rPr>
        <w:rStyle w:val="6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8</w:t>
    </w:r>
    <w:r>
      <w:rPr>
        <w:sz w:val="24"/>
        <w:szCs w:val="24"/>
      </w:rPr>
      <w:fldChar w:fldCharType="end"/>
    </w:r>
    <w:r>
      <w:rPr>
        <w:rStyle w:val="6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/>
      <w:rPr>
        <w:rStyle w:val="6"/>
        <w:sz w:val="24"/>
        <w:szCs w:val="24"/>
      </w:rPr>
    </w:pPr>
    <w:r>
      <w:rPr>
        <w:rStyle w:val="6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8</w:t>
    </w:r>
    <w:r>
      <w:rPr>
        <w:sz w:val="24"/>
        <w:szCs w:val="24"/>
      </w:rPr>
      <w:fldChar w:fldCharType="end"/>
    </w:r>
    <w:r>
      <w:rPr>
        <w:rStyle w:val="6"/>
        <w:sz w:val="24"/>
        <w:szCs w:val="24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63B1D"/>
    <w:rsid w:val="5CD63B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2021-05-11T07:31:00Z</dcterms:created>
  <dc:creator>yc melody</dc:creator>
  <cp:lastModifiedBy>yc melody</cp:lastModifiedBy>
  <dcterms:modified xsi:type="dcterms:W3CDTF">2021-05-11T07:31:55Z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162A0631182141C7AFA05FE36799DE0F</vt:lpwstr>
  </property>
</Properties>
</file>