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89" w:afterLines="50" w:line="360" w:lineRule="auto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rPr>
          <w:rFonts w:ascii="宋体" w:hAnsi="宋体"/>
          <w:spacing w:val="6"/>
          <w:sz w:val="44"/>
        </w:rPr>
      </w:pPr>
    </w:p>
    <w:p>
      <w:pPr>
        <w:rPr>
          <w:rFonts w:ascii="宋体" w:hAnsi="宋体"/>
          <w:spacing w:val="6"/>
          <w:sz w:val="44"/>
        </w:rPr>
      </w:pPr>
    </w:p>
    <w:p>
      <w:pPr>
        <w:rPr>
          <w:rFonts w:ascii="宋体" w:hAnsi="宋体"/>
          <w:spacing w:val="6"/>
          <w:sz w:val="44"/>
        </w:rPr>
      </w:pPr>
    </w:p>
    <w:p>
      <w:pPr>
        <w:spacing w:after="18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pacing w:val="6"/>
          <w:sz w:val="44"/>
          <w:szCs w:val="44"/>
        </w:rPr>
        <w:t xml:space="preserve">中 国 电 机 工 程 学 </w:t>
      </w:r>
      <w:r>
        <w:rPr>
          <w:rFonts w:hint="eastAsia" w:ascii="黑体" w:hAnsi="黑体" w:eastAsia="黑体"/>
          <w:sz w:val="44"/>
          <w:szCs w:val="44"/>
        </w:rPr>
        <w:t>会</w:t>
      </w:r>
    </w:p>
    <w:p>
      <w:pPr>
        <w:jc w:val="center"/>
        <w:rPr>
          <w:rFonts w:ascii="黑体" w:hAnsi="黑体" w:eastAsia="黑体"/>
          <w:spacing w:val="-4"/>
          <w:sz w:val="52"/>
          <w:szCs w:val="52"/>
        </w:rPr>
      </w:pPr>
      <w:r>
        <w:rPr>
          <w:rFonts w:hint="eastAsia" w:ascii="黑体" w:hAnsi="黑体" w:eastAsia="黑体"/>
          <w:spacing w:val="-4"/>
          <w:sz w:val="52"/>
          <w:szCs w:val="52"/>
        </w:rPr>
        <w:t>外籍会士候选人提名(推荐)书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adjustRightInd w:val="0"/>
        <w:snapToGrid w:val="0"/>
        <w:spacing w:line="480" w:lineRule="auto"/>
        <w:ind w:firstLine="1200" w:firstLineChars="400"/>
        <w:rPr>
          <w:rFonts w:ascii="仿宋_GB2312" w:hAnsi="宋体"/>
          <w:sz w:val="30"/>
          <w:szCs w:val="30"/>
          <w:u w:val="single"/>
        </w:rPr>
      </w:pPr>
      <w:r>
        <w:rPr>
          <w:rFonts w:hint="eastAsia" w:ascii="仿宋_GB2312" w:hAnsi="宋体"/>
          <w:sz w:val="30"/>
          <w:szCs w:val="30"/>
        </w:rPr>
        <w:t>被提名人(被推荐人)</w:t>
      </w:r>
      <w:r>
        <w:rPr>
          <w:rFonts w:ascii="仿宋_GB2312" w:hAnsi="宋体"/>
          <w:sz w:val="30"/>
          <w:szCs w:val="30"/>
        </w:rPr>
        <w:t>：</w:t>
      </w:r>
      <w:r>
        <w:rPr>
          <w:rFonts w:hint="eastAsia" w:ascii="仿宋_GB2312" w:hAnsi="宋体"/>
          <w:sz w:val="30"/>
          <w:szCs w:val="30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firstLine="1200" w:firstLineChars="400"/>
        <w:rPr>
          <w:rFonts w:ascii="仿宋_GB2312" w:hAnsi="宋体"/>
          <w:sz w:val="30"/>
          <w:szCs w:val="30"/>
          <w:u w:val="single"/>
        </w:rPr>
      </w:pPr>
      <w:r>
        <w:rPr>
          <w:rFonts w:hint="eastAsia" w:ascii="仿宋_GB2312" w:hAnsi="宋体"/>
          <w:sz w:val="30"/>
          <w:szCs w:val="30"/>
        </w:rPr>
        <w:t>被提名人(被推荐人)国籍：</w:t>
      </w:r>
      <w:r>
        <w:rPr>
          <w:rFonts w:hint="eastAsia" w:ascii="仿宋_GB2312" w:hAnsi="宋体"/>
          <w:sz w:val="30"/>
          <w:szCs w:val="30"/>
          <w:u w:val="single"/>
        </w:rPr>
        <w:t xml:space="preserve">           </w:t>
      </w:r>
    </w:p>
    <w:p>
      <w:pPr>
        <w:adjustRightInd w:val="0"/>
        <w:snapToGrid w:val="0"/>
        <w:spacing w:line="480" w:lineRule="auto"/>
        <w:ind w:firstLine="1200" w:firstLineChars="400"/>
        <w:rPr>
          <w:rFonts w:ascii="仿宋_GB2312" w:hAnsi="宋体"/>
          <w:sz w:val="30"/>
          <w:szCs w:val="30"/>
          <w:u w:val="single"/>
        </w:rPr>
      </w:pPr>
      <w:r>
        <w:rPr>
          <w:rFonts w:hint="eastAsia" w:ascii="仿宋_GB2312" w:hAnsi="宋体"/>
          <w:sz w:val="30"/>
          <w:szCs w:val="30"/>
        </w:rPr>
        <w:t>提   名  人</w:t>
      </w:r>
      <w:r>
        <w:rPr>
          <w:rFonts w:ascii="仿宋_GB2312" w:hAnsi="宋体"/>
          <w:sz w:val="30"/>
          <w:szCs w:val="30"/>
        </w:rPr>
        <w:t>：</w:t>
      </w:r>
      <w:r>
        <w:rPr>
          <w:rFonts w:hint="eastAsia" w:ascii="仿宋_GB2312" w:hAnsi="宋体"/>
          <w:sz w:val="30"/>
          <w:szCs w:val="30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200" w:firstLineChars="400"/>
        <w:rPr>
          <w:rFonts w:ascii="仿宋_GB2312" w:hAnsi="宋体"/>
          <w:sz w:val="30"/>
          <w:szCs w:val="30"/>
          <w:u w:val="single"/>
        </w:rPr>
      </w:pPr>
      <w:r>
        <w:rPr>
          <w:rFonts w:hint="eastAsia" w:ascii="仿宋_GB2312" w:hAnsi="宋体"/>
          <w:sz w:val="30"/>
          <w:szCs w:val="30"/>
        </w:rPr>
        <w:t xml:space="preserve">             </w:t>
      </w:r>
      <w:r>
        <w:rPr>
          <w:rFonts w:hint="eastAsia" w:ascii="仿宋_GB2312" w:hAnsi="宋体"/>
          <w:sz w:val="30"/>
          <w:szCs w:val="30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200" w:firstLineChars="400"/>
        <w:rPr>
          <w:rFonts w:ascii="仿宋_GB2312" w:hAnsi="宋体"/>
          <w:sz w:val="30"/>
          <w:szCs w:val="30"/>
          <w:u w:val="single"/>
        </w:rPr>
      </w:pPr>
      <w:r>
        <w:rPr>
          <w:rFonts w:hint="eastAsia" w:ascii="仿宋_GB2312" w:hAnsi="宋体"/>
          <w:sz w:val="30"/>
          <w:szCs w:val="30"/>
        </w:rPr>
        <w:t>推 荐 单 位：</w:t>
      </w:r>
      <w:r>
        <w:rPr>
          <w:rFonts w:hint="eastAsia" w:ascii="仿宋_GB2312" w:hAnsi="宋体"/>
          <w:sz w:val="30"/>
          <w:szCs w:val="30"/>
          <w:u w:val="single"/>
        </w:rPr>
        <w:t xml:space="preserve">                      </w:t>
      </w:r>
    </w:p>
    <w:p>
      <w:pPr>
        <w:spacing w:line="0" w:lineRule="atLeast"/>
        <w:ind w:firstLine="766"/>
        <w:rPr>
          <w:rFonts w:ascii="仿宋_GB2312" w:hAnsi="宋体"/>
          <w:sz w:val="30"/>
          <w:szCs w:val="30"/>
        </w:rPr>
      </w:pPr>
    </w:p>
    <w:p>
      <w:pPr>
        <w:spacing w:line="0" w:lineRule="atLeast"/>
        <w:ind w:firstLine="766"/>
        <w:rPr>
          <w:rFonts w:ascii="仿宋_GB2312" w:hAnsi="宋体"/>
          <w:sz w:val="30"/>
          <w:szCs w:val="30"/>
        </w:rPr>
      </w:pPr>
    </w:p>
    <w:p>
      <w:pPr>
        <w:spacing w:line="0" w:lineRule="atLeast"/>
        <w:ind w:firstLine="720"/>
        <w:rPr>
          <w:rFonts w:ascii="仿宋_GB2312" w:hAnsi="宋体"/>
        </w:rPr>
      </w:pPr>
    </w:p>
    <w:p>
      <w:pPr>
        <w:spacing w:line="0" w:lineRule="atLeast"/>
        <w:rPr>
          <w:rFonts w:ascii="仿宋_GB2312" w:hAnsi="宋体"/>
        </w:rPr>
      </w:pPr>
    </w:p>
    <w:p>
      <w:pPr>
        <w:spacing w:before="120"/>
        <w:jc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中国电机工程学会印制</w:t>
      </w:r>
    </w:p>
    <w:p>
      <w:pPr>
        <w:spacing w:before="120"/>
        <w:jc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2023年</w:t>
      </w:r>
    </w:p>
    <w:p>
      <w:pPr>
        <w:adjustRightInd w:val="0"/>
        <w:rPr>
          <w:rFonts w:ascii="仿宋_GB2312" w:hAnsi="黑体"/>
          <w:b/>
          <w:szCs w:val="32"/>
        </w:rPr>
      </w:pPr>
      <w:r>
        <w:rPr>
          <w:rFonts w:hint="eastAsia" w:ascii="仿宋_GB2312"/>
          <w:b/>
          <w:szCs w:val="32"/>
        </w:rPr>
        <w:t>一、</w:t>
      </w:r>
      <w:r>
        <w:rPr>
          <w:rFonts w:hint="eastAsia" w:ascii="仿宋_GB2312" w:hAnsi="黑体"/>
          <w:b/>
          <w:szCs w:val="32"/>
        </w:rPr>
        <w:t>被提名人(被推荐人)基本信息</w:t>
      </w:r>
    </w:p>
    <w:tbl>
      <w:tblPr>
        <w:tblStyle w:val="2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835"/>
        <w:gridCol w:w="1984"/>
        <w:gridCol w:w="113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出生年月日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性  别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学  历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  务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手  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3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4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邮编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adjustRightInd w:val="0"/>
        <w:spacing w:before="579" w:beforeLines="1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二、在国内外学术团体中的任职情况和主要贡献</w:t>
      </w:r>
    </w:p>
    <w:tbl>
      <w:tblPr>
        <w:tblStyle w:val="2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693"/>
        <w:gridCol w:w="2117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起止年月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学术团体名称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担任职务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spacing w:before="579" w:beforeLines="1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三、个人简历（教育经历、工作经历）</w:t>
      </w:r>
    </w:p>
    <w:tbl>
      <w:tblPr>
        <w:tblStyle w:val="2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4397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7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起止年月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学校及院系名称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就读专业、所获学位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73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起止年月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单位名称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spacing w:before="579" w:beforeLines="1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四、主要技术成就</w:t>
      </w:r>
    </w:p>
    <w:p>
      <w:pPr>
        <w:adjustRightInd w:val="0"/>
        <w:snapToGrid w:val="0"/>
        <w:rPr>
          <w:rFonts w:ascii="仿宋_GB2312" w:hAnsi="宋体"/>
          <w:sz w:val="30"/>
          <w:szCs w:val="30"/>
        </w:rPr>
      </w:pPr>
    </w:p>
    <w:tbl>
      <w:tblPr>
        <w:tblStyle w:val="2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8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  <w:r>
              <w:rPr>
                <w:rFonts w:hint="eastAsia" w:ascii="仿宋_GB2312"/>
                <w:b/>
                <w:sz w:val="30"/>
                <w:szCs w:val="30"/>
              </w:rPr>
              <w:t>（</w:t>
            </w:r>
            <w:r>
              <w:rPr>
                <w:rFonts w:hint="eastAsia" w:ascii="仿宋_GB2312" w:hAnsi="宋体"/>
                <w:sz w:val="30"/>
                <w:szCs w:val="30"/>
              </w:rPr>
              <w:t>简述在电机工程及其相关领域取得的</w:t>
            </w:r>
            <w:r>
              <w:rPr>
                <w:rFonts w:hint="eastAsia" w:ascii="仿宋_GB2312" w:hAnsi="华文中宋"/>
                <w:bCs/>
                <w:sz w:val="30"/>
                <w:szCs w:val="30"/>
              </w:rPr>
              <w:t>学术成就和技术成果，说明对学科领域所起的作用、对电力科技进步和电力发展的贡献。</w:t>
            </w:r>
            <w:r>
              <w:rPr>
                <w:rFonts w:hint="eastAsia" w:ascii="仿宋_GB2312" w:hAnsi="宋体"/>
                <w:b/>
                <w:sz w:val="30"/>
                <w:szCs w:val="30"/>
              </w:rPr>
              <w:t>1000</w:t>
            </w:r>
            <w:r>
              <w:rPr>
                <w:rFonts w:hint="eastAsia" w:ascii="仿宋_GB2312" w:hAnsi="宋体"/>
                <w:sz w:val="30"/>
                <w:szCs w:val="30"/>
              </w:rPr>
              <w:t>字以内</w:t>
            </w:r>
            <w:r>
              <w:rPr>
                <w:rFonts w:hint="eastAsia" w:ascii="仿宋_GB2312" w:hAnsi="宋体"/>
                <w:b/>
                <w:sz w:val="30"/>
                <w:szCs w:val="30"/>
              </w:rPr>
              <w:t>）</w:t>
            </w: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sz w:val="30"/>
                <w:szCs w:val="30"/>
              </w:rPr>
            </w:pPr>
          </w:p>
        </w:tc>
      </w:tr>
    </w:tbl>
    <w:p>
      <w:pPr>
        <w:spacing w:before="579" w:beforeLines="1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五、提名人（推荐单位）意见表</w:t>
      </w:r>
    </w:p>
    <w:p>
      <w:pPr>
        <w:adjustRightInd w:val="0"/>
        <w:snapToGrid w:val="0"/>
        <w:spacing w:before="289" w:beforeLines="5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（根据您的提名（推荐）方式，选择其中之一填写）</w:t>
      </w:r>
    </w:p>
    <w:p>
      <w:pPr>
        <w:spacing w:before="579" w:beforeLines="100" w:after="289" w:afterLines="50"/>
        <w:jc w:val="center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提名人意见表</w:t>
      </w:r>
    </w:p>
    <w:tbl>
      <w:tblPr>
        <w:tblStyle w:val="2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14"/>
        <w:gridCol w:w="117"/>
        <w:gridCol w:w="1843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提名人姓名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    务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    称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3874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邮  编</w:t>
            </w:r>
          </w:p>
        </w:tc>
        <w:tc>
          <w:tcPr>
            <w:tcW w:w="193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电    话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手    机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>
            <w:pPr>
              <w:spacing w:line="680" w:lineRule="exact"/>
              <w:ind w:right="480" w:firstLine="2520" w:firstLineChars="90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3" w:hRule="exact"/>
          <w:jc w:val="center"/>
        </w:trPr>
        <w:tc>
          <w:tcPr>
            <w:tcW w:w="9544" w:type="dxa"/>
            <w:gridSpan w:val="6"/>
            <w:noWrap w:val="0"/>
            <w:vAlign w:val="top"/>
          </w:tcPr>
          <w:p>
            <w:pPr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提名理由：</w:t>
            </w:r>
          </w:p>
          <w:p>
            <w:pPr>
              <w:spacing w:before="120"/>
              <w:ind w:left="-567" w:right="-567" w:firstLine="614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left="-567" w:right="-567" w:firstLine="614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left="-567" w:right="-567" w:firstLine="614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left="-567" w:right="-567" w:firstLine="614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right="-56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right="-567" w:firstLine="5040" w:firstLineChars="1800"/>
              <w:rPr>
                <w:rFonts w:ascii="仿宋_GB2312" w:hAnsi="宋体"/>
                <w:b/>
                <w:bCs/>
                <w:sz w:val="28"/>
                <w:szCs w:val="28"/>
                <w:u w:val="single"/>
                <w:lang w:val="it-IT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提名人签字：</w:t>
            </w:r>
          </w:p>
          <w:p>
            <w:pPr>
              <w:spacing w:line="680" w:lineRule="exact"/>
              <w:ind w:right="480" w:firstLine="5600" w:firstLineChars="200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年   月   日</w:t>
            </w:r>
          </w:p>
        </w:tc>
      </w:tr>
    </w:tbl>
    <w:p>
      <w:pPr>
        <w:spacing w:before="579" w:beforeLines="100" w:after="289" w:afterLines="50"/>
        <w:jc w:val="center"/>
        <w:rPr>
          <w:rFonts w:ascii="仿宋_GB2312"/>
          <w:b/>
          <w:szCs w:val="32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仿宋_GB2312"/>
          <w:b/>
          <w:szCs w:val="32"/>
        </w:rPr>
        <w:t>提名人意见表</w:t>
      </w:r>
    </w:p>
    <w:tbl>
      <w:tblPr>
        <w:tblStyle w:val="2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14"/>
        <w:gridCol w:w="117"/>
        <w:gridCol w:w="1843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提名人姓名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    务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职    称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3874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邮  编</w:t>
            </w:r>
          </w:p>
        </w:tc>
        <w:tc>
          <w:tcPr>
            <w:tcW w:w="193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电    话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手    机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7701" w:type="dxa"/>
            <w:gridSpan w:val="5"/>
            <w:noWrap w:val="0"/>
            <w:vAlign w:val="center"/>
          </w:tcPr>
          <w:p>
            <w:pPr>
              <w:spacing w:line="680" w:lineRule="exact"/>
              <w:ind w:right="480" w:firstLine="2520" w:firstLineChars="900"/>
              <w:jc w:val="center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0" w:hRule="exact"/>
          <w:jc w:val="center"/>
        </w:trPr>
        <w:tc>
          <w:tcPr>
            <w:tcW w:w="9544" w:type="dxa"/>
            <w:gridSpan w:val="6"/>
            <w:noWrap w:val="0"/>
            <w:vAlign w:val="top"/>
          </w:tcPr>
          <w:p>
            <w:pPr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sz w:val="28"/>
                <w:szCs w:val="28"/>
              </w:rPr>
              <w:t>提名理由：</w:t>
            </w:r>
          </w:p>
          <w:p>
            <w:pPr>
              <w:spacing w:before="120"/>
              <w:ind w:left="-567" w:right="-567" w:firstLine="614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left="-567" w:right="-567" w:firstLine="614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left="-567" w:right="-567" w:firstLine="614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left="-567" w:right="-567" w:firstLine="614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left="-567" w:right="-567" w:firstLine="614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right="-567"/>
              <w:rPr>
                <w:rFonts w:hint="eastAsia"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right="-567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spacing w:before="120"/>
              <w:ind w:right="-567" w:firstLine="5040" w:firstLineChars="1800"/>
              <w:rPr>
                <w:rFonts w:ascii="仿宋_GB2312" w:hAnsi="宋体"/>
                <w:b/>
                <w:bCs/>
                <w:sz w:val="28"/>
                <w:szCs w:val="28"/>
                <w:u w:val="single"/>
                <w:lang w:val="it-IT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提名人签字：</w:t>
            </w:r>
          </w:p>
          <w:p>
            <w:pPr>
              <w:spacing w:line="680" w:lineRule="exact"/>
              <w:ind w:right="480" w:firstLine="5600" w:firstLineChars="200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</w:tbl>
    <w:p>
      <w:pPr>
        <w:spacing w:before="579" w:beforeLines="100" w:after="289" w:afterLines="50"/>
        <w:jc w:val="center"/>
        <w:rPr>
          <w:rFonts w:ascii="仿宋_GB2312"/>
          <w:b/>
          <w:szCs w:val="32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仿宋_GB2312"/>
          <w:b/>
          <w:szCs w:val="32"/>
        </w:rPr>
        <w:t>推荐单位意见表</w:t>
      </w:r>
    </w:p>
    <w:tbl>
      <w:tblPr>
        <w:tblStyle w:val="2"/>
        <w:tblW w:w="938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283"/>
        <w:gridCol w:w="1418"/>
        <w:gridCol w:w="1417"/>
        <w:gridCol w:w="818"/>
        <w:gridCol w:w="1167"/>
        <w:gridCol w:w="418"/>
        <w:gridCol w:w="997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被推荐人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87" w:type="dxa"/>
            <w:gridSpan w:val="10"/>
            <w:noWrap w:val="0"/>
            <w:vAlign w:val="center"/>
          </w:tcPr>
          <w:p>
            <w:pPr>
              <w:ind w:firstLine="280" w:firstLineChars="1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推荐单位意见：</w:t>
            </w: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推荐单位负责人（签字）：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87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评议专家名单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及职务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专业技术职务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及职务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专业技术职务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及职务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专业技术职务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及职务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专业技术职务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及职务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专业技术职务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黑体" w:hAnsi="黑体" w:eastAsia="黑体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13A0ECF"/>
    <w:rsid w:val="613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2023-08-02T02:09:00Z</dcterms:created>
  <dc:creator>yc melody</dc:creator>
  <cp:lastModifiedBy>yc melody</cp:lastModifiedBy>
  <dcterms:modified xsi:type="dcterms:W3CDTF">2023-08-02T02:09:11Z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56822F2811874E06B9F1142CD2650E92_11</vt:lpwstr>
  </property>
</Properties>
</file>