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Style w:val="3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2"/>
        <w:gridCol w:w="1151"/>
        <w:gridCol w:w="3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</w:t>
            </w:r>
            <w:r>
              <w:rPr>
                <w:rFonts w:hint="default"/>
                <w:szCs w:val="21"/>
              </w:rPr>
              <w:t>变压器油阀内置式特高频局部放电传感器安装技术导则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提出意见的单位/专家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单位名称（盖章）/专家姓名（签名）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>
      <w:pPr>
        <w:spacing w:line="300" w:lineRule="exact"/>
        <w:rPr>
          <w:rFonts w:ascii="黑体" w:hAnsi="黑体" w:eastAsia="黑体"/>
          <w:szCs w:val="21"/>
        </w:rPr>
      </w:pP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请将表格反馈至</w:t>
      </w:r>
    </w:p>
    <w:p>
      <w:pPr>
        <w:spacing w:line="300" w:lineRule="exact"/>
        <w:rPr>
          <w:rFonts w:hint="eastAsia" w:ascii="黑体" w:hAnsi="黑体" w:eastAsia="黑体"/>
          <w:color w:val="auto"/>
          <w:szCs w:val="21"/>
          <w:lang w:val="en-US" w:eastAsia="zh-CN"/>
        </w:rPr>
      </w:pPr>
      <w:r>
        <w:rPr>
          <w:rFonts w:hint="eastAsia" w:ascii="黑体" w:hAnsi="黑体" w:eastAsia="黑体"/>
          <w:szCs w:val="21"/>
          <w:lang w:val="en-US" w:eastAsia="zh-CN"/>
        </w:rPr>
        <w:fldChar w:fldCharType="begin"/>
      </w:r>
      <w:r>
        <w:rPr>
          <w:rFonts w:hint="eastAsia" w:ascii="黑体" w:hAnsi="黑体" w:eastAsia="黑体"/>
          <w:szCs w:val="21"/>
          <w:lang w:val="en-US" w:eastAsia="zh-CN"/>
        </w:rPr>
        <w:instrText xml:space="preserve"> HYPERLINK "mailto:牛勃，15695013715，svc_hvdc@163.com" </w:instrText>
      </w:r>
      <w:r>
        <w:rPr>
          <w:rFonts w:hint="eastAsia" w:ascii="黑体" w:hAnsi="黑体" w:eastAsia="黑体"/>
          <w:szCs w:val="21"/>
          <w:lang w:val="en-US" w:eastAsia="zh-CN"/>
        </w:rPr>
        <w:fldChar w:fldCharType="separate"/>
      </w:r>
      <w:r>
        <w:rPr>
          <w:rFonts w:hint="eastAsia" w:ascii="黑体" w:hAnsi="黑体" w:eastAsia="黑体"/>
          <w:szCs w:val="21"/>
          <w:lang w:val="en-US" w:eastAsia="zh-CN"/>
        </w:rPr>
        <w:t>牛勃，15695013715，svc_hvdc@163.com</w:t>
      </w:r>
      <w:r>
        <w:rPr>
          <w:rFonts w:hint="eastAsia" w:ascii="黑体" w:hAnsi="黑体" w:eastAsia="黑体"/>
          <w:szCs w:val="21"/>
          <w:lang w:val="en-US" w:eastAsia="zh-CN"/>
        </w:rPr>
        <w:fldChar w:fldCharType="end"/>
      </w:r>
      <w:r>
        <w:rPr>
          <w:rFonts w:hint="eastAsia" w:ascii="黑体" w:hAnsi="黑体" w:eastAsia="黑体"/>
          <w:szCs w:val="21"/>
          <w:lang w:val="en-US" w:eastAsia="zh-CN"/>
        </w:rPr>
        <w:t xml:space="preserve">  </w:t>
      </w: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注：单位意见需加盖单位公章</w:t>
      </w:r>
    </w:p>
    <w:p>
      <w:pPr>
        <w:jc w:val="left"/>
        <w:rPr>
          <w:rFonts w:ascii="Arial" w:hAnsi="Arial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7CD26565"/>
    <w:rsid w:val="7CD2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2023-12-27T02:11:00Z</dcterms:created>
  <dc:creator>yc melody</dc:creator>
  <cp:lastModifiedBy>yc melody</cp:lastModifiedBy>
  <dcterms:modified xsi:type="dcterms:W3CDTF">2023-12-27T02:12:06Z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C672288C35B645ACBB22421E2BBF5404_11</vt:lpwstr>
  </property>
</Properties>
</file>