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/>
        <w:rPr>
          <w:rFonts w:hint="eastAsia" w:ascii="黑体" w:hAnsi="黑体" w:eastAsia="黑体" w:cs="黑体"/>
          <w:bCs/>
          <w:color w:val="000000"/>
          <w:kern w:val="0"/>
          <w:sz w:val="32"/>
        </w:rPr>
      </w:pPr>
      <w:r>
        <w:rPr>
          <w:rFonts w:hint="eastAsia" w:ascii="黑体" w:hAnsi="黑体" w:eastAsia="黑体" w:cs="黑体"/>
          <w:b w:val="0"/>
          <w:color w:val="000000"/>
          <w:kern w:val="0"/>
          <w:sz w:val="32"/>
        </w:rPr>
        <w:t>附件1</w:t>
      </w:r>
    </w:p>
    <w:p>
      <w:pPr>
        <w:pStyle w:val="2"/>
        <w:spacing w:before="0" w:after="0"/>
        <w:jc w:val="center"/>
        <w:rPr>
          <w:rFonts w:hint="eastAsia" w:ascii="宋体" w:hAnsi="宋体" w:cs="宋体"/>
          <w:bCs/>
          <w:color w:val="000000"/>
          <w:kern w:val="0"/>
          <w:szCs w:val="44"/>
        </w:rPr>
      </w:pPr>
      <w:r>
        <w:rPr>
          <w:rFonts w:hint="eastAsia" w:ascii="宋体" w:hAnsi="宋体" w:cs="宋体"/>
          <w:bCs/>
          <w:color w:val="000000"/>
          <w:kern w:val="0"/>
          <w:szCs w:val="44"/>
        </w:rPr>
        <w:t>会议注册说明</w:t>
      </w:r>
    </w:p>
    <w:p>
      <w:pPr>
        <w:pStyle w:val="2"/>
        <w:spacing w:before="0" w:after="0"/>
        <w:jc w:val="center"/>
        <w:rPr>
          <w:rFonts w:hint="eastAsia" w:ascii="宋体" w:hAnsi="宋体" w:cs="宋体"/>
          <w:bCs/>
          <w:color w:val="000000"/>
          <w:kern w:val="0"/>
          <w:szCs w:val="44"/>
        </w:rPr>
      </w:pP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会议注册只接受网站注册。会议注册系统于8月18日18：00开放，9月1日18：00关闭。请务必在此之前完成注册缴费。请确保填写正确的开票信息，会务组统一开具发票。</w:t>
      </w: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ind w:firstLine="643" w:firstLineChars="200"/>
        <w:rPr>
          <w:rFonts w:hint="eastAsia"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5"/>
        <w:ind w:firstLine="42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1.浏览器中输入http://www.csee.org.cn进入学会网站。</w:t>
      </w:r>
    </w:p>
    <w:p>
      <w:pPr>
        <w:pStyle w:val="5"/>
        <w:ind w:firstLine="420"/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</w:pPr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pStyle w:val="5"/>
        <w:jc w:val="center"/>
        <w:rPr>
          <w:lang w:val="zh-CN"/>
        </w:rPr>
      </w:pPr>
      <w:r>
        <w:rPr>
          <w:lang w:val="zh-CN"/>
        </w:rPr>
        <w:drawing>
          <wp:inline distT="0" distB="0" distL="0" distR="0">
            <wp:extent cx="4481195" cy="2639695"/>
            <wp:effectExtent l="0" t="0" r="14605" b="1905"/>
            <wp:docPr id="16148834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83477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5"/>
        <w:ind w:firstLine="420"/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3.如果没有账号点击申请入会（有账号直接登录）</w:t>
      </w:r>
    </w:p>
    <w:p>
      <w:pPr>
        <w:spacing w:line="580" w:lineRule="exact"/>
        <w:ind w:left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.注册选择普通会员</w:t>
      </w:r>
      <w:r>
        <w:rPr>
          <w:rFonts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学生会员注册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511675" cy="2365375"/>
            <wp:effectExtent l="0" t="0" r="9525" b="22225"/>
            <wp:docPr id="9740055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05509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580" w:lineRule="exact"/>
        <w:ind w:left="3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5.进入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系统后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在右侧消息栏中选择对应的会议进入</w:t>
      </w:r>
    </w:p>
    <w:p>
      <w:pPr>
        <w:tabs>
          <w:tab w:val="left" w:pos="312"/>
        </w:tabs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346575" cy="2078990"/>
            <wp:effectExtent l="0" t="0" r="22225" b="3810"/>
            <wp:docPr id="17877351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35118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318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核对并填写</w:t>
      </w:r>
      <w:r>
        <w:rPr>
          <w:rFonts w:hint="eastAsia" w:ascii="仿宋" w:hAnsi="仿宋" w:eastAsia="仿宋" w:cs="仿宋"/>
          <w:sz w:val="32"/>
          <w:szCs w:val="32"/>
        </w:rPr>
        <w:t>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ind w:firstLine="318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395980" cy="2615565"/>
            <wp:effectExtent l="0" t="0" r="7620" b="635"/>
            <wp:docPr id="17251742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74284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318"/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80" w:lineRule="exact"/>
        <w:ind w:firstLine="318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.进行会议费用支付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可选择支付类型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ind w:firstLine="318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511550" cy="1859280"/>
            <wp:effectExtent l="0" t="0" r="19050" b="20320"/>
            <wp:docPr id="5421368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36839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.跳转到订单支付成功页面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说明完成了会议注册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可以在我的会议中查看所有注册的会议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ind w:firstLine="42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871085" cy="2036445"/>
            <wp:effectExtent l="0" t="0" r="5715" b="20955"/>
            <wp:docPr id="21042518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51810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>
      <w:pPr>
        <w:jc w:val="center"/>
      </w:pPr>
      <w:r>
        <w:drawing>
          <wp:inline distT="0" distB="0" distL="0" distR="0">
            <wp:extent cx="4974590" cy="2353310"/>
            <wp:effectExtent l="0" t="0" r="3810" b="8890"/>
            <wp:docPr id="21172682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68263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580" w:lineRule="exact"/>
        <w:ind w:left="42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ascii="仿宋" w:hAnsi="仿宋" w:eastAsia="仿宋" w:cs="仿宋"/>
          <w:sz w:val="32"/>
          <w:szCs w:val="32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</w:p>
    <w:p>
      <w:pPr>
        <w:tabs>
          <w:tab w:val="left" w:pos="312"/>
        </w:tabs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927475" cy="2282825"/>
            <wp:effectExtent l="0" t="0" r="9525" b="3175"/>
            <wp:docPr id="20806168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16873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0782" cy="2285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4190365" cy="2579370"/>
            <wp:effectExtent l="0" t="0" r="635" b="11430"/>
            <wp:docPr id="71529400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94009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3135" cy="258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</w:t>
      </w:r>
      <w:r>
        <w:rPr>
          <w:rFonts w:ascii="仿宋" w:hAnsi="仿宋" w:eastAsia="仿宋" w:cs="仿宋"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</w:p>
    <w:p>
      <w:pPr>
        <w:widowControl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3505200" cy="2247900"/>
            <wp:effectExtent l="0" t="0" r="0" b="12700"/>
            <wp:docPr id="15818657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65745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30" cy="2254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DFFC611"/>
    <w:rsid w:val="EDFFC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2024-08-26T10:56:00Z</dcterms:created>
  <dc:creator>xy</dc:creator>
  <cp:lastModifiedBy>xy</cp:lastModifiedBy>
  <dcterms:modified xsi:type="dcterms:W3CDTF">2024-08-26T10:56:52Z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7F63B38A1941AB34C9EECB66C72870B6_41</vt:lpwstr>
  </property>
</Properties>
</file>