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附件：</w:t>
      </w:r>
      <w:bookmarkStart w:id="0" w:name="OLE_LINK6"/>
    </w:p>
    <w:p>
      <w:pPr>
        <w:spacing w:after="0" w:line="360" w:lineRule="auto"/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</w:rPr>
        <w:t>重庆汇融国际酒店位置和交通信息</w:t>
      </w:r>
    </w:p>
    <w:bookmarkEnd w:id="0"/>
    <w:p>
      <w:pPr>
        <w:spacing w:after="0" w:line="360" w:lineRule="auto"/>
        <w:rPr>
          <w:rFonts w:hint="eastAsia"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drawing>
          <wp:inline distT="0" distB="0" distL="0" distR="0">
            <wp:extent cx="5274310" cy="4178935"/>
            <wp:effectExtent l="12700" t="12700" r="21590" b="24765"/>
            <wp:docPr id="20884444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44440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789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重庆东站：距酒店43公里，打车约50分钟；</w:t>
      </w:r>
    </w:p>
    <w:p>
      <w:pPr>
        <w:spacing w:after="0" w:line="360" w:lineRule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重庆南站：距酒店16公里，打车约30分钟；</w:t>
      </w:r>
    </w:p>
    <w:p>
      <w:pPr>
        <w:spacing w:after="0" w:line="360" w:lineRule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重庆西站：距酒店9公里，打车约20分钟；</w:t>
      </w:r>
    </w:p>
    <w:p>
      <w:pPr>
        <w:spacing w:after="0" w:line="360" w:lineRule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重庆北站：距酒店18公里，打车约30分钟；</w:t>
      </w:r>
    </w:p>
    <w:p>
      <w:pPr>
        <w:spacing w:after="0" w:line="360" w:lineRule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重庆江北国际机场：距酒店32公里，打车约40分钟。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E076E"/>
    <w:rsid w:val="71BE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2025-08-06T17:22:00Z</dcterms:created>
  <dc:creator>欢の</dc:creator>
  <cp:lastModifiedBy>欢の</cp:lastModifiedBy>
  <dcterms:modified xsi:type="dcterms:W3CDTF">2025-08-06T17:23:02Z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4E0A97481D989230D61E936889E93A06</vt:lpwstr>
  </property>
</Properties>
</file>