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298EC">
      <w:pPr>
        <w:pStyle w:val="54"/>
        <w:spacing w:before="78" w:after="78"/>
        <w:ind w:firstLine="0" w:firstLineChars="0"/>
        <w:rPr>
          <w:rFonts w:ascii="Times New Roman"/>
        </w:rPr>
      </w:pPr>
    </w:p>
    <w:p w14:paraId="28C14A90">
      <w:pPr>
        <w:pStyle w:val="54"/>
        <w:spacing w:before="78" w:after="78"/>
        <w:ind w:firstLine="0" w:firstLineChars="0"/>
        <w:rPr>
          <w:rFonts w:ascii="Times New Roman"/>
        </w:rPr>
      </w:pPr>
    </w:p>
    <w:p w14:paraId="1A562BF7">
      <w:pPr>
        <w:pStyle w:val="54"/>
        <w:spacing w:before="78" w:after="78"/>
        <w:rPr>
          <w:rFonts w:ascii="Times New Roman"/>
        </w:rPr>
      </w:pPr>
    </w:p>
    <w:p w14:paraId="76E1584D">
      <w:pPr>
        <w:pStyle w:val="54"/>
        <w:spacing w:before="78" w:after="78"/>
        <w:rPr>
          <w:rFonts w:ascii="Times New Roman"/>
        </w:rPr>
      </w:pPr>
    </w:p>
    <w:p w14:paraId="3E057D4E">
      <w:pPr>
        <w:pStyle w:val="54"/>
        <w:spacing w:before="78" w:after="78"/>
        <w:rPr>
          <w:rFonts w:ascii="Times New Roman"/>
        </w:rPr>
      </w:pPr>
    </w:p>
    <w:p w14:paraId="73A4F293">
      <w:pPr>
        <w:pStyle w:val="54"/>
        <w:spacing w:before="78" w:after="78"/>
        <w:rPr>
          <w:rFonts w:ascii="Times New Roman"/>
        </w:rPr>
      </w:pPr>
    </w:p>
    <w:p w14:paraId="19FAD80F">
      <w:pPr>
        <w:pStyle w:val="54"/>
        <w:spacing w:before="78" w:after="78"/>
        <w:rPr>
          <w:rFonts w:ascii="Times New Roman"/>
        </w:rPr>
      </w:pPr>
    </w:p>
    <w:p w14:paraId="473F653B">
      <w:pPr>
        <w:pStyle w:val="54"/>
        <w:spacing w:before="78" w:after="78"/>
        <w:ind w:firstLine="0" w:firstLineChars="0"/>
        <w:jc w:val="center"/>
        <w:rPr>
          <w:rFonts w:ascii="Times New Roman" w:eastAsia="黑体"/>
          <w:sz w:val="44"/>
          <w:szCs w:val="44"/>
        </w:rPr>
      </w:pPr>
      <w:r>
        <w:rPr>
          <w:rFonts w:hint="eastAsia" w:ascii="Times New Roman" w:eastAsia="黑体"/>
          <w:sz w:val="44"/>
          <w:szCs w:val="44"/>
          <w:lang w:eastAsia="zh-CN"/>
        </w:rPr>
        <w:t>分布式电源智能监控终端技术</w:t>
      </w:r>
      <w:r>
        <w:rPr>
          <w:rFonts w:ascii="Times New Roman" w:eastAsia="黑体"/>
          <w:sz w:val="44"/>
          <w:szCs w:val="44"/>
        </w:rPr>
        <w:t>规范</w:t>
      </w:r>
    </w:p>
    <w:p w14:paraId="661B6199">
      <w:pPr>
        <w:pStyle w:val="54"/>
        <w:spacing w:before="78" w:after="78"/>
        <w:rPr>
          <w:rFonts w:ascii="Times New Roman"/>
        </w:rPr>
      </w:pPr>
    </w:p>
    <w:p w14:paraId="437C0A44">
      <w:pPr>
        <w:pStyle w:val="54"/>
        <w:spacing w:before="78" w:after="78"/>
        <w:rPr>
          <w:rFonts w:ascii="Times New Roman"/>
        </w:rPr>
      </w:pPr>
    </w:p>
    <w:p w14:paraId="08A2AAD3">
      <w:pPr>
        <w:pStyle w:val="99"/>
        <w:numPr>
          <w:ilvl w:val="0"/>
          <w:numId w:val="0"/>
        </w:numPr>
        <w:jc w:val="center"/>
        <w:rPr>
          <w:rFonts w:ascii="Times New Roman"/>
          <w:sz w:val="28"/>
          <w:szCs w:val="28"/>
        </w:rPr>
      </w:pPr>
      <w:bookmarkStart w:id="0" w:name="_Toc298937368"/>
      <w:bookmarkStart w:id="1" w:name="_Toc298937333"/>
      <w:bookmarkStart w:id="2" w:name="_Toc309995598"/>
      <w:bookmarkStart w:id="3" w:name="_Toc309993200"/>
      <w:bookmarkStart w:id="4" w:name="_Toc309997060"/>
      <w:bookmarkStart w:id="5" w:name="_Toc298937430"/>
      <w:bookmarkStart w:id="6" w:name="_Toc298937473"/>
      <w:bookmarkStart w:id="7" w:name="_Toc318613715"/>
      <w:bookmarkStart w:id="8" w:name="_Toc298938646"/>
      <w:bookmarkStart w:id="9" w:name="_Toc309995492"/>
      <w:bookmarkStart w:id="10" w:name="_Toc304402675"/>
      <w:bookmarkStart w:id="11" w:name="_Toc298937560"/>
      <w:bookmarkStart w:id="12" w:name="_Toc298938794"/>
      <w:bookmarkStart w:id="13" w:name="_Toc309994571"/>
      <w:bookmarkStart w:id="14" w:name="_Toc310002657"/>
      <w:bookmarkStart w:id="15" w:name="_Toc298937620"/>
      <w:bookmarkStart w:id="16" w:name="_Toc188368357"/>
      <w:bookmarkStart w:id="17" w:name="_Toc304825093"/>
      <w:bookmarkStart w:id="18" w:name="_Toc320020914"/>
      <w:bookmarkStart w:id="19" w:name="_Toc304824981"/>
      <w:bookmarkStart w:id="20" w:name="_Toc309996019"/>
      <w:bookmarkStart w:id="21" w:name="_Toc304825020"/>
      <w:bookmarkStart w:id="22" w:name="_Toc309995410"/>
      <w:bookmarkStart w:id="23" w:name="_Toc304828086"/>
      <w:r>
        <w:rPr>
          <w:rFonts w:ascii="Times New Roman"/>
          <w:sz w:val="28"/>
          <w:szCs w:val="28"/>
        </w:rPr>
        <w:t>编 制 说</w:t>
      </w:r>
      <w:bookmarkEnd w:id="0"/>
      <w:bookmarkEnd w:id="1"/>
      <w:r>
        <w:rPr>
          <w:rFonts w:ascii="Times New Roman"/>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3800524">
      <w:pPr>
        <w:pStyle w:val="54"/>
        <w:spacing w:before="78" w:after="78"/>
        <w:ind w:firstLine="560"/>
        <w:jc w:val="center"/>
        <w:rPr>
          <w:rFonts w:ascii="Times New Roman" w:eastAsia="黑体"/>
          <w:sz w:val="28"/>
          <w:szCs w:val="28"/>
        </w:rPr>
      </w:pPr>
    </w:p>
    <w:p w14:paraId="41522187">
      <w:pPr>
        <w:pStyle w:val="54"/>
        <w:spacing w:before="78" w:after="78"/>
        <w:ind w:firstLine="560"/>
        <w:jc w:val="center"/>
        <w:rPr>
          <w:rFonts w:ascii="Times New Roman" w:eastAsia="黑体"/>
          <w:sz w:val="28"/>
          <w:szCs w:val="28"/>
        </w:rPr>
      </w:pPr>
    </w:p>
    <w:p w14:paraId="06DCFDA8">
      <w:pPr>
        <w:pStyle w:val="54"/>
        <w:spacing w:before="78" w:after="78"/>
        <w:rPr>
          <w:rFonts w:ascii="Times New Roman"/>
        </w:rPr>
        <w:sectPr>
          <w:headerReference r:id="rId3" w:type="even"/>
          <w:footerReference r:id="rId4" w:type="even"/>
          <w:pgSz w:w="11906" w:h="16838"/>
          <w:pgMar w:top="567" w:right="1134" w:bottom="1134" w:left="1417" w:header="1418" w:footer="1134" w:gutter="0"/>
          <w:cols w:space="425" w:num="1"/>
          <w:formProt w:val="0"/>
          <w:docGrid w:type="lines" w:linePitch="312" w:charSpace="0"/>
        </w:sectPr>
      </w:pPr>
    </w:p>
    <w:p w14:paraId="66FBBFB0">
      <w:pPr>
        <w:pStyle w:val="104"/>
        <w:rPr>
          <w:rFonts w:ascii="Times New Roman"/>
        </w:rPr>
      </w:pPr>
      <w:bookmarkStart w:id="24" w:name="_Toc188368358"/>
      <w:bookmarkStart w:id="25" w:name="_Toc309992160"/>
      <w:r>
        <w:rPr>
          <w:rFonts w:ascii="Times New Roman"/>
        </w:rPr>
        <w:t>目次</w:t>
      </w:r>
      <w:bookmarkEnd w:id="24"/>
      <w:bookmarkEnd w:id="25"/>
    </w:p>
    <w:p w14:paraId="62F5C2D7">
      <w:pPr>
        <w:pStyle w:val="49"/>
        <w:spacing w:before="78" w:after="78"/>
        <w:rPr>
          <w:rFonts w:ascii="Times New Roman"/>
          <w:szCs w:val="24"/>
        </w:rPr>
      </w:pPr>
      <w:r>
        <w:rPr>
          <w:rFonts w:ascii="Times New Roman"/>
        </w:rPr>
        <w:fldChar w:fldCharType="begin"/>
      </w:r>
      <w:r>
        <w:rPr>
          <w:rFonts w:ascii="Times New Roman"/>
        </w:rPr>
        <w:instrText xml:space="preserve"> TOC \o "1-1" \h \z \u </w:instrText>
      </w:r>
      <w:r>
        <w:rPr>
          <w:rFonts w:ascii="Times New Roman"/>
        </w:rPr>
        <w:fldChar w:fldCharType="separate"/>
      </w:r>
      <w:r>
        <w:fldChar w:fldCharType="begin"/>
      </w:r>
      <w:r>
        <w:instrText xml:space="preserve"> HYPERLINK \l "_Toc309992161" </w:instrText>
      </w:r>
      <w:r>
        <w:fldChar w:fldCharType="separate"/>
      </w:r>
      <w:r>
        <w:rPr>
          <w:rStyle w:val="88"/>
          <w:rFonts w:ascii="Times New Roman"/>
        </w:rPr>
        <w:t>1 编制背景</w:t>
      </w:r>
      <w:r>
        <w:rPr>
          <w:rFonts w:ascii="Times New Roman"/>
        </w:rPr>
        <w:tab/>
      </w:r>
      <w:r>
        <w:rPr>
          <w:rFonts w:ascii="Times New Roman"/>
        </w:rPr>
        <w:fldChar w:fldCharType="begin"/>
      </w:r>
      <w:r>
        <w:rPr>
          <w:rFonts w:ascii="Times New Roman"/>
        </w:rPr>
        <w:instrText xml:space="preserve"> PAGEREF _Toc309992161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09408E45">
      <w:pPr>
        <w:pStyle w:val="49"/>
        <w:spacing w:before="78" w:after="78"/>
        <w:rPr>
          <w:rFonts w:ascii="Times New Roman"/>
          <w:szCs w:val="24"/>
        </w:rPr>
      </w:pPr>
      <w:r>
        <w:fldChar w:fldCharType="begin"/>
      </w:r>
      <w:r>
        <w:instrText xml:space="preserve"> HYPERLINK \l "_Toc309992162" </w:instrText>
      </w:r>
      <w:r>
        <w:fldChar w:fldCharType="separate"/>
      </w:r>
      <w:r>
        <w:rPr>
          <w:rStyle w:val="88"/>
          <w:rFonts w:ascii="Times New Roman"/>
        </w:rPr>
        <w:t>2 编制主要原则</w:t>
      </w:r>
      <w:r>
        <w:rPr>
          <w:rFonts w:ascii="Times New Roman"/>
        </w:rPr>
        <w:tab/>
      </w:r>
      <w:r>
        <w:rPr>
          <w:rFonts w:ascii="Times New Roman"/>
        </w:rPr>
        <w:fldChar w:fldCharType="begin"/>
      </w:r>
      <w:r>
        <w:rPr>
          <w:rFonts w:ascii="Times New Roman"/>
        </w:rPr>
        <w:instrText xml:space="preserve"> PAGEREF _Toc309992162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0C9EB095">
      <w:pPr>
        <w:pStyle w:val="49"/>
        <w:spacing w:before="78" w:after="78"/>
        <w:rPr>
          <w:rFonts w:ascii="Times New Roman"/>
          <w:szCs w:val="24"/>
        </w:rPr>
      </w:pPr>
      <w:r>
        <w:fldChar w:fldCharType="begin"/>
      </w:r>
      <w:r>
        <w:instrText xml:space="preserve"> HYPERLINK \l "_Toc309992163" </w:instrText>
      </w:r>
      <w:r>
        <w:fldChar w:fldCharType="separate"/>
      </w:r>
      <w:r>
        <w:rPr>
          <w:rStyle w:val="88"/>
          <w:rFonts w:ascii="Times New Roman"/>
        </w:rPr>
        <w:t>3 与其他标准文件的关系</w:t>
      </w:r>
      <w:r>
        <w:rPr>
          <w:rFonts w:ascii="Times New Roman"/>
        </w:rPr>
        <w:tab/>
      </w:r>
      <w:r>
        <w:rPr>
          <w:rFonts w:ascii="Times New Roman"/>
        </w:rPr>
        <w:fldChar w:fldCharType="begin"/>
      </w:r>
      <w:r>
        <w:rPr>
          <w:rFonts w:ascii="Times New Roman"/>
        </w:rPr>
        <w:instrText xml:space="preserve"> PAGEREF _Toc309992163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EE8EA7E">
      <w:pPr>
        <w:pStyle w:val="49"/>
        <w:spacing w:before="78" w:after="78"/>
        <w:rPr>
          <w:rFonts w:ascii="Times New Roman"/>
          <w:szCs w:val="24"/>
        </w:rPr>
      </w:pPr>
      <w:r>
        <w:fldChar w:fldCharType="begin"/>
      </w:r>
      <w:r>
        <w:instrText xml:space="preserve"> HYPERLINK \l "_Toc309992164" </w:instrText>
      </w:r>
      <w:r>
        <w:fldChar w:fldCharType="separate"/>
      </w:r>
      <w:r>
        <w:rPr>
          <w:rStyle w:val="88"/>
          <w:rFonts w:ascii="Times New Roman"/>
        </w:rPr>
        <w:t>4 主要工作过程</w:t>
      </w:r>
      <w:r>
        <w:rPr>
          <w:rFonts w:ascii="Times New Roman"/>
        </w:rPr>
        <w:tab/>
      </w:r>
      <w:r>
        <w:rPr>
          <w:rFonts w:ascii="Times New Roman"/>
        </w:rPr>
        <w:fldChar w:fldCharType="begin"/>
      </w:r>
      <w:r>
        <w:rPr>
          <w:rFonts w:ascii="Times New Roman"/>
        </w:rPr>
        <w:instrText xml:space="preserve"> PAGEREF _Toc309992164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0878BD9E">
      <w:pPr>
        <w:pStyle w:val="49"/>
        <w:spacing w:before="78" w:after="78"/>
        <w:rPr>
          <w:rFonts w:ascii="Times New Roman"/>
          <w:szCs w:val="24"/>
        </w:rPr>
      </w:pPr>
      <w:r>
        <w:fldChar w:fldCharType="begin"/>
      </w:r>
      <w:r>
        <w:instrText xml:space="preserve"> HYPERLINK \l "_Toc309992165" </w:instrText>
      </w:r>
      <w:r>
        <w:fldChar w:fldCharType="separate"/>
      </w:r>
      <w:r>
        <w:rPr>
          <w:rStyle w:val="88"/>
          <w:rFonts w:ascii="Times New Roman"/>
        </w:rPr>
        <w:t>5 标准结构和内容</w:t>
      </w:r>
      <w:r>
        <w:rPr>
          <w:rFonts w:ascii="Times New Roman"/>
        </w:rPr>
        <w:tab/>
      </w:r>
      <w:r>
        <w:rPr>
          <w:rFonts w:ascii="Times New Roman"/>
        </w:rPr>
        <w:fldChar w:fldCharType="begin"/>
      </w:r>
      <w:r>
        <w:rPr>
          <w:rFonts w:ascii="Times New Roman"/>
        </w:rPr>
        <w:instrText xml:space="preserve"> PAGEREF _Toc309992165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1B0F01B6">
      <w:pPr>
        <w:pStyle w:val="49"/>
        <w:spacing w:before="78" w:after="78"/>
        <w:rPr>
          <w:rFonts w:ascii="Times New Roman"/>
          <w:szCs w:val="24"/>
        </w:rPr>
      </w:pPr>
      <w:r>
        <w:fldChar w:fldCharType="begin"/>
      </w:r>
      <w:r>
        <w:instrText xml:space="preserve"> HYPERLINK \l "_Toc309992166" </w:instrText>
      </w:r>
      <w:r>
        <w:fldChar w:fldCharType="separate"/>
      </w:r>
      <w:r>
        <w:rPr>
          <w:rStyle w:val="88"/>
          <w:rFonts w:ascii="Times New Roman"/>
        </w:rPr>
        <w:t>6 条文说明</w:t>
      </w:r>
      <w:r>
        <w:rPr>
          <w:rFonts w:ascii="Times New Roman"/>
        </w:rPr>
        <w:tab/>
      </w:r>
      <w:r>
        <w:rPr>
          <w:rFonts w:ascii="Times New Roman"/>
        </w:rPr>
        <w:fldChar w:fldCharType="begin"/>
      </w:r>
      <w:r>
        <w:rPr>
          <w:rFonts w:ascii="Times New Roman"/>
        </w:rPr>
        <w:instrText xml:space="preserve"> PAGEREF _Toc309992166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29C15625">
      <w:pPr>
        <w:pStyle w:val="54"/>
        <w:spacing w:before="78" w:after="78"/>
        <w:rPr>
          <w:rFonts w:ascii="Times New Roman"/>
          <w:szCs w:val="21"/>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szCs w:val="21"/>
        </w:rPr>
        <w:fldChar w:fldCharType="end"/>
      </w:r>
    </w:p>
    <w:p w14:paraId="791297AA">
      <w:pPr>
        <w:pStyle w:val="407"/>
        <w:rPr>
          <w:szCs w:val="21"/>
        </w:rPr>
      </w:pPr>
      <w:bookmarkStart w:id="26" w:name="_Toc188368359"/>
      <w:bookmarkStart w:id="27" w:name="_Toc309992161"/>
      <w:r>
        <w:rPr>
          <w:szCs w:val="21"/>
        </w:rPr>
        <w:t>1 编制背景</w:t>
      </w:r>
      <w:bookmarkEnd w:id="26"/>
      <w:bookmarkEnd w:id="27"/>
    </w:p>
    <w:p w14:paraId="0E8CBF66">
      <w:pPr>
        <w:widowControl/>
        <w:tabs>
          <w:tab w:val="left" w:pos="0"/>
        </w:tabs>
        <w:autoSpaceDE w:val="0"/>
        <w:autoSpaceDN w:val="0"/>
        <w:ind w:firstLine="420" w:firstLineChars="200"/>
        <w:rPr>
          <w:rFonts w:hint="eastAsia" w:ascii="Times New Roman"/>
        </w:rPr>
      </w:pPr>
      <w:bookmarkStart w:id="28" w:name="_Hlk87969012"/>
      <w:r>
        <w:rPr>
          <w:rFonts w:hint="eastAsia"/>
          <w:highlight w:val="none"/>
          <w:lang w:val="en-US" w:eastAsia="zh-CN"/>
        </w:rPr>
        <w:t>新能源和分布式发电的接入对电网带来挑战和机遇，分布式发电和新能源的波动性、不确定性对电网的运行带来影响，对分布式电源接入的可观、可测、可调、可控建设工作变的越来越重要。</w:t>
      </w:r>
      <w:bookmarkEnd w:id="28"/>
      <w:r>
        <w:rPr>
          <w:rFonts w:hint="eastAsia" w:ascii="Times New Roman"/>
        </w:rPr>
        <w:t>随着电网调控模式由“源随荷动”向“源网荷储协同调度控制”转变，针对具备与光伏逆变器、储能变流器等分布式电源接入设备通信和监控功能，并可接收相关控制指令实现监控范围内分布式电源柔性化、精准化调控的终端，制定相应技术规范</w:t>
      </w:r>
      <w:r>
        <w:rPr>
          <w:rFonts w:hint="eastAsia"/>
          <w:lang w:eastAsia="zh-CN"/>
        </w:rPr>
        <w:t>，</w:t>
      </w:r>
      <w:r>
        <w:rPr>
          <w:rFonts w:hint="eastAsia" w:ascii="Times New Roman"/>
        </w:rPr>
        <w:t>有助于实现电网运行方式的灵活重构，支撑分布式电源“应发尽发”，符合国家能源战略的要求，有利于推动分布式电源的发展和应用，促进国家能源结构的优化和升级。</w:t>
      </w:r>
    </w:p>
    <w:p w14:paraId="1E18CB6E">
      <w:pPr>
        <w:pStyle w:val="54"/>
        <w:spacing w:before="78" w:after="78"/>
        <w:rPr>
          <w:rFonts w:ascii="Times New Roman"/>
        </w:rPr>
      </w:pPr>
      <w:r>
        <w:rPr>
          <w:rFonts w:hint="eastAsia" w:ascii="Times New Roman"/>
          <w:lang w:eastAsia="zh-CN"/>
        </w:rPr>
        <w:t>分布式电源智能监控终端</w:t>
      </w:r>
      <w:r>
        <w:rPr>
          <w:rFonts w:ascii="Times New Roman"/>
        </w:rPr>
        <w:t>已在多地小规模试点应用，并积累了一定运行经验，相关生产、应用热潮逐渐形成。亟待出台相关</w:t>
      </w:r>
      <w:r>
        <w:rPr>
          <w:rFonts w:hint="eastAsia" w:ascii="Times New Roman"/>
          <w:lang w:eastAsia="zh-CN"/>
        </w:rPr>
        <w:t>技术</w:t>
      </w:r>
      <w:r>
        <w:rPr>
          <w:rFonts w:ascii="Times New Roman"/>
        </w:rPr>
        <w:t>规范，对</w:t>
      </w:r>
      <w:r>
        <w:rPr>
          <w:rFonts w:hint="eastAsia" w:ascii="Times New Roman"/>
          <w:lang w:eastAsia="zh-CN"/>
        </w:rPr>
        <w:t>分布式电源智能监控终端</w:t>
      </w:r>
      <w:r>
        <w:rPr>
          <w:rFonts w:hint="eastAsia" w:hAnsi="宋体"/>
          <w:highlight w:val="none"/>
        </w:rPr>
        <w:t>技术要求、功能要求、性能要求、安全防护要求</w:t>
      </w:r>
      <w:r>
        <w:rPr>
          <w:rFonts w:ascii="Times New Roman"/>
        </w:rPr>
        <w:t>等方面形成指导要求，规范相关产品的研发生产，保证装置安全入网、可靠运行，对于今后相关产品的研发生产、兼容利用、升级改造、数据共享等具有指导重要的意义。</w:t>
      </w:r>
    </w:p>
    <w:p w14:paraId="3840FC73">
      <w:pPr>
        <w:pStyle w:val="54"/>
        <w:spacing w:before="78" w:after="78"/>
        <w:rPr>
          <w:rFonts w:ascii="Times New Roman"/>
        </w:rPr>
      </w:pPr>
      <w:r>
        <w:rPr>
          <w:rFonts w:ascii="Times New Roman"/>
        </w:rPr>
        <w:t>本文件属于填补</w:t>
      </w:r>
      <w:r>
        <w:rPr>
          <w:rFonts w:hint="eastAsia" w:ascii="Times New Roman"/>
          <w:lang w:val="en-US" w:eastAsia="zh-CN"/>
        </w:rPr>
        <w:t>35kV及以下</w:t>
      </w:r>
      <w:r>
        <w:rPr>
          <w:rFonts w:hint="eastAsia" w:ascii="Times New Roman"/>
        </w:rPr>
        <w:t>分布式电源接入电网场景下的智能监控终端的技术要求，本标准是对其的补充完善。</w:t>
      </w:r>
      <w:r>
        <w:rPr>
          <w:rFonts w:ascii="Times New Roman"/>
        </w:rPr>
        <w:t>旨在实现以下目标：</w:t>
      </w:r>
    </w:p>
    <w:p w14:paraId="3021982D">
      <w:pPr>
        <w:pStyle w:val="54"/>
        <w:spacing w:before="78" w:after="78"/>
        <w:rPr>
          <w:rFonts w:ascii="Times New Roman"/>
        </w:rPr>
      </w:pPr>
      <w:r>
        <w:rPr>
          <w:rFonts w:ascii="Times New Roman"/>
        </w:rPr>
        <w:t>1、构建</w:t>
      </w:r>
      <w:r>
        <w:rPr>
          <w:rFonts w:hint="eastAsia" w:ascii="Times New Roman"/>
          <w:lang w:eastAsia="zh-CN"/>
        </w:rPr>
        <w:t>分布式电源智能监控终端</w:t>
      </w:r>
      <w:r>
        <w:rPr>
          <w:rFonts w:ascii="Times New Roman"/>
        </w:rPr>
        <w:t>的生态流程，规范有关产品从研发、生产、测试、出厂到安装和入网验收的全流程体系。</w:t>
      </w:r>
    </w:p>
    <w:p w14:paraId="13D7CC5E">
      <w:pPr>
        <w:pStyle w:val="54"/>
        <w:spacing w:before="78" w:after="78"/>
        <w:rPr>
          <w:rFonts w:ascii="Times New Roman"/>
        </w:rPr>
      </w:pPr>
      <w:r>
        <w:rPr>
          <w:rFonts w:ascii="Times New Roman"/>
        </w:rPr>
        <w:t>2、对新入网</w:t>
      </w:r>
      <w:r>
        <w:rPr>
          <w:rFonts w:hint="eastAsia" w:ascii="Times New Roman"/>
          <w:lang w:eastAsia="zh-CN"/>
        </w:rPr>
        <w:t>分布式电源智能监控终端</w:t>
      </w:r>
      <w:r>
        <w:rPr>
          <w:rFonts w:ascii="Times New Roman"/>
        </w:rPr>
        <w:t>进行系统化管理，规范指导检测平台厂家的研发生产，减少重复性测试和研发投入。</w:t>
      </w:r>
    </w:p>
    <w:p w14:paraId="58C7F9B4">
      <w:pPr>
        <w:pStyle w:val="54"/>
        <w:spacing w:before="78" w:after="78"/>
        <w:rPr>
          <w:rFonts w:ascii="Times New Roman"/>
        </w:rPr>
      </w:pPr>
      <w:r>
        <w:rPr>
          <w:rFonts w:ascii="Times New Roman"/>
        </w:rPr>
        <w:t>3、提供对</w:t>
      </w:r>
      <w:r>
        <w:rPr>
          <w:rFonts w:hint="eastAsia" w:ascii="Times New Roman"/>
          <w:lang w:eastAsia="zh-CN"/>
        </w:rPr>
        <w:t>分布式电源智能监控终端</w:t>
      </w:r>
      <w:r>
        <w:rPr>
          <w:rFonts w:ascii="Times New Roman"/>
        </w:rPr>
        <w:t>的升级指导意见，保障入网设备的安全性和标准化，为其构建良好的发展环境。</w:t>
      </w:r>
    </w:p>
    <w:p w14:paraId="0AC35A24">
      <w:pPr>
        <w:pStyle w:val="407"/>
        <w:rPr>
          <w:szCs w:val="21"/>
        </w:rPr>
      </w:pPr>
      <w:bookmarkStart w:id="29" w:name="_Toc188368360"/>
      <w:bookmarkStart w:id="30" w:name="_Toc309992162"/>
      <w:r>
        <w:rPr>
          <w:szCs w:val="21"/>
        </w:rPr>
        <w:t>2 编制主要原则</w:t>
      </w:r>
      <w:bookmarkEnd w:id="29"/>
      <w:bookmarkEnd w:id="30"/>
    </w:p>
    <w:p w14:paraId="0365D233">
      <w:pPr>
        <w:pStyle w:val="156"/>
        <w:numPr>
          <w:ilvl w:val="0"/>
          <w:numId w:val="0"/>
        </w:numPr>
        <w:spacing w:before="156" w:beforeLines="50" w:after="156" w:afterLines="50"/>
        <w:rPr>
          <w:rFonts w:ascii="Times New Roman"/>
        </w:rPr>
      </w:pPr>
      <w:bookmarkStart w:id="31" w:name="_Toc188368361"/>
      <w:r>
        <w:rPr>
          <w:rFonts w:ascii="Times New Roman"/>
        </w:rPr>
        <w:t>2.1 规范性</w:t>
      </w:r>
      <w:bookmarkEnd w:id="31"/>
    </w:p>
    <w:p w14:paraId="743DAE10">
      <w:pPr>
        <w:pStyle w:val="54"/>
        <w:spacing w:before="78" w:after="78"/>
        <w:rPr>
          <w:rFonts w:ascii="Times New Roman" w:eastAsia="等线"/>
        </w:rPr>
      </w:pPr>
      <w:r>
        <w:rPr>
          <w:rFonts w:ascii="Times New Roman"/>
        </w:rPr>
        <w:t>编写遵循GB/T 1.1-2020和GB/T 1.2-2020等标准，确保标准的内容和结构符合规范要求</w:t>
      </w:r>
      <w:r>
        <w:rPr>
          <w:rFonts w:ascii="Times New Roman" w:eastAsia="等线"/>
        </w:rPr>
        <w:t>。</w:t>
      </w:r>
    </w:p>
    <w:p w14:paraId="7D4B9D36">
      <w:pPr>
        <w:pStyle w:val="156"/>
        <w:numPr>
          <w:ilvl w:val="0"/>
          <w:numId w:val="0"/>
        </w:numPr>
        <w:spacing w:before="156" w:beforeLines="50" w:after="156" w:afterLines="50"/>
        <w:rPr>
          <w:rFonts w:ascii="Times New Roman"/>
        </w:rPr>
      </w:pPr>
      <w:bookmarkStart w:id="32" w:name="_Toc188368362"/>
      <w:r>
        <w:rPr>
          <w:rFonts w:ascii="Times New Roman"/>
        </w:rPr>
        <w:t>2.2 一致性</w:t>
      </w:r>
      <w:bookmarkEnd w:id="32"/>
    </w:p>
    <w:p w14:paraId="58DB1521">
      <w:pPr>
        <w:pStyle w:val="54"/>
        <w:spacing w:before="78" w:after="78"/>
        <w:rPr>
          <w:rFonts w:ascii="Times New Roman"/>
        </w:rPr>
      </w:pPr>
      <w:r>
        <w:rPr>
          <w:rFonts w:ascii="Times New Roman"/>
        </w:rPr>
        <w:t>标准文本内部各部分之间要保持一致，使用相同的用语和术语，避免同义词的使用，确保标准的一致性。</w:t>
      </w:r>
    </w:p>
    <w:p w14:paraId="67C67E35">
      <w:pPr>
        <w:pStyle w:val="156"/>
        <w:numPr>
          <w:ilvl w:val="0"/>
          <w:numId w:val="0"/>
        </w:numPr>
        <w:spacing w:before="156" w:beforeLines="50" w:after="156" w:afterLines="50"/>
        <w:rPr>
          <w:rFonts w:ascii="Times New Roman"/>
        </w:rPr>
      </w:pPr>
      <w:bookmarkStart w:id="33" w:name="_Toc188368363"/>
      <w:r>
        <w:rPr>
          <w:rFonts w:ascii="Times New Roman"/>
        </w:rPr>
        <w:t>2.3 开放性</w:t>
      </w:r>
      <w:bookmarkEnd w:id="33"/>
    </w:p>
    <w:p w14:paraId="44E4B4AF">
      <w:pPr>
        <w:pStyle w:val="54"/>
        <w:spacing w:before="78" w:after="78"/>
        <w:rPr>
          <w:rFonts w:ascii="Times New Roman" w:eastAsia="等线"/>
        </w:rPr>
      </w:pPr>
      <w:r>
        <w:rPr>
          <w:rFonts w:ascii="Times New Roman"/>
        </w:rPr>
        <w:t>标准制定过程中要保证各相关方的有效参与，通过设立规则让各方充分讨论，解决技术内容分歧</w:t>
      </w:r>
      <w:r>
        <w:rPr>
          <w:rFonts w:ascii="Times New Roman" w:eastAsia="等线"/>
        </w:rPr>
        <w:t>。</w:t>
      </w:r>
    </w:p>
    <w:p w14:paraId="14F479F7">
      <w:pPr>
        <w:pStyle w:val="156"/>
        <w:numPr>
          <w:ilvl w:val="0"/>
          <w:numId w:val="0"/>
        </w:numPr>
        <w:spacing w:before="156" w:beforeLines="50" w:after="156" w:afterLines="50"/>
        <w:rPr>
          <w:rFonts w:ascii="Times New Roman"/>
        </w:rPr>
      </w:pPr>
      <w:bookmarkStart w:id="34" w:name="_Toc188368364"/>
      <w:r>
        <w:rPr>
          <w:rFonts w:ascii="Times New Roman"/>
        </w:rPr>
        <w:t>‌2.4 公正性和协商一致</w:t>
      </w:r>
      <w:bookmarkEnd w:id="34"/>
    </w:p>
    <w:p w14:paraId="01F7AAC9">
      <w:pPr>
        <w:pStyle w:val="54"/>
        <w:spacing w:before="78" w:after="78"/>
        <w:rPr>
          <w:rFonts w:ascii="Times New Roman"/>
        </w:rPr>
      </w:pPr>
      <w:r>
        <w:rPr>
          <w:rFonts w:ascii="Times New Roman"/>
        </w:rPr>
        <w:t>参编单位通过协商一致的方式达成普遍同意。</w:t>
      </w:r>
    </w:p>
    <w:p w14:paraId="155FA163">
      <w:pPr>
        <w:pStyle w:val="156"/>
        <w:numPr>
          <w:ilvl w:val="0"/>
          <w:numId w:val="0"/>
        </w:numPr>
        <w:spacing w:before="156" w:beforeLines="50" w:after="156" w:afterLines="50"/>
        <w:rPr>
          <w:rFonts w:ascii="Times New Roman"/>
        </w:rPr>
      </w:pPr>
      <w:bookmarkStart w:id="35" w:name="_Toc188368365"/>
      <w:r>
        <w:rPr>
          <w:rFonts w:ascii="Times New Roman"/>
        </w:rPr>
        <w:t>2.5 协调性</w:t>
      </w:r>
      <w:bookmarkEnd w:id="35"/>
    </w:p>
    <w:p w14:paraId="10BF0792">
      <w:pPr>
        <w:pStyle w:val="54"/>
        <w:spacing w:before="78" w:after="78"/>
        <w:rPr>
          <w:rFonts w:ascii="Times New Roman"/>
        </w:rPr>
      </w:pPr>
      <w:r>
        <w:rPr>
          <w:rFonts w:ascii="Times New Roman"/>
        </w:rPr>
        <w:t>标准与现行有效的文件相互协调，避免重复和不必要的差异，遵守基础标准和通用标准的规定</w:t>
      </w:r>
      <w:r>
        <w:rPr>
          <w:rFonts w:ascii="Times New Roman" w:eastAsia="等线"/>
        </w:rPr>
        <w:t>。</w:t>
      </w:r>
    </w:p>
    <w:p w14:paraId="1074B79A">
      <w:pPr>
        <w:pStyle w:val="407"/>
        <w:rPr>
          <w:kern w:val="0"/>
          <w:szCs w:val="21"/>
        </w:rPr>
      </w:pPr>
      <w:bookmarkStart w:id="36" w:name="_Toc188368366"/>
      <w:bookmarkStart w:id="37" w:name="_Toc309992163"/>
      <w:r>
        <w:rPr>
          <w:szCs w:val="21"/>
        </w:rPr>
        <w:t>3 与其他标准文件的关系</w:t>
      </w:r>
      <w:bookmarkEnd w:id="36"/>
      <w:bookmarkEnd w:id="37"/>
      <w:bookmarkStart w:id="38" w:name="_Toc309992164"/>
      <w:bookmarkStart w:id="39" w:name="_Toc188368367"/>
    </w:p>
    <w:p w14:paraId="7AD7A238">
      <w:pPr>
        <w:widowControl/>
        <w:ind w:firstLine="420" w:firstLineChars="200"/>
        <w:rPr>
          <w:rFonts w:hint="eastAsia" w:eastAsia="宋体"/>
          <w:kern w:val="0"/>
          <w:szCs w:val="21"/>
          <w:highlight w:val="none"/>
          <w:lang w:eastAsia="zh-CN"/>
        </w:rPr>
      </w:pPr>
      <w:r>
        <w:rPr>
          <w:rFonts w:hint="eastAsia"/>
          <w:szCs w:val="21"/>
          <w:highlight w:val="none"/>
          <w:lang w:val="en-US" w:eastAsia="zh-CN"/>
        </w:rPr>
        <w:t>现有分布式电源接入电网相关领域</w:t>
      </w:r>
      <w:r>
        <w:rPr>
          <w:szCs w:val="21"/>
          <w:highlight w:val="none"/>
        </w:rPr>
        <w:t>标准文件</w:t>
      </w:r>
      <w:r>
        <w:rPr>
          <w:rFonts w:hint="eastAsia"/>
          <w:szCs w:val="21"/>
          <w:highlight w:val="none"/>
          <w:lang w:val="en-US" w:eastAsia="zh-CN"/>
        </w:rPr>
        <w:t>存在以下特点</w:t>
      </w:r>
      <w:r>
        <w:rPr>
          <w:rFonts w:hint="eastAsia"/>
          <w:szCs w:val="21"/>
          <w:highlight w:val="none"/>
          <w:lang w:eastAsia="zh-CN"/>
        </w:rPr>
        <w:t>：</w:t>
      </w:r>
    </w:p>
    <w:p w14:paraId="64EF233D">
      <w:pPr>
        <w:keepNext w:val="0"/>
        <w:keepLines w:val="0"/>
        <w:pageBreakBefore w:val="0"/>
        <w:widowControl/>
        <w:numPr>
          <w:ilvl w:val="0"/>
          <w:numId w:val="27"/>
        </w:numPr>
        <w:kinsoku/>
        <w:wordWrap/>
        <w:overflowPunct/>
        <w:topLinePunct w:val="0"/>
        <w:autoSpaceDE/>
        <w:autoSpaceDN/>
        <w:bidi w:val="0"/>
        <w:adjustRightInd/>
        <w:snapToGrid/>
        <w:ind w:firstLine="420" w:firstLineChars="200"/>
        <w:textAlignment w:val="auto"/>
        <w:rPr>
          <w:rFonts w:hint="eastAsia"/>
          <w:kern w:val="0"/>
          <w:szCs w:val="21"/>
          <w:highlight w:val="none"/>
          <w:lang w:eastAsia="zh-CN"/>
        </w:rPr>
      </w:pPr>
      <w:r>
        <w:rPr>
          <w:rFonts w:hint="eastAsia"/>
          <w:kern w:val="0"/>
          <w:szCs w:val="21"/>
          <w:highlight w:val="none"/>
        </w:rPr>
        <w:t>GB/T 3</w:t>
      </w:r>
      <w:r>
        <w:rPr>
          <w:rFonts w:hint="eastAsia"/>
          <w:kern w:val="0"/>
          <w:szCs w:val="21"/>
          <w:highlight w:val="none"/>
          <w:lang w:val="en-US" w:eastAsia="zh-CN"/>
        </w:rPr>
        <w:t>3593</w:t>
      </w:r>
      <w:r>
        <w:rPr>
          <w:rFonts w:hint="eastAsia"/>
          <w:kern w:val="0"/>
          <w:szCs w:val="21"/>
          <w:highlight w:val="none"/>
        </w:rPr>
        <w:t>《</w:t>
      </w:r>
      <w:r>
        <w:rPr>
          <w:rFonts w:hint="eastAsia"/>
          <w:szCs w:val="24"/>
        </w:rPr>
        <w:t>分布式电源并网技术要求</w:t>
      </w:r>
      <w:r>
        <w:rPr>
          <w:rFonts w:hint="eastAsia"/>
          <w:kern w:val="0"/>
          <w:szCs w:val="21"/>
          <w:highlight w:val="none"/>
        </w:rPr>
        <w:t>》针对分布式电源接入电网设计、建设和运行应遵循的一般原则和技术要求</w:t>
      </w:r>
      <w:r>
        <w:rPr>
          <w:rFonts w:hint="eastAsia"/>
          <w:kern w:val="0"/>
          <w:szCs w:val="21"/>
          <w:highlight w:val="none"/>
          <w:lang w:eastAsia="zh-CN"/>
        </w:rPr>
        <w:t>作出规定</w:t>
      </w:r>
      <w:r>
        <w:rPr>
          <w:rFonts w:hint="eastAsia"/>
          <w:kern w:val="0"/>
          <w:szCs w:val="21"/>
          <w:highlight w:val="none"/>
        </w:rPr>
        <w:t>，未涉及</w:t>
      </w:r>
      <w:r>
        <w:rPr>
          <w:rFonts w:hint="eastAsia"/>
          <w:kern w:val="0"/>
          <w:szCs w:val="21"/>
          <w:highlight w:val="none"/>
          <w:lang w:eastAsia="zh-CN"/>
        </w:rPr>
        <w:t>监控终端方面的技术要求</w:t>
      </w:r>
      <w:r>
        <w:rPr>
          <w:rFonts w:hint="eastAsia"/>
          <w:kern w:val="0"/>
          <w:szCs w:val="21"/>
          <w:highlight w:val="none"/>
        </w:rPr>
        <w:t>。</w:t>
      </w:r>
    </w:p>
    <w:p w14:paraId="23EB69A0">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kern w:val="0"/>
          <w:szCs w:val="21"/>
          <w:highlight w:val="none"/>
        </w:rPr>
      </w:pPr>
      <w:r>
        <w:rPr>
          <w:rFonts w:hint="eastAsia"/>
          <w:kern w:val="0"/>
          <w:szCs w:val="21"/>
          <w:highlight w:val="none"/>
          <w:lang w:eastAsia="zh-CN"/>
        </w:rPr>
        <w:t>（</w:t>
      </w:r>
      <w:r>
        <w:rPr>
          <w:rFonts w:hint="eastAsia"/>
          <w:kern w:val="0"/>
          <w:szCs w:val="21"/>
          <w:highlight w:val="none"/>
          <w:lang w:val="en-US" w:eastAsia="zh-CN"/>
        </w:rPr>
        <w:t>2</w:t>
      </w:r>
      <w:r>
        <w:rPr>
          <w:rFonts w:hint="eastAsia"/>
          <w:kern w:val="0"/>
          <w:szCs w:val="21"/>
          <w:highlight w:val="none"/>
          <w:lang w:eastAsia="zh-CN"/>
        </w:rPr>
        <w:t>）</w:t>
      </w:r>
      <w:r>
        <w:rPr>
          <w:rFonts w:hint="eastAsia"/>
          <w:kern w:val="0"/>
          <w:szCs w:val="21"/>
          <w:highlight w:val="none"/>
          <w:lang w:val="en-US" w:eastAsia="zh-CN"/>
        </w:rPr>
        <w:t>NB</w:t>
      </w:r>
      <w:r>
        <w:rPr>
          <w:rFonts w:hint="eastAsia"/>
          <w:kern w:val="0"/>
          <w:szCs w:val="21"/>
          <w:highlight w:val="none"/>
        </w:rPr>
        <w:t>/T 3</w:t>
      </w:r>
      <w:r>
        <w:rPr>
          <w:rFonts w:hint="eastAsia"/>
          <w:kern w:val="0"/>
          <w:szCs w:val="21"/>
          <w:highlight w:val="none"/>
          <w:lang w:val="en-US" w:eastAsia="zh-CN"/>
        </w:rPr>
        <w:t>3012</w:t>
      </w:r>
      <w:r>
        <w:rPr>
          <w:rFonts w:hint="eastAsia"/>
          <w:kern w:val="0"/>
          <w:szCs w:val="21"/>
          <w:highlight w:val="none"/>
        </w:rPr>
        <w:t>《</w:t>
      </w:r>
      <w:r>
        <w:rPr>
          <w:rFonts w:hint="eastAsia"/>
          <w:kern w:val="0"/>
          <w:szCs w:val="21"/>
          <w:highlight w:val="none"/>
          <w:lang w:eastAsia="zh-CN"/>
        </w:rPr>
        <w:t>分布式电源接入电网监控系统功能规范</w:t>
      </w:r>
      <w:r>
        <w:rPr>
          <w:rFonts w:hint="eastAsia"/>
          <w:kern w:val="0"/>
          <w:szCs w:val="21"/>
          <w:highlight w:val="none"/>
        </w:rPr>
        <w:t>》对</w:t>
      </w:r>
      <w:r>
        <w:rPr>
          <w:rFonts w:hint="eastAsia"/>
          <w:kern w:val="0"/>
          <w:szCs w:val="21"/>
          <w:highlight w:val="none"/>
          <w:lang w:eastAsia="zh-CN"/>
        </w:rPr>
        <w:t>分布式电源接入电网监控系统的体系结构、系统功能等一般原则和技术要求作出规定</w:t>
      </w:r>
      <w:r>
        <w:rPr>
          <w:rFonts w:hint="eastAsia"/>
          <w:kern w:val="0"/>
          <w:szCs w:val="21"/>
          <w:highlight w:val="none"/>
        </w:rPr>
        <w:t>，但</w:t>
      </w:r>
      <w:r>
        <w:rPr>
          <w:rFonts w:hint="eastAsia"/>
          <w:kern w:val="0"/>
          <w:szCs w:val="21"/>
          <w:highlight w:val="none"/>
          <w:lang w:eastAsia="zh-CN"/>
        </w:rPr>
        <w:t>对监控终端</w:t>
      </w:r>
      <w:r>
        <w:rPr>
          <w:rFonts w:hint="eastAsia"/>
          <w:kern w:val="0"/>
          <w:szCs w:val="21"/>
          <w:highlight w:val="none"/>
        </w:rPr>
        <w:t>的</w:t>
      </w:r>
      <w:r>
        <w:rPr>
          <w:rFonts w:hint="eastAsia"/>
          <w:kern w:val="0"/>
          <w:szCs w:val="21"/>
          <w:highlight w:val="none"/>
          <w:lang w:eastAsia="zh-CN"/>
        </w:rPr>
        <w:t>详细</w:t>
      </w:r>
      <w:r>
        <w:rPr>
          <w:rFonts w:hint="eastAsia"/>
          <w:kern w:val="0"/>
          <w:szCs w:val="21"/>
          <w:highlight w:val="none"/>
        </w:rPr>
        <w:t>技术参数</w:t>
      </w:r>
      <w:r>
        <w:rPr>
          <w:rFonts w:hint="eastAsia"/>
          <w:kern w:val="0"/>
          <w:szCs w:val="21"/>
          <w:highlight w:val="none"/>
          <w:lang w:eastAsia="zh-CN"/>
        </w:rPr>
        <w:t>、性能指标等未做</w:t>
      </w:r>
      <w:r>
        <w:rPr>
          <w:rFonts w:hint="eastAsia"/>
          <w:kern w:val="0"/>
          <w:szCs w:val="21"/>
          <w:highlight w:val="none"/>
        </w:rPr>
        <w:t>具体规定，无法直接满足</w:t>
      </w:r>
      <w:r>
        <w:rPr>
          <w:rFonts w:hint="eastAsia"/>
          <w:kern w:val="0"/>
          <w:szCs w:val="21"/>
          <w:highlight w:val="none"/>
          <w:lang w:eastAsia="zh-CN"/>
        </w:rPr>
        <w:t>分布式电源智能监控终端</w:t>
      </w:r>
      <w:r>
        <w:rPr>
          <w:rFonts w:hint="eastAsia"/>
          <w:kern w:val="0"/>
          <w:szCs w:val="21"/>
          <w:highlight w:val="none"/>
        </w:rPr>
        <w:t>的应用</w:t>
      </w:r>
      <w:r>
        <w:rPr>
          <w:rFonts w:hint="eastAsia"/>
          <w:kern w:val="0"/>
          <w:szCs w:val="21"/>
          <w:highlight w:val="none"/>
          <w:lang w:eastAsia="zh-CN"/>
        </w:rPr>
        <w:t>需</w:t>
      </w:r>
      <w:r>
        <w:rPr>
          <w:rFonts w:hint="eastAsia"/>
          <w:kern w:val="0"/>
          <w:szCs w:val="21"/>
          <w:highlight w:val="none"/>
        </w:rPr>
        <w:t>求。</w:t>
      </w:r>
    </w:p>
    <w:p w14:paraId="68449D6D">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kern w:val="0"/>
          <w:szCs w:val="21"/>
          <w:highlight w:val="none"/>
          <w:lang w:eastAsia="zh-CN"/>
        </w:rPr>
      </w:pPr>
      <w:r>
        <w:rPr>
          <w:rFonts w:hint="eastAsia"/>
          <w:kern w:val="0"/>
          <w:szCs w:val="21"/>
          <w:highlight w:val="none"/>
          <w:lang w:eastAsia="zh-CN"/>
        </w:rPr>
        <w:t>（</w:t>
      </w:r>
      <w:r>
        <w:rPr>
          <w:rFonts w:hint="eastAsia"/>
          <w:kern w:val="0"/>
          <w:szCs w:val="21"/>
          <w:highlight w:val="none"/>
          <w:lang w:val="en-US" w:eastAsia="zh-CN"/>
        </w:rPr>
        <w:t>3</w:t>
      </w:r>
      <w:r>
        <w:rPr>
          <w:rFonts w:hint="eastAsia"/>
          <w:kern w:val="0"/>
          <w:szCs w:val="21"/>
          <w:highlight w:val="none"/>
          <w:lang w:eastAsia="zh-CN"/>
        </w:rPr>
        <w:t>）</w:t>
      </w:r>
      <w:r>
        <w:rPr>
          <w:rFonts w:hint="eastAsia"/>
          <w:kern w:val="0"/>
          <w:szCs w:val="21"/>
          <w:highlight w:val="none"/>
        </w:rPr>
        <w:t>Q/GDW 1</w:t>
      </w:r>
      <w:r>
        <w:rPr>
          <w:rFonts w:hint="eastAsia"/>
          <w:kern w:val="0"/>
          <w:szCs w:val="21"/>
          <w:highlight w:val="none"/>
          <w:lang w:val="en-US" w:eastAsia="zh-CN"/>
        </w:rPr>
        <w:t>480</w:t>
      </w:r>
      <w:r>
        <w:rPr>
          <w:rFonts w:hint="eastAsia"/>
          <w:kern w:val="0"/>
          <w:szCs w:val="21"/>
          <w:highlight w:val="none"/>
        </w:rPr>
        <w:t>《</w:t>
      </w:r>
      <w:r>
        <w:rPr>
          <w:rFonts w:hint="eastAsia"/>
          <w:kern w:val="0"/>
          <w:szCs w:val="21"/>
          <w:highlight w:val="none"/>
          <w:lang w:eastAsia="zh-CN"/>
        </w:rPr>
        <w:t>分布式电源接入电网技术规定</w:t>
      </w:r>
      <w:r>
        <w:rPr>
          <w:rFonts w:hint="eastAsia"/>
          <w:kern w:val="0"/>
          <w:szCs w:val="21"/>
          <w:highlight w:val="none"/>
        </w:rPr>
        <w:t>》规定了国家电网公司企业对</w:t>
      </w:r>
      <w:r>
        <w:rPr>
          <w:rFonts w:hint="eastAsia"/>
          <w:kern w:val="0"/>
          <w:szCs w:val="21"/>
          <w:highlight w:val="none"/>
          <w:lang w:eastAsia="zh-CN"/>
        </w:rPr>
        <w:t>新建和扩建</w:t>
      </w:r>
      <w:r>
        <w:rPr>
          <w:rFonts w:hint="eastAsia"/>
          <w:kern w:val="0"/>
          <w:szCs w:val="21"/>
          <w:highlight w:val="none"/>
        </w:rPr>
        <w:t>的</w:t>
      </w:r>
      <w:r>
        <w:rPr>
          <w:rFonts w:hint="eastAsia"/>
          <w:kern w:val="0"/>
          <w:szCs w:val="21"/>
          <w:highlight w:val="none"/>
          <w:lang w:eastAsia="zh-CN"/>
        </w:rPr>
        <w:t>分布式电源接入电网运行应遵循的一般原则和技术</w:t>
      </w:r>
      <w:r>
        <w:rPr>
          <w:rFonts w:hint="eastAsia"/>
          <w:kern w:val="0"/>
          <w:szCs w:val="21"/>
          <w:highlight w:val="none"/>
        </w:rPr>
        <w:t>要求，缺少</w:t>
      </w:r>
      <w:r>
        <w:rPr>
          <w:rFonts w:hint="eastAsia"/>
          <w:kern w:val="0"/>
          <w:szCs w:val="21"/>
          <w:highlight w:val="none"/>
          <w:lang w:eastAsia="zh-CN"/>
        </w:rPr>
        <w:t>监控终端</w:t>
      </w:r>
      <w:r>
        <w:rPr>
          <w:rFonts w:hint="eastAsia"/>
          <w:kern w:val="0"/>
          <w:szCs w:val="21"/>
          <w:highlight w:val="none"/>
        </w:rPr>
        <w:t>在</w:t>
      </w:r>
      <w:r>
        <w:rPr>
          <w:rFonts w:hint="eastAsia"/>
          <w:kern w:val="0"/>
          <w:szCs w:val="21"/>
          <w:highlight w:val="none"/>
          <w:lang w:eastAsia="zh-CN"/>
        </w:rPr>
        <w:t>设计、生产和入网测试等方面</w:t>
      </w:r>
      <w:r>
        <w:rPr>
          <w:rFonts w:hint="eastAsia"/>
          <w:kern w:val="0"/>
          <w:szCs w:val="21"/>
          <w:highlight w:val="none"/>
        </w:rPr>
        <w:t>的要求和规范</w:t>
      </w:r>
      <w:r>
        <w:rPr>
          <w:rFonts w:hint="eastAsia"/>
          <w:kern w:val="0"/>
          <w:szCs w:val="21"/>
          <w:highlight w:val="none"/>
          <w:lang w:eastAsia="zh-CN"/>
        </w:rPr>
        <w:t>。</w:t>
      </w:r>
    </w:p>
    <w:p w14:paraId="0732E4D4">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kern w:val="0"/>
          <w:szCs w:val="21"/>
          <w:highlight w:val="none"/>
          <w:lang w:eastAsia="zh-CN"/>
        </w:rPr>
      </w:pPr>
      <w:r>
        <w:rPr>
          <w:rFonts w:ascii="Times New Roman"/>
        </w:rPr>
        <w:t>本文件属于填补</w:t>
      </w:r>
      <w:r>
        <w:rPr>
          <w:rFonts w:hint="eastAsia" w:ascii="Times New Roman"/>
          <w:lang w:val="en-US" w:eastAsia="zh-CN"/>
        </w:rPr>
        <w:t>35kV及以下</w:t>
      </w:r>
      <w:r>
        <w:rPr>
          <w:rFonts w:hint="eastAsia" w:ascii="Times New Roman"/>
        </w:rPr>
        <w:t>分布式电源接入电网场景下的智能监控终端的技术</w:t>
      </w:r>
      <w:r>
        <w:rPr>
          <w:rFonts w:hint="eastAsia" w:ascii="Times New Roman"/>
          <w:lang w:eastAsia="zh-CN"/>
        </w:rPr>
        <w:t>规范。</w:t>
      </w:r>
    </w:p>
    <w:p w14:paraId="2CEDA8CC">
      <w:pPr>
        <w:widowControl/>
        <w:ind w:firstLine="420" w:firstLineChars="200"/>
        <w:rPr>
          <w:kern w:val="0"/>
          <w:szCs w:val="21"/>
        </w:rPr>
      </w:pPr>
      <w:r>
        <w:rPr>
          <w:rFonts w:hint="eastAsia"/>
          <w:kern w:val="0"/>
          <w:szCs w:val="21"/>
          <w:lang w:val="en-US" w:eastAsia="zh-CN"/>
        </w:rPr>
        <w:t>此外，</w:t>
      </w:r>
      <w:r>
        <w:rPr>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31FCF0">
      <w:pPr>
        <w:ind w:firstLine="420" w:firstLineChars="200"/>
        <w:rPr>
          <w:szCs w:val="24"/>
        </w:rPr>
      </w:pPr>
      <w:r>
        <w:rPr>
          <w:rFonts w:hint="eastAsia"/>
          <w:szCs w:val="24"/>
        </w:rPr>
        <w:t>GB/T 191包装储运图示标志</w:t>
      </w:r>
    </w:p>
    <w:p w14:paraId="0F4C4F60">
      <w:pPr>
        <w:ind w:firstLine="420" w:firstLineChars="200"/>
        <w:rPr>
          <w:rFonts w:hint="eastAsia"/>
          <w:szCs w:val="24"/>
        </w:rPr>
      </w:pPr>
      <w:r>
        <w:rPr>
          <w:rFonts w:hint="eastAsia"/>
          <w:szCs w:val="24"/>
        </w:rPr>
        <w:t>GB/T 242</w:t>
      </w:r>
      <w:r>
        <w:rPr>
          <w:rFonts w:hint="eastAsia"/>
          <w:szCs w:val="24"/>
          <w:lang w:val="en-US" w:eastAsia="zh-CN"/>
        </w:rPr>
        <w:t xml:space="preserve">1 </w:t>
      </w:r>
      <w:r>
        <w:rPr>
          <w:rFonts w:hint="eastAsia"/>
          <w:color w:val="auto"/>
          <w:szCs w:val="24"/>
        </w:rPr>
        <w:t>环境试验</w:t>
      </w:r>
      <w:r>
        <w:rPr>
          <w:rFonts w:hint="eastAsia"/>
          <w:color w:val="auto"/>
          <w:szCs w:val="24"/>
          <w:lang w:val="en-US" w:eastAsia="zh-CN"/>
        </w:rPr>
        <w:t xml:space="preserve"> 概述和指南</w:t>
      </w:r>
    </w:p>
    <w:p w14:paraId="25CD1C6B">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color w:val="auto"/>
          <w:szCs w:val="24"/>
          <w:lang w:val="en-US" w:eastAsia="zh-CN"/>
        </w:rPr>
      </w:pPr>
      <w:r>
        <w:rPr>
          <w:rFonts w:hint="eastAsia"/>
          <w:szCs w:val="24"/>
        </w:rPr>
        <w:t>GB/T 2423</w:t>
      </w:r>
      <w:r>
        <w:rPr>
          <w:rFonts w:hint="eastAsia"/>
          <w:color w:val="auto"/>
          <w:szCs w:val="24"/>
          <w:lang w:val="en-US" w:eastAsia="zh-CN"/>
        </w:rPr>
        <w:t xml:space="preserve">.1 </w:t>
      </w:r>
      <w:r>
        <w:rPr>
          <w:rFonts w:hint="eastAsia"/>
          <w:color w:val="auto"/>
          <w:szCs w:val="24"/>
        </w:rPr>
        <w:t>电工电子产品环境试验 第2部分：试验方法 试验A：低温</w:t>
      </w:r>
    </w:p>
    <w:p w14:paraId="4D0333B0">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color w:val="auto"/>
          <w:szCs w:val="24"/>
          <w:lang w:val="en-US" w:eastAsia="zh-CN"/>
        </w:rPr>
      </w:pPr>
      <w:r>
        <w:rPr>
          <w:rFonts w:hint="eastAsia"/>
          <w:color w:val="auto"/>
          <w:szCs w:val="24"/>
        </w:rPr>
        <w:t>GB/T 2423</w:t>
      </w:r>
      <w:r>
        <w:rPr>
          <w:rFonts w:hint="eastAsia"/>
          <w:color w:val="auto"/>
          <w:szCs w:val="24"/>
          <w:lang w:val="en-US" w:eastAsia="zh-CN"/>
        </w:rPr>
        <w:t xml:space="preserve">.2 </w:t>
      </w:r>
      <w:r>
        <w:rPr>
          <w:rFonts w:hint="eastAsia"/>
          <w:color w:val="auto"/>
          <w:szCs w:val="24"/>
        </w:rPr>
        <w:t>电工电子产品环境试验 第2部分：试验方法 试验B：高温</w:t>
      </w:r>
    </w:p>
    <w:p w14:paraId="32D771F2">
      <w:pPr>
        <w:ind w:firstLine="420" w:firstLineChars="200"/>
        <w:rPr>
          <w:rFonts w:hint="eastAsia"/>
          <w:color w:val="auto"/>
          <w:szCs w:val="24"/>
        </w:rPr>
      </w:pPr>
      <w:r>
        <w:rPr>
          <w:rFonts w:hint="eastAsia"/>
          <w:color w:val="auto"/>
          <w:szCs w:val="24"/>
        </w:rPr>
        <w:t>GB/T 2423</w:t>
      </w:r>
      <w:r>
        <w:rPr>
          <w:rFonts w:hint="eastAsia"/>
          <w:color w:val="auto"/>
          <w:szCs w:val="24"/>
          <w:lang w:val="en-US" w:eastAsia="zh-CN"/>
        </w:rPr>
        <w:t xml:space="preserve">.3 </w:t>
      </w:r>
      <w:r>
        <w:rPr>
          <w:rFonts w:hint="eastAsia"/>
          <w:color w:val="auto"/>
          <w:szCs w:val="24"/>
        </w:rPr>
        <w:t>电工电子产品环境试验 第2部分：试验方法 试验Cab：恒定湿热试验</w:t>
      </w:r>
    </w:p>
    <w:p w14:paraId="2A0D6990">
      <w:pPr>
        <w:ind w:firstLine="420" w:firstLineChars="200"/>
        <w:rPr>
          <w:rFonts w:hint="eastAsia"/>
          <w:szCs w:val="24"/>
        </w:rPr>
      </w:pPr>
      <w:r>
        <w:rPr>
          <w:rFonts w:hint="eastAsia"/>
          <w:szCs w:val="24"/>
        </w:rPr>
        <w:t>GB/T 2423.10</w:t>
      </w:r>
      <w:r>
        <w:rPr>
          <w:rFonts w:hint="eastAsia"/>
          <w:szCs w:val="24"/>
        </w:rPr>
        <w:tab/>
      </w:r>
      <w:r>
        <w:rPr>
          <w:rFonts w:hint="eastAsia"/>
          <w:szCs w:val="24"/>
          <w:lang w:val="en-US" w:eastAsia="zh-CN"/>
        </w:rPr>
        <w:t xml:space="preserve"> </w:t>
      </w:r>
      <w:r>
        <w:rPr>
          <w:rFonts w:hint="eastAsia"/>
          <w:color w:val="auto"/>
          <w:szCs w:val="24"/>
        </w:rPr>
        <w:t>电工电子产品环境试验 第2部分：试验方法 试验Fc：振动（正弦）</w:t>
      </w:r>
    </w:p>
    <w:p w14:paraId="1565CB58">
      <w:pPr>
        <w:ind w:firstLine="420" w:firstLineChars="200"/>
        <w:rPr>
          <w:szCs w:val="24"/>
        </w:rPr>
      </w:pPr>
      <w:r>
        <w:rPr>
          <w:rFonts w:hint="eastAsia"/>
          <w:szCs w:val="24"/>
        </w:rPr>
        <w:t>GB/T 2900.1</w:t>
      </w:r>
      <w:r>
        <w:rPr>
          <w:rFonts w:hint="eastAsia"/>
          <w:szCs w:val="24"/>
          <w:lang w:val="en-US" w:eastAsia="zh-CN"/>
        </w:rPr>
        <w:t xml:space="preserve"> </w:t>
      </w:r>
      <w:r>
        <w:rPr>
          <w:rFonts w:hint="eastAsia"/>
          <w:szCs w:val="24"/>
        </w:rPr>
        <w:t>电工术语  基本术语</w:t>
      </w:r>
    </w:p>
    <w:p w14:paraId="3A7D7B06">
      <w:pPr>
        <w:ind w:firstLine="420" w:firstLineChars="200"/>
        <w:rPr>
          <w:szCs w:val="24"/>
        </w:rPr>
      </w:pPr>
      <w:r>
        <w:rPr>
          <w:rFonts w:hint="eastAsia"/>
          <w:szCs w:val="24"/>
        </w:rPr>
        <w:t>GB/T 2900.17</w:t>
      </w:r>
      <w:r>
        <w:rPr>
          <w:rFonts w:hint="eastAsia"/>
          <w:szCs w:val="24"/>
        </w:rPr>
        <w:tab/>
      </w:r>
      <w:r>
        <w:rPr>
          <w:szCs w:val="24"/>
        </w:rPr>
        <w:t xml:space="preserve"> </w:t>
      </w:r>
      <w:r>
        <w:rPr>
          <w:rFonts w:hint="eastAsia"/>
          <w:szCs w:val="24"/>
        </w:rPr>
        <w:t>电工术语  量度继电器</w:t>
      </w:r>
    </w:p>
    <w:p w14:paraId="48AF7C1A">
      <w:pPr>
        <w:ind w:firstLine="420" w:firstLineChars="200"/>
        <w:rPr>
          <w:szCs w:val="24"/>
        </w:rPr>
      </w:pPr>
      <w:r>
        <w:rPr>
          <w:rFonts w:hint="eastAsia"/>
          <w:szCs w:val="24"/>
        </w:rPr>
        <w:t>GB/T 2900.49</w:t>
      </w:r>
      <w:r>
        <w:rPr>
          <w:rFonts w:hint="eastAsia"/>
          <w:szCs w:val="24"/>
        </w:rPr>
        <w:tab/>
      </w:r>
      <w:r>
        <w:rPr>
          <w:szCs w:val="24"/>
        </w:rPr>
        <w:t xml:space="preserve"> </w:t>
      </w:r>
      <w:r>
        <w:rPr>
          <w:rFonts w:hint="eastAsia"/>
          <w:szCs w:val="24"/>
        </w:rPr>
        <w:t>电工术语  电力系统保护</w:t>
      </w:r>
    </w:p>
    <w:p w14:paraId="6B551560">
      <w:pPr>
        <w:ind w:firstLine="420" w:firstLineChars="200"/>
        <w:rPr>
          <w:rFonts w:hint="eastAsia"/>
          <w:szCs w:val="24"/>
        </w:rPr>
      </w:pPr>
      <w:r>
        <w:rPr>
          <w:rFonts w:hint="eastAsia"/>
          <w:szCs w:val="24"/>
        </w:rPr>
        <w:t>GB/T 7261</w:t>
      </w:r>
      <w:r>
        <w:rPr>
          <w:rFonts w:hint="eastAsia"/>
          <w:szCs w:val="24"/>
          <w:lang w:val="en-US" w:eastAsia="zh-CN"/>
        </w:rPr>
        <w:t xml:space="preserve"> </w:t>
      </w:r>
      <w:r>
        <w:rPr>
          <w:rFonts w:hint="eastAsia"/>
          <w:color w:val="auto"/>
          <w:szCs w:val="24"/>
        </w:rPr>
        <w:t>继电保护</w:t>
      </w:r>
      <w:r>
        <w:rPr>
          <w:rFonts w:hint="eastAsia"/>
          <w:color w:val="auto"/>
          <w:szCs w:val="24"/>
          <w:lang w:val="en-US" w:eastAsia="zh-CN"/>
        </w:rPr>
        <w:t>及</w:t>
      </w:r>
      <w:r>
        <w:rPr>
          <w:rFonts w:hint="eastAsia"/>
          <w:color w:val="auto"/>
          <w:szCs w:val="24"/>
        </w:rPr>
        <w:t>装置基本试验方法</w:t>
      </w:r>
    </w:p>
    <w:p w14:paraId="11DA14D0">
      <w:pPr>
        <w:ind w:firstLine="420" w:firstLineChars="200"/>
        <w:rPr>
          <w:rFonts w:hint="eastAsia" w:eastAsia="宋体"/>
          <w:szCs w:val="24"/>
          <w:lang w:eastAsia="zh-CN"/>
        </w:rPr>
      </w:pPr>
      <w:r>
        <w:rPr>
          <w:rFonts w:hint="eastAsia"/>
          <w:szCs w:val="24"/>
        </w:rPr>
        <w:t>GB/T 17626</w:t>
      </w:r>
      <w:r>
        <w:rPr>
          <w:rFonts w:hint="eastAsia"/>
          <w:szCs w:val="24"/>
          <w:lang w:val="en-US" w:eastAsia="zh-CN"/>
        </w:rPr>
        <w:t xml:space="preserve"> </w:t>
      </w:r>
      <w:r>
        <w:rPr>
          <w:rFonts w:hint="eastAsia"/>
          <w:szCs w:val="24"/>
        </w:rPr>
        <w:t>电磁兼容试验</w:t>
      </w:r>
      <w:r>
        <w:rPr>
          <w:rFonts w:hint="eastAsia"/>
          <w:szCs w:val="24"/>
          <w:lang w:val="en-US" w:eastAsia="zh-CN"/>
        </w:rPr>
        <w:t xml:space="preserve"> </w:t>
      </w:r>
      <w:r>
        <w:rPr>
          <w:rFonts w:hint="eastAsia"/>
          <w:szCs w:val="24"/>
        </w:rPr>
        <w:t>测量技术</w:t>
      </w:r>
    </w:p>
    <w:p w14:paraId="4658BD39">
      <w:pPr>
        <w:ind w:firstLine="420" w:firstLineChars="200"/>
        <w:rPr>
          <w:szCs w:val="24"/>
        </w:rPr>
      </w:pPr>
      <w:r>
        <w:rPr>
          <w:rFonts w:hint="eastAsia"/>
          <w:szCs w:val="24"/>
        </w:rPr>
        <w:t>GB/T 15153</w:t>
      </w:r>
      <w:r>
        <w:rPr>
          <w:rFonts w:hint="eastAsia"/>
          <w:szCs w:val="24"/>
          <w:lang w:val="en-US" w:eastAsia="zh-CN"/>
        </w:rPr>
        <w:t xml:space="preserve"> </w:t>
      </w:r>
      <w:r>
        <w:rPr>
          <w:rFonts w:hint="eastAsia"/>
          <w:szCs w:val="24"/>
        </w:rPr>
        <w:t xml:space="preserve">远动设备及系统 </w:t>
      </w:r>
    </w:p>
    <w:p w14:paraId="7E5033C4">
      <w:pPr>
        <w:ind w:firstLine="420" w:firstLineChars="200"/>
        <w:rPr>
          <w:rFonts w:hint="eastAsia"/>
          <w:szCs w:val="24"/>
        </w:rPr>
      </w:pPr>
      <w:r>
        <w:rPr>
          <w:rFonts w:hint="eastAsia"/>
          <w:szCs w:val="24"/>
        </w:rPr>
        <w:t>GB/T11022-</w:t>
      </w:r>
      <w:r>
        <w:rPr>
          <w:rFonts w:hint="eastAsia"/>
          <w:color w:val="auto"/>
          <w:szCs w:val="24"/>
        </w:rPr>
        <w:t>20</w:t>
      </w:r>
      <w:r>
        <w:rPr>
          <w:rFonts w:hint="eastAsia"/>
          <w:color w:val="auto"/>
          <w:szCs w:val="24"/>
          <w:lang w:val="en-US" w:eastAsia="zh-CN"/>
        </w:rPr>
        <w:t xml:space="preserve">20 </w:t>
      </w:r>
      <w:r>
        <w:rPr>
          <w:rFonts w:hint="eastAsia" w:ascii="Arial" w:hAnsi="Arial" w:eastAsia="宋体" w:cs="Arial"/>
          <w:i w:val="0"/>
          <w:iCs w:val="0"/>
          <w:caps w:val="0"/>
          <w:color w:val="auto"/>
          <w:spacing w:val="0"/>
          <w:sz w:val="21"/>
          <w:szCs w:val="21"/>
          <w:shd w:val="clear" w:fill="FFFFFF"/>
        </w:rPr>
        <w:t>高压交流</w:t>
      </w:r>
      <w:r>
        <w:rPr>
          <w:rFonts w:hint="eastAsia" w:ascii="Arial" w:hAnsi="Arial" w:eastAsia="宋体" w:cs="Arial"/>
          <w:i w:val="0"/>
          <w:iCs w:val="0"/>
          <w:caps w:val="0"/>
          <w:color w:val="333333"/>
          <w:spacing w:val="0"/>
          <w:sz w:val="21"/>
          <w:szCs w:val="21"/>
          <w:shd w:val="clear" w:fill="FFFFFF"/>
        </w:rPr>
        <w:t>开关设备和控制设备标准的共用技术要求</w:t>
      </w:r>
    </w:p>
    <w:p w14:paraId="24B9C378">
      <w:pPr>
        <w:ind w:firstLine="420" w:firstLineChars="200"/>
        <w:rPr>
          <w:rFonts w:hint="eastAsia"/>
          <w:szCs w:val="24"/>
        </w:rPr>
      </w:pPr>
      <w:r>
        <w:rPr>
          <w:rFonts w:hint="eastAsia"/>
          <w:szCs w:val="24"/>
        </w:rPr>
        <w:t>GB/T14285-20</w:t>
      </w:r>
      <w:r>
        <w:rPr>
          <w:rFonts w:hint="eastAsia"/>
          <w:szCs w:val="24"/>
          <w:lang w:val="en-US" w:eastAsia="zh-CN"/>
        </w:rPr>
        <w:t>23</w:t>
      </w:r>
      <w:r>
        <w:rPr>
          <w:rFonts w:hint="eastAsia"/>
          <w:szCs w:val="24"/>
        </w:rPr>
        <w:tab/>
      </w:r>
      <w:r>
        <w:rPr>
          <w:rFonts w:hint="eastAsia"/>
          <w:szCs w:val="24"/>
        </w:rPr>
        <w:t>继电保护和安全自动装置技术规程</w:t>
      </w:r>
    </w:p>
    <w:p w14:paraId="723BC8A1">
      <w:pPr>
        <w:ind w:firstLine="420" w:firstLineChars="200"/>
        <w:rPr>
          <w:rFonts w:hint="eastAsia"/>
          <w:szCs w:val="24"/>
        </w:rPr>
      </w:pPr>
      <w:r>
        <w:rPr>
          <w:rFonts w:hint="eastAsia"/>
          <w:szCs w:val="24"/>
        </w:rPr>
        <w:t>GB/T 4208</w:t>
      </w:r>
      <w:r>
        <w:rPr>
          <w:szCs w:val="24"/>
        </w:rPr>
        <w:t xml:space="preserve">  </w:t>
      </w:r>
      <w:r>
        <w:rPr>
          <w:rFonts w:hint="eastAsia"/>
          <w:szCs w:val="24"/>
        </w:rPr>
        <w:t>外壳防护等级</w:t>
      </w:r>
      <w:r>
        <w:rPr>
          <w:rFonts w:hint="eastAsia"/>
          <w:color w:val="auto"/>
          <w:szCs w:val="24"/>
        </w:rPr>
        <w:t>（IP</w:t>
      </w:r>
      <w:r>
        <w:rPr>
          <w:rFonts w:hint="eastAsia"/>
          <w:color w:val="auto"/>
          <w:szCs w:val="24"/>
          <w:lang w:val="en-US" w:eastAsia="zh-CN"/>
        </w:rPr>
        <w:t>代码</w:t>
      </w:r>
      <w:r>
        <w:rPr>
          <w:rFonts w:hint="eastAsia"/>
          <w:color w:val="auto"/>
          <w:szCs w:val="24"/>
        </w:rPr>
        <w:t>）</w:t>
      </w:r>
    </w:p>
    <w:p w14:paraId="438DD4E8">
      <w:pPr>
        <w:ind w:firstLine="420" w:firstLineChars="200"/>
        <w:rPr>
          <w:szCs w:val="24"/>
        </w:rPr>
      </w:pPr>
      <w:r>
        <w:rPr>
          <w:rFonts w:hint="eastAsia"/>
          <w:szCs w:val="24"/>
        </w:rPr>
        <w:t>GB/T 13729</w:t>
      </w:r>
      <w:r>
        <w:rPr>
          <w:szCs w:val="24"/>
        </w:rPr>
        <w:t xml:space="preserve">  </w:t>
      </w:r>
      <w:r>
        <w:rPr>
          <w:rFonts w:hint="eastAsia"/>
          <w:szCs w:val="24"/>
        </w:rPr>
        <w:t>远动终端设备</w:t>
      </w:r>
    </w:p>
    <w:p w14:paraId="2DBEDBA8">
      <w:pPr>
        <w:ind w:firstLine="420" w:firstLineChars="200"/>
        <w:rPr>
          <w:rFonts w:hint="eastAsia"/>
          <w:szCs w:val="24"/>
        </w:rPr>
      </w:pPr>
      <w:r>
        <w:rPr>
          <w:rFonts w:hint="eastAsia"/>
          <w:szCs w:val="24"/>
        </w:rPr>
        <w:t>GB/T 5095</w:t>
      </w:r>
      <w:r>
        <w:rPr>
          <w:szCs w:val="24"/>
        </w:rPr>
        <w:t xml:space="preserve">  </w:t>
      </w:r>
      <w:r>
        <w:rPr>
          <w:rFonts w:hint="eastAsia"/>
          <w:szCs w:val="24"/>
        </w:rPr>
        <w:t>电子设备用机电</w:t>
      </w:r>
      <w:r>
        <w:rPr>
          <w:rFonts w:hint="eastAsia"/>
          <w:szCs w:val="24"/>
          <w:lang w:eastAsia="zh-CN"/>
        </w:rPr>
        <w:t>元</w:t>
      </w:r>
      <w:r>
        <w:rPr>
          <w:rFonts w:hint="eastAsia"/>
          <w:szCs w:val="24"/>
        </w:rPr>
        <w:t>件</w:t>
      </w:r>
      <w:r>
        <w:rPr>
          <w:rFonts w:hint="eastAsia"/>
          <w:szCs w:val="24"/>
          <w:lang w:val="en-US" w:eastAsia="zh-CN"/>
        </w:rPr>
        <w:t xml:space="preserve"> </w:t>
      </w:r>
      <w:r>
        <w:rPr>
          <w:rFonts w:hint="eastAsia"/>
          <w:szCs w:val="24"/>
        </w:rPr>
        <w:t>基本试验规程及测量方法</w:t>
      </w:r>
    </w:p>
    <w:p w14:paraId="127B00F6">
      <w:pPr>
        <w:ind w:firstLine="420" w:firstLineChars="200"/>
        <w:rPr>
          <w:rFonts w:hint="eastAsia" w:eastAsia="宋体"/>
          <w:szCs w:val="24"/>
          <w:highlight w:val="none"/>
          <w:lang w:eastAsia="zh-CN"/>
        </w:rPr>
      </w:pPr>
      <w:r>
        <w:rPr>
          <w:rFonts w:hint="eastAsia"/>
          <w:highlight w:val="none"/>
        </w:rPr>
        <w:t>GB</w:t>
      </w:r>
      <w:r>
        <w:rPr>
          <w:rFonts w:hint="eastAsia"/>
          <w:highlight w:val="none"/>
          <w:lang w:val="en-US" w:eastAsia="zh-CN"/>
        </w:rPr>
        <w:t>/</w:t>
      </w:r>
      <w:r>
        <w:rPr>
          <w:rFonts w:hint="eastAsia"/>
          <w:highlight w:val="none"/>
        </w:rPr>
        <w:t>T 33592-2017 分布式电源并网运行控制规范</w:t>
      </w:r>
    </w:p>
    <w:p w14:paraId="78B2490C">
      <w:pPr>
        <w:ind w:firstLine="420" w:firstLineChars="200"/>
        <w:rPr>
          <w:szCs w:val="24"/>
        </w:rPr>
      </w:pPr>
      <w:r>
        <w:rPr>
          <w:rFonts w:hint="eastAsia"/>
          <w:szCs w:val="24"/>
        </w:rPr>
        <w:t>GB/T 33593-2017 分布式电源并网技术要求</w:t>
      </w:r>
    </w:p>
    <w:p w14:paraId="0D5373D9">
      <w:pPr>
        <w:ind w:firstLine="420" w:firstLineChars="200"/>
        <w:rPr>
          <w:szCs w:val="24"/>
        </w:rPr>
      </w:pPr>
      <w:r>
        <w:rPr>
          <w:rFonts w:hint="eastAsia"/>
          <w:szCs w:val="24"/>
        </w:rPr>
        <w:t>DL/T 721</w:t>
      </w:r>
      <w:r>
        <w:rPr>
          <w:rFonts w:hint="eastAsia"/>
          <w:szCs w:val="24"/>
        </w:rPr>
        <w:tab/>
      </w:r>
      <w:r>
        <w:rPr>
          <w:szCs w:val="24"/>
        </w:rPr>
        <w:t xml:space="preserve">  </w:t>
      </w:r>
      <w:r>
        <w:rPr>
          <w:rFonts w:hint="eastAsia"/>
          <w:szCs w:val="24"/>
        </w:rPr>
        <w:t>配电网自动化系统远方终端</w:t>
      </w:r>
    </w:p>
    <w:p w14:paraId="202DCCA6">
      <w:pPr>
        <w:ind w:firstLine="420" w:firstLineChars="200"/>
        <w:rPr>
          <w:szCs w:val="24"/>
        </w:rPr>
      </w:pPr>
      <w:r>
        <w:rPr>
          <w:rFonts w:hint="eastAsia"/>
          <w:szCs w:val="24"/>
        </w:rPr>
        <w:t>DL/T 634</w:t>
      </w:r>
      <w:r>
        <w:rPr>
          <w:rFonts w:hint="eastAsia"/>
          <w:szCs w:val="24"/>
        </w:rPr>
        <w:tab/>
      </w:r>
      <w:r>
        <w:rPr>
          <w:szCs w:val="24"/>
        </w:rPr>
        <w:t xml:space="preserve">  </w:t>
      </w:r>
      <w:r>
        <w:rPr>
          <w:rFonts w:hint="eastAsia"/>
          <w:szCs w:val="24"/>
        </w:rPr>
        <w:t>远动设备及系统</w:t>
      </w:r>
    </w:p>
    <w:p w14:paraId="3B7CA104">
      <w:pPr>
        <w:ind w:firstLine="420" w:firstLineChars="200"/>
        <w:rPr>
          <w:szCs w:val="24"/>
        </w:rPr>
      </w:pPr>
      <w:r>
        <w:rPr>
          <w:rFonts w:hint="eastAsia"/>
          <w:szCs w:val="24"/>
        </w:rPr>
        <w:t>DL/T 645</w:t>
      </w:r>
      <w:r>
        <w:rPr>
          <w:rFonts w:hint="eastAsia"/>
          <w:szCs w:val="24"/>
        </w:rPr>
        <w:tab/>
      </w:r>
      <w:r>
        <w:rPr>
          <w:szCs w:val="24"/>
        </w:rPr>
        <w:t xml:space="preserve">  </w:t>
      </w:r>
      <w:r>
        <w:rPr>
          <w:rFonts w:hint="eastAsia"/>
          <w:szCs w:val="24"/>
        </w:rPr>
        <w:t>多功能电能表通信协议</w:t>
      </w:r>
    </w:p>
    <w:p w14:paraId="1C6F1099">
      <w:pPr>
        <w:ind w:firstLine="420" w:firstLineChars="200"/>
        <w:rPr>
          <w:szCs w:val="24"/>
        </w:rPr>
      </w:pPr>
      <w:r>
        <w:rPr>
          <w:szCs w:val="24"/>
        </w:rPr>
        <w:t xml:space="preserve">DL/T 634.5101  </w:t>
      </w:r>
      <w:r>
        <w:rPr>
          <w:rFonts w:hint="eastAsia"/>
          <w:szCs w:val="24"/>
        </w:rPr>
        <w:t>远动设备及系统第5-101部分：传输规约基本远动任务配套标准</w:t>
      </w:r>
    </w:p>
    <w:p w14:paraId="473F1CDF">
      <w:pPr>
        <w:ind w:firstLine="420" w:firstLineChars="200"/>
        <w:rPr>
          <w:rFonts w:hint="eastAsia"/>
          <w:szCs w:val="24"/>
        </w:rPr>
      </w:pPr>
      <w:r>
        <w:rPr>
          <w:rFonts w:hint="eastAsia"/>
          <w:szCs w:val="24"/>
        </w:rPr>
        <w:t>DL/T 634.5104</w:t>
      </w:r>
      <w:r>
        <w:rPr>
          <w:szCs w:val="24"/>
        </w:rPr>
        <w:t xml:space="preserve">  </w:t>
      </w:r>
      <w:r>
        <w:rPr>
          <w:rFonts w:hint="eastAsia"/>
          <w:szCs w:val="24"/>
        </w:rPr>
        <w:t>远动设备及系统第5-104部分：传输规约采用标准传输协议子集的</w:t>
      </w:r>
    </w:p>
    <w:p w14:paraId="040B05F6">
      <w:pPr>
        <w:ind w:firstLine="420" w:firstLineChars="200"/>
        <w:rPr>
          <w:rFonts w:hint="eastAsia"/>
          <w:szCs w:val="24"/>
        </w:rPr>
      </w:pPr>
      <w:r>
        <w:rPr>
          <w:rFonts w:hint="eastAsia"/>
          <w:kern w:val="0"/>
          <w:szCs w:val="21"/>
          <w:highlight w:val="none"/>
          <w:lang w:val="en-US" w:eastAsia="zh-CN"/>
        </w:rPr>
        <w:t>NB</w:t>
      </w:r>
      <w:r>
        <w:rPr>
          <w:rFonts w:hint="eastAsia"/>
          <w:kern w:val="0"/>
          <w:szCs w:val="21"/>
          <w:highlight w:val="none"/>
        </w:rPr>
        <w:t>/T 3</w:t>
      </w:r>
      <w:r>
        <w:rPr>
          <w:rFonts w:hint="eastAsia"/>
          <w:kern w:val="0"/>
          <w:szCs w:val="21"/>
          <w:highlight w:val="none"/>
          <w:lang w:val="en-US" w:eastAsia="zh-CN"/>
        </w:rPr>
        <w:t xml:space="preserve">3012-2014 </w:t>
      </w:r>
      <w:r>
        <w:rPr>
          <w:rFonts w:hint="eastAsia"/>
          <w:kern w:val="0"/>
          <w:szCs w:val="21"/>
          <w:highlight w:val="none"/>
          <w:lang w:eastAsia="zh-CN"/>
        </w:rPr>
        <w:t>分布式电源接入电网监控系统功能规范</w:t>
      </w:r>
    </w:p>
    <w:p w14:paraId="4AAFA625">
      <w:pPr>
        <w:ind w:firstLine="420" w:firstLineChars="200"/>
        <w:rPr>
          <w:rFonts w:hint="eastAsia"/>
          <w:szCs w:val="24"/>
        </w:rPr>
      </w:pPr>
    </w:p>
    <w:p w14:paraId="633CD451">
      <w:pPr>
        <w:pStyle w:val="407"/>
        <w:rPr>
          <w:szCs w:val="21"/>
        </w:rPr>
      </w:pPr>
      <w:r>
        <w:rPr>
          <w:szCs w:val="21"/>
        </w:rPr>
        <w:t>4 主要工作过程</w:t>
      </w:r>
      <w:bookmarkEnd w:id="38"/>
      <w:bookmarkEnd w:id="39"/>
    </w:p>
    <w:p w14:paraId="2FAA03F7">
      <w:pPr>
        <w:pStyle w:val="156"/>
        <w:numPr>
          <w:ilvl w:val="0"/>
          <w:numId w:val="0"/>
        </w:numPr>
        <w:spacing w:before="156" w:beforeLines="50" w:after="156" w:afterLines="50"/>
        <w:rPr>
          <w:rFonts w:ascii="Times New Roman"/>
        </w:rPr>
      </w:pPr>
      <w:bookmarkStart w:id="40" w:name="_Toc188368368"/>
      <w:r>
        <w:rPr>
          <w:rFonts w:ascii="Times New Roman"/>
        </w:rPr>
        <w:t>4.1 立项审定</w:t>
      </w:r>
      <w:bookmarkEnd w:id="40"/>
    </w:p>
    <w:p w14:paraId="2866DAB9">
      <w:pPr>
        <w:pStyle w:val="54"/>
        <w:spacing w:before="78" w:after="78"/>
        <w:rPr>
          <w:rFonts w:ascii="Times New Roman"/>
        </w:rPr>
      </w:pPr>
      <w:r>
        <w:rPr>
          <w:rFonts w:ascii="Times New Roman"/>
        </w:rPr>
        <w:t>2023年12月29日，作为中国电机工程学会2023年标准计划（第二批）项目正式立项审定完成。</w:t>
      </w:r>
    </w:p>
    <w:p w14:paraId="0CE1A355">
      <w:pPr>
        <w:pStyle w:val="156"/>
        <w:numPr>
          <w:ilvl w:val="0"/>
          <w:numId w:val="0"/>
        </w:numPr>
        <w:spacing w:before="156" w:beforeLines="50" w:after="156" w:afterLines="50"/>
        <w:rPr>
          <w:rFonts w:ascii="Times New Roman"/>
        </w:rPr>
      </w:pPr>
      <w:bookmarkStart w:id="41" w:name="_Toc188368369"/>
      <w:r>
        <w:rPr>
          <w:rFonts w:ascii="Times New Roman"/>
        </w:rPr>
        <w:t>4.2 启动会</w:t>
      </w:r>
      <w:bookmarkEnd w:id="41"/>
    </w:p>
    <w:p w14:paraId="4743A93A">
      <w:pPr>
        <w:pStyle w:val="54"/>
        <w:spacing w:before="78" w:after="78"/>
        <w:rPr>
          <w:rFonts w:ascii="Times New Roman"/>
        </w:rPr>
      </w:pPr>
      <w:r>
        <w:rPr>
          <w:rFonts w:ascii="Times New Roman"/>
        </w:rPr>
        <w:t>2024年</w:t>
      </w:r>
      <w:r>
        <w:rPr>
          <w:rFonts w:hint="eastAsia" w:ascii="Times New Roman"/>
          <w:lang w:val="en-US" w:eastAsia="zh-CN"/>
        </w:rPr>
        <w:t>4</w:t>
      </w:r>
      <w:r>
        <w:rPr>
          <w:rFonts w:ascii="Times New Roman"/>
        </w:rPr>
        <w:t>月</w:t>
      </w:r>
      <w:r>
        <w:rPr>
          <w:rFonts w:hint="eastAsia" w:ascii="Times New Roman"/>
          <w:lang w:val="en-US" w:eastAsia="zh-CN"/>
        </w:rPr>
        <w:t>9</w:t>
      </w:r>
      <w:r>
        <w:rPr>
          <w:rFonts w:ascii="Times New Roman"/>
        </w:rPr>
        <w:t>日线上举行启动会。</w:t>
      </w:r>
    </w:p>
    <w:p w14:paraId="09BFFC80">
      <w:pPr>
        <w:pStyle w:val="156"/>
        <w:numPr>
          <w:ilvl w:val="0"/>
          <w:numId w:val="0"/>
        </w:numPr>
        <w:spacing w:before="156" w:beforeLines="50" w:after="156" w:afterLines="50"/>
        <w:rPr>
          <w:rFonts w:ascii="Times New Roman"/>
        </w:rPr>
      </w:pPr>
      <w:bookmarkStart w:id="42" w:name="_Toc188368370"/>
      <w:r>
        <w:rPr>
          <w:rFonts w:ascii="Times New Roman"/>
        </w:rPr>
        <w:t>4.</w:t>
      </w:r>
      <w:r>
        <w:rPr>
          <w:rFonts w:hint="eastAsia" w:ascii="Times New Roman"/>
          <w:lang w:val="en-US" w:eastAsia="zh-CN"/>
        </w:rPr>
        <w:t>3</w:t>
      </w:r>
      <w:r>
        <w:rPr>
          <w:rFonts w:ascii="Times New Roman"/>
        </w:rPr>
        <w:t xml:space="preserve"> 修编研讨</w:t>
      </w:r>
      <w:bookmarkEnd w:id="42"/>
      <w:bookmarkStart w:id="52" w:name="_GoBack"/>
      <w:bookmarkEnd w:id="52"/>
    </w:p>
    <w:p w14:paraId="25467997">
      <w:pPr>
        <w:pStyle w:val="54"/>
        <w:spacing w:before="78" w:after="78"/>
        <w:rPr>
          <w:rFonts w:ascii="Times New Roman"/>
        </w:rPr>
      </w:pPr>
      <w:r>
        <w:rPr>
          <w:rFonts w:ascii="Times New Roman"/>
        </w:rPr>
        <w:t>2024年</w:t>
      </w:r>
      <w:r>
        <w:rPr>
          <w:rFonts w:hint="eastAsia" w:ascii="Times New Roman"/>
          <w:lang w:val="en-US" w:eastAsia="zh-CN"/>
        </w:rPr>
        <w:t>9</w:t>
      </w:r>
      <w:r>
        <w:rPr>
          <w:rFonts w:ascii="Times New Roman"/>
        </w:rPr>
        <w:t>月</w:t>
      </w:r>
      <w:r>
        <w:rPr>
          <w:rFonts w:hint="eastAsia" w:ascii="Times New Roman"/>
          <w:lang w:val="en-US" w:eastAsia="zh-CN"/>
        </w:rPr>
        <w:t>3</w:t>
      </w:r>
      <w:r>
        <w:rPr>
          <w:rFonts w:ascii="Times New Roman"/>
        </w:rPr>
        <w:t>日</w:t>
      </w:r>
      <w:r>
        <w:rPr>
          <w:rFonts w:hint="eastAsia" w:ascii="Times New Roman"/>
          <w:lang w:eastAsia="zh-CN"/>
        </w:rPr>
        <w:t>、</w:t>
      </w:r>
      <w:r>
        <w:rPr>
          <w:rFonts w:ascii="Times New Roman"/>
        </w:rPr>
        <w:t>1</w:t>
      </w:r>
      <w:r>
        <w:rPr>
          <w:rFonts w:hint="eastAsia" w:ascii="Times New Roman"/>
          <w:lang w:val="en-US" w:eastAsia="zh-CN"/>
        </w:rPr>
        <w:t>1</w:t>
      </w:r>
      <w:r>
        <w:rPr>
          <w:rFonts w:ascii="Times New Roman"/>
        </w:rPr>
        <w:t>月29日</w:t>
      </w:r>
      <w:r>
        <w:rPr>
          <w:rFonts w:hint="eastAsia" w:ascii="Times New Roman"/>
          <w:lang w:eastAsia="zh-CN"/>
        </w:rPr>
        <w:t>、</w:t>
      </w:r>
      <w:r>
        <w:rPr>
          <w:rFonts w:hint="eastAsia" w:ascii="Times New Roman"/>
          <w:lang w:val="en-US" w:eastAsia="zh-CN"/>
        </w:rPr>
        <w:t>2025年3月13日、7月23日</w:t>
      </w:r>
      <w:r>
        <w:rPr>
          <w:rFonts w:ascii="Times New Roman"/>
        </w:rPr>
        <w:t>线上举行修编研讨会。</w:t>
      </w:r>
    </w:p>
    <w:p w14:paraId="1BB36D73">
      <w:pPr>
        <w:pStyle w:val="156"/>
        <w:numPr>
          <w:ilvl w:val="0"/>
          <w:numId w:val="0"/>
        </w:numPr>
        <w:spacing w:before="156" w:beforeLines="50" w:after="156" w:afterLines="50"/>
        <w:rPr>
          <w:rFonts w:ascii="Times New Roman"/>
        </w:rPr>
      </w:pPr>
      <w:bookmarkStart w:id="43" w:name="_Toc188368371"/>
      <w:r>
        <w:rPr>
          <w:rFonts w:ascii="Times New Roman"/>
        </w:rPr>
        <w:t>4.</w:t>
      </w:r>
      <w:r>
        <w:rPr>
          <w:rFonts w:hint="eastAsia" w:ascii="Times New Roman"/>
          <w:lang w:val="en-US" w:eastAsia="zh-CN"/>
        </w:rPr>
        <w:t>4</w:t>
      </w:r>
      <w:r>
        <w:rPr>
          <w:rFonts w:ascii="Times New Roman"/>
        </w:rPr>
        <w:t xml:space="preserve"> 形成征求意见稿</w:t>
      </w:r>
      <w:bookmarkEnd w:id="43"/>
    </w:p>
    <w:p w14:paraId="4D7A9537">
      <w:pPr>
        <w:pStyle w:val="54"/>
        <w:spacing w:before="78" w:after="78"/>
        <w:rPr>
          <w:rFonts w:ascii="Times New Roman"/>
        </w:rPr>
      </w:pPr>
      <w:r>
        <w:rPr>
          <w:rFonts w:ascii="Times New Roman"/>
        </w:rPr>
        <w:t>于202</w:t>
      </w:r>
      <w:r>
        <w:rPr>
          <w:rFonts w:hint="eastAsia" w:ascii="Times New Roman"/>
          <w:lang w:val="en-US" w:eastAsia="zh-CN"/>
        </w:rPr>
        <w:t>5</w:t>
      </w:r>
      <w:r>
        <w:rPr>
          <w:rFonts w:ascii="Times New Roman"/>
        </w:rPr>
        <w:t>年</w:t>
      </w:r>
      <w:r>
        <w:rPr>
          <w:rFonts w:hint="eastAsia" w:ascii="Times New Roman"/>
          <w:lang w:val="en-US" w:eastAsia="zh-CN"/>
        </w:rPr>
        <w:t>7</w:t>
      </w:r>
      <w:r>
        <w:rPr>
          <w:rFonts w:ascii="Times New Roman"/>
        </w:rPr>
        <w:t>月形成征求意见稿。</w:t>
      </w:r>
    </w:p>
    <w:p w14:paraId="72BB40E9">
      <w:pPr>
        <w:pStyle w:val="54"/>
        <w:spacing w:before="78" w:after="78"/>
        <w:rPr>
          <w:rFonts w:ascii="Times New Roman"/>
        </w:rPr>
      </w:pPr>
      <w:r>
        <w:rPr>
          <w:rFonts w:ascii="Times New Roman"/>
        </w:rPr>
        <w:t>于</w:t>
      </w:r>
      <w:r>
        <w:rPr>
          <w:rFonts w:hint="eastAsia" w:ascii="Times New Roman"/>
        </w:rPr>
        <w:t>202</w:t>
      </w:r>
      <w:r>
        <w:rPr>
          <w:rFonts w:hint="eastAsia" w:ascii="Times New Roman"/>
          <w:lang w:val="en-US" w:eastAsia="zh-CN"/>
        </w:rPr>
        <w:t>5</w:t>
      </w:r>
      <w:r>
        <w:rPr>
          <w:rFonts w:hint="eastAsia" w:ascii="Times New Roman"/>
        </w:rPr>
        <w:t>年</w:t>
      </w:r>
      <w:r>
        <w:rPr>
          <w:rFonts w:hint="eastAsia" w:ascii="Times New Roman"/>
          <w:lang w:val="en-US" w:eastAsia="zh-CN"/>
        </w:rPr>
        <w:t>9</w:t>
      </w:r>
      <w:r>
        <w:rPr>
          <w:rFonts w:hint="eastAsia" w:ascii="Times New Roman"/>
        </w:rPr>
        <w:t>月进行征求意见内部研讨会。</w:t>
      </w:r>
    </w:p>
    <w:p w14:paraId="7D2E1BA4">
      <w:pPr>
        <w:pStyle w:val="156"/>
        <w:numPr>
          <w:ilvl w:val="0"/>
          <w:numId w:val="0"/>
        </w:numPr>
        <w:spacing w:before="156" w:beforeLines="50" w:after="156" w:afterLines="50"/>
        <w:rPr>
          <w:rFonts w:ascii="Times New Roman"/>
        </w:rPr>
      </w:pPr>
      <w:r>
        <w:rPr>
          <w:rFonts w:ascii="Times New Roman"/>
        </w:rPr>
        <w:t>4.</w:t>
      </w:r>
      <w:r>
        <w:rPr>
          <w:rFonts w:hint="eastAsia" w:ascii="Times New Roman"/>
          <w:lang w:val="en-US" w:eastAsia="zh-CN"/>
        </w:rPr>
        <w:t>5</w:t>
      </w:r>
      <w:r>
        <w:rPr>
          <w:rFonts w:ascii="Times New Roman"/>
        </w:rPr>
        <w:t xml:space="preserve"> 形成</w:t>
      </w:r>
      <w:r>
        <w:rPr>
          <w:rFonts w:hint="eastAsia" w:ascii="Times New Roman"/>
        </w:rPr>
        <w:t>送审稿</w:t>
      </w:r>
    </w:p>
    <w:p w14:paraId="62DFC00F">
      <w:pPr>
        <w:pStyle w:val="54"/>
        <w:spacing w:before="78" w:after="78"/>
        <w:rPr>
          <w:rFonts w:ascii="Times New Roman"/>
        </w:rPr>
      </w:pPr>
      <w:r>
        <w:rPr>
          <w:rFonts w:ascii="Times New Roman"/>
        </w:rPr>
        <w:t>于</w:t>
      </w:r>
      <w:r>
        <w:rPr>
          <w:rFonts w:hint="eastAsia" w:ascii="Times New Roman"/>
        </w:rPr>
        <w:t>2025年</w:t>
      </w:r>
      <w:r>
        <w:rPr>
          <w:rFonts w:hint="eastAsia" w:ascii="Times New Roman"/>
          <w:lang w:val="en-US" w:eastAsia="zh-CN"/>
        </w:rPr>
        <w:t>10</w:t>
      </w:r>
      <w:r>
        <w:rPr>
          <w:rFonts w:hint="eastAsia" w:ascii="Times New Roman"/>
        </w:rPr>
        <w:t>月</w:t>
      </w:r>
      <w:r>
        <w:rPr>
          <w:rFonts w:hint="eastAsia" w:ascii="Times New Roman"/>
          <w:lang w:val="en-US" w:eastAsia="zh-CN"/>
        </w:rPr>
        <w:t>形成送审稿</w:t>
      </w:r>
      <w:r>
        <w:rPr>
          <w:rFonts w:hint="eastAsia" w:ascii="Times New Roman"/>
        </w:rPr>
        <w:t>。</w:t>
      </w:r>
    </w:p>
    <w:p w14:paraId="6B7D048D">
      <w:pPr>
        <w:pStyle w:val="54"/>
        <w:spacing w:before="78" w:after="78"/>
        <w:rPr>
          <w:rFonts w:ascii="Times New Roman"/>
        </w:rPr>
      </w:pPr>
      <w:r>
        <w:rPr>
          <w:rFonts w:hint="eastAsia" w:ascii="Times New Roman"/>
        </w:rPr>
        <w:t>于2025年</w:t>
      </w:r>
      <w:r>
        <w:rPr>
          <w:rFonts w:hint="eastAsia" w:ascii="Times New Roman"/>
          <w:lang w:val="en-US" w:eastAsia="zh-CN"/>
        </w:rPr>
        <w:t>11</w:t>
      </w:r>
      <w:r>
        <w:rPr>
          <w:rFonts w:hint="eastAsia" w:ascii="Times New Roman"/>
        </w:rPr>
        <w:t>月</w:t>
      </w:r>
      <w:r>
        <w:rPr>
          <w:rFonts w:hint="eastAsia" w:ascii="Times New Roman"/>
          <w:lang w:eastAsia="zh-CN"/>
        </w:rPr>
        <w:t>参加送审稿评审</w:t>
      </w:r>
      <w:r>
        <w:rPr>
          <w:rFonts w:hint="eastAsia" w:ascii="Times New Roman"/>
        </w:rPr>
        <w:t>。</w:t>
      </w:r>
    </w:p>
    <w:p w14:paraId="14B613FF">
      <w:pPr>
        <w:pStyle w:val="407"/>
      </w:pPr>
      <w:bookmarkStart w:id="44" w:name="_Toc188368372"/>
      <w:bookmarkStart w:id="45" w:name="_Toc309992165"/>
      <w:r>
        <w:rPr>
          <w:szCs w:val="21"/>
        </w:rPr>
        <w:t>5</w:t>
      </w:r>
      <w:r>
        <w:t xml:space="preserve"> 标准结构和内容</w:t>
      </w:r>
      <w:bookmarkEnd w:id="44"/>
      <w:bookmarkEnd w:id="45"/>
    </w:p>
    <w:p w14:paraId="3A9A2B80">
      <w:pPr>
        <w:ind w:firstLine="420" w:firstLineChars="200"/>
        <w:rPr>
          <w:rFonts w:hAnsi="宋体"/>
          <w:highlight w:val="none"/>
        </w:rPr>
      </w:pPr>
      <w:bookmarkStart w:id="46" w:name="_Toc187473862"/>
      <w:bookmarkStart w:id="47" w:name="_Toc265065049"/>
      <w:r>
        <w:rPr>
          <w:rFonts w:hAnsi="宋体"/>
          <w:highlight w:val="none"/>
        </w:rPr>
        <w:t>本文件规定了</w:t>
      </w:r>
      <w:r>
        <w:rPr>
          <w:rFonts w:hint="eastAsia" w:hAnsi="宋体"/>
          <w:highlight w:val="none"/>
          <w:lang w:eastAsia="zh-CN"/>
        </w:rPr>
        <w:t>分布式电源智能监控终端</w:t>
      </w:r>
      <w:r>
        <w:rPr>
          <w:rFonts w:hint="eastAsia" w:hAnsi="宋体"/>
          <w:highlight w:val="none"/>
        </w:rPr>
        <w:t>的技术要求、功能要求、性能要求、安全防护要求等相关技术要求</w:t>
      </w:r>
      <w:r>
        <w:rPr>
          <w:rFonts w:hAnsi="宋体"/>
          <w:highlight w:val="none"/>
        </w:rPr>
        <w:t>。</w:t>
      </w:r>
      <w:bookmarkEnd w:id="46"/>
      <w:bookmarkEnd w:id="47"/>
    </w:p>
    <w:p w14:paraId="2CDA4493">
      <w:pPr>
        <w:ind w:firstLine="420" w:firstLineChars="200"/>
        <w:rPr>
          <w:rFonts w:ascii="Times New Roman"/>
        </w:rPr>
      </w:pPr>
      <w:bookmarkStart w:id="48" w:name="_Toc265065050"/>
      <w:r>
        <w:rPr>
          <w:rFonts w:ascii="Times New Roman"/>
          <w:highlight w:val="none"/>
        </w:rPr>
        <w:t>本</w:t>
      </w:r>
      <w:r>
        <w:rPr>
          <w:rFonts w:hint="eastAsia" w:ascii="Times New Roman"/>
          <w:highlight w:val="none"/>
        </w:rPr>
        <w:t>文件</w:t>
      </w:r>
      <w:r>
        <w:rPr>
          <w:rFonts w:ascii="Times New Roman"/>
          <w:highlight w:val="none"/>
        </w:rPr>
        <w:t>适用于通过</w:t>
      </w:r>
      <w:r>
        <w:rPr>
          <w:rFonts w:hint="eastAsia" w:ascii="Times New Roman"/>
          <w:highlight w:val="none"/>
          <w:lang w:val="en-US" w:eastAsia="zh-CN"/>
        </w:rPr>
        <w:t>35kV及以下</w:t>
      </w:r>
      <w:r>
        <w:rPr>
          <w:rFonts w:ascii="Times New Roman"/>
          <w:highlight w:val="none"/>
        </w:rPr>
        <w:t>电压等级并网的</w:t>
      </w:r>
      <w:r>
        <w:rPr>
          <w:rFonts w:hint="eastAsia" w:hAnsi="宋体"/>
          <w:highlight w:val="none"/>
          <w:lang w:eastAsia="zh-CN"/>
        </w:rPr>
        <w:t>分布式电源智能监控终端的</w:t>
      </w:r>
      <w:r>
        <w:rPr>
          <w:rFonts w:hAnsi="宋体"/>
          <w:highlight w:val="none"/>
        </w:rPr>
        <w:t>设计、</w:t>
      </w:r>
      <w:r>
        <w:rPr>
          <w:rFonts w:hint="eastAsia" w:hAnsi="宋体"/>
          <w:highlight w:val="none"/>
        </w:rPr>
        <w:t>制造、安装、运维</w:t>
      </w:r>
      <w:r>
        <w:rPr>
          <w:rFonts w:hAnsi="宋体"/>
          <w:highlight w:val="none"/>
        </w:rPr>
        <w:t>和</w:t>
      </w:r>
      <w:r>
        <w:rPr>
          <w:rFonts w:hint="eastAsia" w:hAnsi="宋体"/>
          <w:highlight w:val="none"/>
          <w:lang w:eastAsia="zh-CN"/>
        </w:rPr>
        <w:t>验收</w:t>
      </w:r>
      <w:r>
        <w:rPr>
          <w:rFonts w:hint="eastAsia" w:hAnsi="宋体"/>
          <w:highlight w:val="none"/>
        </w:rPr>
        <w:t>等</w:t>
      </w:r>
      <w:r>
        <w:rPr>
          <w:rFonts w:hAnsi="宋体"/>
          <w:highlight w:val="none"/>
        </w:rPr>
        <w:t>工作。</w:t>
      </w:r>
      <w:bookmarkEnd w:id="48"/>
    </w:p>
    <w:p w14:paraId="6F6325AD">
      <w:pPr>
        <w:pStyle w:val="54"/>
        <w:spacing w:before="78" w:after="78"/>
        <w:rPr>
          <w:rFonts w:hint="eastAsia" w:ascii="Times New Roman" w:eastAsia="宋体"/>
          <w:lang w:eastAsia="zh-CN"/>
        </w:rPr>
      </w:pPr>
      <w:r>
        <w:rPr>
          <w:rFonts w:hint="eastAsia" w:ascii="Times New Roman"/>
        </w:rPr>
        <w:t>本文件首先介绍了配电网行波故障测距相关术语和定义，之后规定了具体的功能要求，包括</w:t>
      </w:r>
      <w:r>
        <w:rPr>
          <w:rFonts w:hint="eastAsia" w:ascii="Times New Roman"/>
          <w:lang w:eastAsia="zh-CN"/>
        </w:rPr>
        <w:t>分布式电源智能监控终端运行监测、控制</w:t>
      </w:r>
      <w:r>
        <w:rPr>
          <w:rFonts w:hint="eastAsia" w:ascii="Times New Roman"/>
        </w:rPr>
        <w:t>功能以及相关涉及的主要技术参数，规定了</w:t>
      </w:r>
      <w:r>
        <w:rPr>
          <w:rFonts w:hint="eastAsia" w:ascii="Times New Roman"/>
          <w:lang w:eastAsia="zh-CN"/>
        </w:rPr>
        <w:t>分布式电源智能监控终端</w:t>
      </w:r>
      <w:r>
        <w:rPr>
          <w:rFonts w:hint="eastAsia" w:ascii="Times New Roman"/>
        </w:rPr>
        <w:t>的性能要求。最后，提供了</w:t>
      </w:r>
      <w:r>
        <w:rPr>
          <w:rFonts w:hint="eastAsia" w:ascii="Times New Roman"/>
          <w:lang w:eastAsia="zh-CN"/>
        </w:rPr>
        <w:t>分布式电源智能监控终端的安全防护要求</w:t>
      </w:r>
      <w:bookmarkStart w:id="49" w:name="_Toc5491"/>
      <w:r>
        <w:rPr>
          <w:rFonts w:hint="eastAsia" w:ascii="Times New Roman"/>
          <w:lang w:eastAsia="zh-CN"/>
        </w:rPr>
        <w:t>与</w:t>
      </w:r>
      <w:r>
        <w:rPr>
          <w:rFonts w:hint="eastAsia"/>
        </w:rPr>
        <w:t>终端通讯规约数据项列表</w:t>
      </w:r>
      <w:bookmarkEnd w:id="49"/>
      <w:r>
        <w:rPr>
          <w:rFonts w:hint="eastAsia"/>
          <w:lang w:eastAsia="zh-CN"/>
        </w:rPr>
        <w:t>（资料性附录</w:t>
      </w:r>
      <w:r>
        <w:rPr>
          <w:rFonts w:hint="eastAsia"/>
          <w:lang w:val="en-US" w:eastAsia="zh-CN"/>
        </w:rPr>
        <w:t>A</w:t>
      </w:r>
      <w:r>
        <w:rPr>
          <w:rFonts w:hint="eastAsia"/>
          <w:lang w:eastAsia="zh-CN"/>
        </w:rPr>
        <w:t>）</w:t>
      </w:r>
    </w:p>
    <w:p w14:paraId="7AB1DFC6">
      <w:pPr>
        <w:pStyle w:val="407"/>
      </w:pPr>
      <w:bookmarkStart w:id="50" w:name="_Toc309992166"/>
      <w:bookmarkStart w:id="51" w:name="_Toc188368373"/>
      <w:r>
        <w:rPr>
          <w:szCs w:val="21"/>
        </w:rPr>
        <w:t>6</w:t>
      </w:r>
      <w:r>
        <w:t xml:space="preserve"> </w:t>
      </w:r>
      <w:r>
        <w:rPr>
          <w:rFonts w:hint="eastAsia"/>
        </w:rPr>
        <w:t>条文</w:t>
      </w:r>
      <w:r>
        <w:t>说明</w:t>
      </w:r>
      <w:bookmarkEnd w:id="50"/>
      <w:bookmarkEnd w:id="51"/>
    </w:p>
    <w:p w14:paraId="5562F42C">
      <w:pPr>
        <w:pStyle w:val="54"/>
        <w:spacing w:before="78" w:after="78"/>
        <w:rPr>
          <w:color w:val="000000" w:themeColor="text1"/>
          <w14:textFill>
            <w14:solidFill>
              <w14:schemeClr w14:val="tx1"/>
            </w14:solidFill>
          </w14:textFill>
        </w:rPr>
      </w:pPr>
      <w:r>
        <w:rPr>
          <w:rFonts w:hint="eastAsia"/>
          <w:color w:val="000000" w:themeColor="text1"/>
          <w14:textFill>
            <w14:solidFill>
              <w14:schemeClr w14:val="tx1"/>
            </w14:solidFill>
          </w14:textFill>
        </w:rPr>
        <w:t>编制组对部分条文给予解释说明,详见表1。</w:t>
      </w:r>
    </w:p>
    <w:p w14:paraId="1BC7D60E">
      <w:pPr>
        <w:widowControl/>
        <w:tabs>
          <w:tab w:val="center" w:pos="3544"/>
          <w:tab w:val="right" w:pos="6889"/>
        </w:tabs>
        <w:spacing w:before="156" w:beforeLines="50" w:after="156" w:afterLines="50"/>
        <w:jc w:val="center"/>
        <w:rPr>
          <w:rFonts w:eastAsia="黑体"/>
          <w:bCs/>
        </w:rPr>
      </w:pPr>
      <w:r>
        <w:rPr>
          <w:rFonts w:eastAsia="黑体"/>
        </w:rPr>
        <w:t>表1</w:t>
      </w:r>
      <w:r>
        <w:rPr>
          <w:rFonts w:eastAsia="黑体"/>
          <w:bCs/>
        </w:rPr>
        <w:t>　</w:t>
      </w:r>
      <w:r>
        <w:rPr>
          <w:rFonts w:hint="eastAsia" w:eastAsia="黑体"/>
          <w:bCs/>
        </w:rPr>
        <w:t>条文说明</w:t>
      </w:r>
    </w:p>
    <w:tbl>
      <w:tblPr>
        <w:tblStyle w:val="74"/>
        <w:tblW w:w="93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010"/>
        <w:gridCol w:w="1954"/>
        <w:gridCol w:w="5658"/>
      </w:tblGrid>
      <w:tr w14:paraId="071E7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7" w:type="dxa"/>
            <w:tcBorders>
              <w:top w:val="single" w:color="auto" w:sz="8" w:space="0"/>
              <w:bottom w:val="single" w:color="auto" w:sz="8" w:space="0"/>
            </w:tcBorders>
            <w:shd w:val="clear" w:color="auto" w:fill="auto"/>
            <w:vAlign w:val="center"/>
          </w:tcPr>
          <w:p w14:paraId="7DF1BD71">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序号</w:t>
            </w:r>
          </w:p>
        </w:tc>
        <w:tc>
          <w:tcPr>
            <w:tcW w:w="1010" w:type="dxa"/>
            <w:tcBorders>
              <w:top w:val="single" w:color="auto" w:sz="8" w:space="0"/>
              <w:bottom w:val="single" w:color="auto" w:sz="8" w:space="0"/>
            </w:tcBorders>
            <w:shd w:val="clear" w:color="auto" w:fill="auto"/>
            <w:vAlign w:val="center"/>
          </w:tcPr>
          <w:p w14:paraId="3DFD9854">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条文序号</w:t>
            </w:r>
          </w:p>
        </w:tc>
        <w:tc>
          <w:tcPr>
            <w:tcW w:w="1954" w:type="dxa"/>
            <w:tcBorders>
              <w:top w:val="single" w:color="auto" w:sz="8" w:space="0"/>
              <w:bottom w:val="single" w:color="auto" w:sz="8" w:space="0"/>
            </w:tcBorders>
            <w:vAlign w:val="center"/>
          </w:tcPr>
          <w:p w14:paraId="2A71497A">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条文内容</w:t>
            </w:r>
          </w:p>
        </w:tc>
        <w:tc>
          <w:tcPr>
            <w:tcW w:w="5658" w:type="dxa"/>
            <w:tcBorders>
              <w:top w:val="single" w:color="auto" w:sz="8" w:space="0"/>
              <w:bottom w:val="single" w:color="auto" w:sz="8" w:space="0"/>
              <w:right w:val="single" w:color="auto" w:sz="8" w:space="0"/>
            </w:tcBorders>
            <w:shd w:val="clear" w:color="auto" w:fill="auto"/>
            <w:vAlign w:val="center"/>
          </w:tcPr>
          <w:p w14:paraId="44C9A728">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条文说明</w:t>
            </w:r>
          </w:p>
        </w:tc>
      </w:tr>
      <w:tr w14:paraId="51062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7" w:type="dxa"/>
            <w:tcBorders>
              <w:top w:val="single" w:color="auto" w:sz="8" w:space="0"/>
              <w:bottom w:val="single" w:color="auto" w:sz="4" w:space="0"/>
            </w:tcBorders>
            <w:shd w:val="clear" w:color="auto" w:fill="auto"/>
            <w:vAlign w:val="center"/>
          </w:tcPr>
          <w:p w14:paraId="064966AA">
            <w:pPr>
              <w:widowControl/>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010" w:type="dxa"/>
            <w:tcBorders>
              <w:top w:val="single" w:color="auto" w:sz="8" w:space="0"/>
              <w:bottom w:val="single" w:color="auto" w:sz="4" w:space="0"/>
            </w:tcBorders>
            <w:shd w:val="clear" w:color="auto" w:fill="auto"/>
            <w:vAlign w:val="center"/>
          </w:tcPr>
          <w:p w14:paraId="05F7C982">
            <w:pPr>
              <w:widowControl/>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954" w:type="dxa"/>
            <w:tcBorders>
              <w:top w:val="single" w:color="auto" w:sz="8" w:space="0"/>
              <w:bottom w:val="single" w:color="auto" w:sz="4" w:space="0"/>
            </w:tcBorders>
            <w:vAlign w:val="center"/>
          </w:tcPr>
          <w:p w14:paraId="7EF85C13">
            <w:pPr>
              <w:widowControl/>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分布式电源智能监控终端技术规范</w:t>
            </w:r>
          </w:p>
        </w:tc>
        <w:tc>
          <w:tcPr>
            <w:tcW w:w="5658" w:type="dxa"/>
            <w:tcBorders>
              <w:top w:val="single" w:color="auto" w:sz="8" w:space="0"/>
              <w:bottom w:val="single" w:color="auto" w:sz="4" w:space="0"/>
              <w:right w:val="single" w:color="auto" w:sz="8" w:space="0"/>
            </w:tcBorders>
            <w:shd w:val="clear" w:color="auto" w:fill="auto"/>
            <w:vAlign w:val="center"/>
          </w:tcPr>
          <w:p w14:paraId="7483657C">
            <w:pPr>
              <w:widowControl/>
              <w:textAlignment w:val="center"/>
              <w:rPr>
                <w:rFonts w:hint="default" w:asci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Times New Roman"/>
                <w:color w:val="000000" w:themeColor="text1"/>
                <w:szCs w:val="21"/>
                <w14:textFill>
                  <w14:solidFill>
                    <w14:schemeClr w14:val="tx1"/>
                  </w14:solidFill>
                </w14:textFill>
              </w:rPr>
              <w:t>本标准适用于</w:t>
            </w:r>
            <w:r>
              <w:rPr>
                <w:rFonts w:hint="eastAsia"/>
                <w:color w:val="000000" w:themeColor="text1"/>
                <w:szCs w:val="21"/>
                <w:lang w:val="en-US" w:eastAsia="zh-CN"/>
                <w14:textFill>
                  <w14:solidFill>
                    <w14:schemeClr w14:val="tx1"/>
                  </w14:solidFill>
                </w14:textFill>
              </w:rPr>
              <w:t>35kV及以下</w:t>
            </w:r>
            <w:r>
              <w:rPr>
                <w:rFonts w:hint="eastAsia" w:ascii="Times New Roman"/>
                <w:color w:val="000000" w:themeColor="text1"/>
                <w:szCs w:val="21"/>
                <w14:textFill>
                  <w14:solidFill>
                    <w14:schemeClr w14:val="tx1"/>
                  </w14:solidFill>
                </w14:textFill>
              </w:rPr>
              <w:t>分布式电源接入电网，智能监控终端部署在变电站、配电站所、台区、杆塔等并网点位置的场景。适用于分布式电源智能监控终端的设计、制造、安装、运维和检测等工作。</w:t>
            </w:r>
          </w:p>
          <w:p w14:paraId="2DC7801A">
            <w:pPr>
              <w:widowControl/>
              <w:textAlignment w:val="center"/>
              <w:rPr>
                <w:rFonts w:hint="eastAsia" w:asci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ascii="Times New Roman"/>
                <w:color w:val="000000" w:themeColor="text1"/>
                <w:szCs w:val="21"/>
                <w14:textFill>
                  <w14:solidFill>
                    <w14:schemeClr w14:val="tx1"/>
                  </w14:solidFill>
                </w14:textFill>
              </w:rPr>
              <w:t>本标准主要规定了智能监控终端对于分布式电源的信息监测、运行控制、安全加密等相关技术要求。信息监测方面，终端应能以较高的数据采集密度，采集光伏逆变器、储能变流器等设备运行信息；运行控制方面，终端应能够接收主站控制指令，具备并网点控制能力，可对所有监控的光伏逆变器、储能变流器等设备进行实时控制；安全加密方面，终端应支持配网调度的加密方式。</w:t>
            </w:r>
          </w:p>
          <w:p w14:paraId="0DFA2911">
            <w:pPr>
              <w:widowControl/>
              <w:textAlignment w:val="center"/>
              <w:rPr>
                <w:color w:val="000000" w:themeColor="text1"/>
                <w:szCs w:val="21"/>
                <w14:textFill>
                  <w14:solidFill>
                    <w14:schemeClr w14:val="tx1"/>
                  </w14:solidFill>
                </w14:textFill>
              </w:rPr>
            </w:pPr>
          </w:p>
        </w:tc>
      </w:tr>
      <w:tr w14:paraId="62367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7" w:type="dxa"/>
            <w:tcBorders>
              <w:top w:val="single" w:color="auto" w:sz="4" w:space="0"/>
            </w:tcBorders>
            <w:shd w:val="clear" w:color="auto" w:fill="auto"/>
            <w:vAlign w:val="center"/>
          </w:tcPr>
          <w:p w14:paraId="28E08AC1">
            <w:pPr>
              <w:widowControl/>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10" w:type="dxa"/>
            <w:tcBorders>
              <w:top w:val="single" w:color="auto" w:sz="4" w:space="0"/>
            </w:tcBorders>
            <w:shd w:val="clear" w:color="auto" w:fill="auto"/>
            <w:vAlign w:val="center"/>
          </w:tcPr>
          <w:p w14:paraId="4937DB4A">
            <w:pPr>
              <w:widowControl/>
              <w:textAlignment w:val="center"/>
              <w:rPr>
                <w:rFonts w:hint="default" w:eastAsia="宋体"/>
                <w:color w:val="000000"/>
                <w:szCs w:val="21"/>
                <w:lang w:val="en-US" w:eastAsia="zh-CN"/>
              </w:rPr>
            </w:pPr>
            <w:r>
              <w:rPr>
                <w:rFonts w:hint="eastAsia"/>
                <w:color w:val="000000"/>
                <w:szCs w:val="21"/>
                <w:lang w:val="en-US" w:eastAsia="zh-CN"/>
              </w:rPr>
              <w:t>3.1</w:t>
            </w:r>
          </w:p>
        </w:tc>
        <w:tc>
          <w:tcPr>
            <w:tcW w:w="1954" w:type="dxa"/>
            <w:tcBorders>
              <w:top w:val="single" w:color="auto" w:sz="4" w:space="0"/>
            </w:tcBorders>
            <w:vAlign w:val="center"/>
          </w:tcPr>
          <w:p w14:paraId="037A8ADA">
            <w:pPr>
              <w:pStyle w:val="54"/>
              <w:rPr>
                <w:rFonts w:hint="default" w:ascii="黑体" w:hAnsi="黑体" w:eastAsia="宋体"/>
                <w:color w:val="000000"/>
                <w:szCs w:val="21"/>
                <w:lang w:val="en-US" w:eastAsia="zh-CN"/>
              </w:rPr>
            </w:pPr>
            <w:r>
              <w:rPr>
                <w:rFonts w:hint="eastAsia" w:ascii="黑体" w:hAnsi="黑体" w:eastAsia="黑体"/>
                <w:color w:val="000000"/>
                <w:szCs w:val="21"/>
              </w:rPr>
              <w:t xml:space="preserve">分布式电源 </w:t>
            </w:r>
            <w:r>
              <w:rPr>
                <w:rFonts w:hint="eastAsia" w:hAnsi="宋体"/>
                <w:b/>
                <w:bCs/>
                <w:color w:val="000000"/>
                <w:szCs w:val="21"/>
              </w:rPr>
              <w:t>Distributed</w:t>
            </w:r>
            <w:r>
              <w:rPr>
                <w:rFonts w:hAnsi="宋体"/>
                <w:b/>
                <w:bCs/>
                <w:color w:val="000000"/>
                <w:szCs w:val="21"/>
              </w:rPr>
              <w:t xml:space="preserve"> </w:t>
            </w:r>
            <w:r>
              <w:rPr>
                <w:rFonts w:hint="eastAsia" w:hAnsi="宋体"/>
                <w:b/>
                <w:bCs/>
                <w:color w:val="000000"/>
                <w:szCs w:val="21"/>
                <w:lang w:val="en-US" w:eastAsia="zh-CN"/>
              </w:rPr>
              <w:t>Power</w:t>
            </w:r>
          </w:p>
          <w:p w14:paraId="5D4856FD">
            <w:pPr>
              <w:pStyle w:val="54"/>
              <w:rPr>
                <w:rFonts w:hAnsi="宋体"/>
              </w:rPr>
            </w:pPr>
            <w:r>
              <w:rPr>
                <w:rFonts w:hint="eastAsia" w:hAnsi="宋体"/>
              </w:rPr>
              <w:t>接入35kV及以下电压等级电网、位于用户附近、在35kV及以下电压等级以就地消纳为主的电源，包括同步发电机、异步发电机、变流器等类型的能源。</w:t>
            </w:r>
          </w:p>
          <w:p w14:paraId="1EE76B46">
            <w:pPr>
              <w:pStyle w:val="54"/>
              <w:rPr>
                <w:color w:val="000000" w:themeColor="text1"/>
                <w:szCs w:val="21"/>
                <w14:textFill>
                  <w14:solidFill>
                    <w14:schemeClr w14:val="tx1"/>
                  </w14:solidFill>
                </w14:textFill>
              </w:rPr>
            </w:pPr>
            <w:r>
              <w:rPr>
                <w:rFonts w:hint="eastAsia" w:hAnsi="宋体"/>
              </w:rPr>
              <w:t>注：包括太阳能、天然气、生物质能、风能、水能、氢能、地热能、海洋能、资源综合利用发电（</w:t>
            </w:r>
            <w:r>
              <w:rPr>
                <w:rFonts w:hint="eastAsia" w:hAnsi="宋体"/>
                <w:lang w:eastAsia="zh-CN"/>
              </w:rPr>
              <w:t>含</w:t>
            </w:r>
            <w:r>
              <w:rPr>
                <w:rFonts w:hint="eastAsia" w:hAnsi="宋体"/>
              </w:rPr>
              <w:t>煤矿瓦斯发电）和储能等类型。</w:t>
            </w:r>
          </w:p>
        </w:tc>
        <w:tc>
          <w:tcPr>
            <w:tcW w:w="5658" w:type="dxa"/>
            <w:tcBorders>
              <w:top w:val="single" w:color="auto" w:sz="4" w:space="0"/>
              <w:right w:val="single" w:color="auto" w:sz="8" w:space="0"/>
            </w:tcBorders>
            <w:shd w:val="clear" w:color="auto" w:fill="auto"/>
            <w:vAlign w:val="center"/>
          </w:tcPr>
          <w:p w14:paraId="1F88E7EF">
            <w:pPr>
              <w:rPr>
                <w:color w:val="000000"/>
                <w:szCs w:val="21"/>
              </w:rPr>
            </w:pPr>
            <w:r>
              <w:rPr>
                <w:rFonts w:hint="eastAsia"/>
                <w:szCs w:val="24"/>
                <w:lang w:val="en-US" w:eastAsia="zh-CN"/>
              </w:rPr>
              <w:t>有变流器和逆变器的分布式电源均可以被本智能终端监控</w:t>
            </w:r>
          </w:p>
        </w:tc>
      </w:tr>
      <w:tr w14:paraId="2DE47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7" w:type="dxa"/>
            <w:tcBorders>
              <w:top w:val="single" w:color="auto" w:sz="4" w:space="0"/>
            </w:tcBorders>
            <w:shd w:val="clear" w:color="auto" w:fill="auto"/>
            <w:vAlign w:val="center"/>
          </w:tcPr>
          <w:p w14:paraId="36D292AC">
            <w:pPr>
              <w:widowControl/>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10" w:type="dxa"/>
            <w:tcBorders>
              <w:top w:val="single" w:color="auto" w:sz="4" w:space="0"/>
            </w:tcBorders>
            <w:shd w:val="clear" w:color="auto" w:fill="auto"/>
            <w:vAlign w:val="center"/>
          </w:tcPr>
          <w:p w14:paraId="23536013">
            <w:pPr>
              <w:widowControl/>
              <w:textAlignment w:val="center"/>
              <w:rPr>
                <w:rFonts w:hint="eastAsia" w:eastAsia="宋体"/>
                <w:color w:val="000000" w:themeColor="text1"/>
                <w:szCs w:val="21"/>
                <w:lang w:eastAsia="zh-CN"/>
                <w14:textFill>
                  <w14:solidFill>
                    <w14:schemeClr w14:val="tx1"/>
                  </w14:solidFill>
                </w14:textFill>
              </w:rPr>
            </w:pPr>
            <w:r>
              <w:rPr>
                <w:rFonts w:hint="eastAsia"/>
                <w:color w:val="000000"/>
                <w:szCs w:val="21"/>
                <w:lang w:val="en-US" w:eastAsia="zh-CN"/>
              </w:rPr>
              <w:t>4</w:t>
            </w:r>
          </w:p>
        </w:tc>
        <w:tc>
          <w:tcPr>
            <w:tcW w:w="1954" w:type="dxa"/>
            <w:tcBorders>
              <w:top w:val="single" w:color="auto" w:sz="4" w:space="0"/>
            </w:tcBorders>
            <w:vAlign w:val="center"/>
          </w:tcPr>
          <w:p w14:paraId="026D8842">
            <w:pPr>
              <w:ind w:firstLine="420" w:firstLineChars="200"/>
            </w:pPr>
            <w:r>
              <w:rPr>
                <w:rFonts w:hint="eastAsia" w:hAnsi="宋体"/>
                <w:lang w:val="en-US" w:eastAsia="zh-CN"/>
              </w:rPr>
              <w:t>分布式电源智能监控终端按照是否具备交流采样功能分为</w:t>
            </w:r>
            <w:r>
              <w:rPr>
                <w:rFonts w:hint="eastAsia"/>
              </w:rPr>
              <w:t>I型</w:t>
            </w:r>
            <w:r>
              <w:rPr>
                <w:rFonts w:hint="eastAsia" w:hAnsi="宋体"/>
                <w:lang w:val="en-US" w:eastAsia="zh-CN"/>
              </w:rPr>
              <w:t>分布式电源智能监控终端和I</w:t>
            </w:r>
            <w:r>
              <w:t>I</w:t>
            </w:r>
            <w:r>
              <w:rPr>
                <w:rFonts w:hint="eastAsia"/>
              </w:rPr>
              <w:t>型</w:t>
            </w:r>
            <w:r>
              <w:rPr>
                <w:rFonts w:hint="eastAsia" w:hAnsi="宋体"/>
                <w:lang w:val="en-US" w:eastAsia="zh-CN"/>
              </w:rPr>
              <w:t>分布式电源智能监控终端。</w:t>
            </w:r>
            <w:r>
              <w:rPr>
                <w:rFonts w:ascii="Times New Roman" w:cs="宋体"/>
              </w:rPr>
              <w:t>应符合下列要求：</w:t>
            </w:r>
          </w:p>
          <w:p w14:paraId="6CF35BA7">
            <w:pPr>
              <w:pStyle w:val="54"/>
              <w:numPr>
                <w:ilvl w:val="-1"/>
                <w:numId w:val="0"/>
              </w:numPr>
              <w:ind w:firstLine="420" w:firstLineChars="200"/>
              <w:rPr>
                <w:rFonts w:hint="eastAsia"/>
              </w:rPr>
            </w:pPr>
            <w:r>
              <w:rPr>
                <w:rFonts w:hint="eastAsia" w:hAnsi="等线" w:cs="宋体"/>
                <w:szCs w:val="21"/>
              </w:rPr>
              <w:t>a)</w:t>
            </w:r>
            <w:r>
              <w:rPr>
                <w:rFonts w:hint="eastAsia"/>
                <w:lang w:eastAsia="zh-CN"/>
              </w:rPr>
              <w:t>分布式电源智能监控终端</w:t>
            </w:r>
            <w:r>
              <w:rPr>
                <w:rFonts w:hint="eastAsia"/>
                <w:lang w:val="en-US" w:eastAsia="zh-CN"/>
              </w:rPr>
              <w:t>应</w:t>
            </w:r>
            <w:r>
              <w:rPr>
                <w:rFonts w:hint="eastAsia"/>
              </w:rPr>
              <w:t>具备与分布式电源调控系统信息交互功能，应支持4G</w:t>
            </w:r>
            <w:r>
              <w:rPr>
                <w:rFonts w:hint="eastAsia"/>
                <w:lang w:eastAsia="zh-CN"/>
              </w:rPr>
              <w:t>远程通信</w:t>
            </w:r>
            <w:r>
              <w:rPr>
                <w:rFonts w:hint="eastAsia"/>
              </w:rPr>
              <w:t>，</w:t>
            </w:r>
            <w:r>
              <w:rPr>
                <w:rFonts w:hint="eastAsia"/>
                <w:lang w:val="en-US" w:eastAsia="zh-CN"/>
              </w:rPr>
              <w:t>宜</w:t>
            </w:r>
            <w:r>
              <w:rPr>
                <w:rFonts w:hint="eastAsia"/>
              </w:rPr>
              <w:t>支持5</w:t>
            </w:r>
            <w:r>
              <w:t>G</w:t>
            </w:r>
            <w:r>
              <w:rPr>
                <w:rFonts w:hint="eastAsia"/>
              </w:rPr>
              <w:t>远程通信。</w:t>
            </w:r>
          </w:p>
          <w:p w14:paraId="54629C3E">
            <w:pPr>
              <w:pStyle w:val="54"/>
              <w:numPr>
                <w:ilvl w:val="-1"/>
                <w:numId w:val="0"/>
              </w:numPr>
              <w:ind w:firstLine="420" w:firstLineChars="200"/>
              <w:rPr>
                <w:color w:val="000000" w:themeColor="text1"/>
                <w:szCs w:val="21"/>
                <w14:textFill>
                  <w14:solidFill>
                    <w14:schemeClr w14:val="tx1"/>
                  </w14:solidFill>
                </w14:textFill>
              </w:rPr>
            </w:pPr>
            <w:r>
              <w:rPr>
                <w:rFonts w:hint="eastAsia" w:hAnsi="等线" w:cs="宋体"/>
                <w:szCs w:val="21"/>
                <w:lang w:val="en-US" w:eastAsia="zh-CN"/>
              </w:rPr>
              <w:t>b</w:t>
            </w:r>
            <w:r>
              <w:rPr>
                <w:rFonts w:hint="eastAsia" w:hAnsi="等线" w:cs="宋体"/>
                <w:szCs w:val="21"/>
              </w:rPr>
              <w:t>)</w:t>
            </w:r>
            <w:r>
              <w:rPr>
                <w:rFonts w:hint="eastAsia"/>
                <w:lang w:eastAsia="zh-CN"/>
              </w:rPr>
              <w:t>分布式电源智能监控终端</w:t>
            </w:r>
            <w:r>
              <w:rPr>
                <w:rFonts w:hint="eastAsia"/>
                <w:lang w:val="en-US" w:eastAsia="zh-CN"/>
              </w:rPr>
              <w:t>应</w:t>
            </w:r>
            <w:r>
              <w:rPr>
                <w:rFonts w:hint="eastAsia"/>
              </w:rPr>
              <w:t>具备与光伏逆变器、储能变流器等并网设备信息交互功能。</w:t>
            </w:r>
          </w:p>
        </w:tc>
        <w:tc>
          <w:tcPr>
            <w:tcW w:w="5658" w:type="dxa"/>
            <w:tcBorders>
              <w:top w:val="single" w:color="auto" w:sz="4" w:space="0"/>
              <w:right w:val="single" w:color="auto" w:sz="8" w:space="0"/>
            </w:tcBorders>
            <w:shd w:val="clear" w:color="auto" w:fill="auto"/>
            <w:vAlign w:val="center"/>
          </w:tcPr>
          <w:p w14:paraId="569E4BB3"/>
          <w:p w14:paraId="320E4417">
            <w:pPr>
              <w:rPr>
                <w:rFonts w:hint="default" w:eastAsia="宋体"/>
                <w:color w:val="000000" w:themeColor="text1"/>
                <w:szCs w:val="21"/>
                <w:lang w:val="en-US" w:eastAsia="zh-CN"/>
                <w14:textFill>
                  <w14:solidFill>
                    <w14:schemeClr w14:val="tx1"/>
                  </w14:solidFill>
                </w14:textFill>
              </w:rPr>
            </w:pPr>
            <w:r>
              <w:rPr>
                <w:rFonts w:hint="eastAsia"/>
                <w:lang w:eastAsia="zh-CN"/>
              </w:rPr>
              <w:t>分布式电源智能监控终端</w:t>
            </w:r>
            <w:r>
              <w:rPr>
                <w:rFonts w:hint="eastAsia"/>
              </w:rPr>
              <w:t>分为两种类型：I型具备交流采样功能；I</w:t>
            </w:r>
            <w:r>
              <w:t>I</w:t>
            </w:r>
            <w:r>
              <w:rPr>
                <w:rFonts w:hint="eastAsia"/>
              </w:rPr>
              <w:t>型不具备交流采样功能。</w:t>
            </w:r>
            <w:r>
              <w:rPr>
                <w:rFonts w:hint="eastAsia"/>
                <w:lang w:eastAsia="zh-CN"/>
              </w:rPr>
              <w:t>远程通信方面，</w:t>
            </w:r>
            <w:r>
              <w:rPr>
                <w:rFonts w:hint="eastAsia"/>
                <w:lang w:val="en-US" w:eastAsia="zh-CN"/>
              </w:rPr>
              <w:t>4G为强制性要求，5G为建议升级的要求。</w:t>
            </w:r>
          </w:p>
        </w:tc>
      </w:tr>
      <w:tr w14:paraId="4816E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shd w:val="clear" w:color="auto" w:fill="auto"/>
            <w:vAlign w:val="center"/>
          </w:tcPr>
          <w:p w14:paraId="367DF2C3">
            <w:pP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10" w:type="dxa"/>
            <w:shd w:val="clear" w:color="auto" w:fill="auto"/>
            <w:vAlign w:val="center"/>
          </w:tcPr>
          <w:p w14:paraId="18D6F0FE">
            <w:pPr>
              <w:widowControl/>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szCs w:val="21"/>
                <w:lang w:val="en-US" w:eastAsia="zh-CN"/>
              </w:rPr>
              <w:t>6.4</w:t>
            </w:r>
          </w:p>
        </w:tc>
        <w:tc>
          <w:tcPr>
            <w:tcW w:w="1954" w:type="dxa"/>
            <w:vAlign w:val="center"/>
          </w:tcPr>
          <w:p w14:paraId="452F75C9">
            <w:pPr>
              <w:pStyle w:val="96"/>
              <w:numPr>
                <w:numId w:val="0"/>
              </w:numPr>
              <w:spacing w:before="120" w:beforeLines="0" w:after="120" w:afterLines="0"/>
              <w:ind w:leftChars="0"/>
              <w:outlineLvl w:val="1"/>
              <w:rPr>
                <w:rFonts w:hAnsi="黑体"/>
                <w:color w:val="000000"/>
                <w:szCs w:val="21"/>
              </w:rPr>
            </w:pPr>
            <w:r>
              <w:rPr>
                <w:rFonts w:hint="eastAsia" w:hAnsi="黑体"/>
                <w:color w:val="000000"/>
                <w:szCs w:val="21"/>
              </w:rPr>
              <w:t>校时功能</w:t>
            </w:r>
          </w:p>
          <w:p w14:paraId="5EF0F6B0">
            <w:pPr>
              <w:pStyle w:val="54"/>
            </w:pPr>
            <w:r>
              <w:rPr>
                <w:rFonts w:hint="eastAsia"/>
              </w:rPr>
              <w:t>应至少支持与主站时钟校时或北斗卫星校时其中一种，在无对时源的情况下，其守时精度应≤±2s</w:t>
            </w:r>
            <w:r>
              <w:t>/</w:t>
            </w:r>
            <w:r>
              <w:rPr>
                <w:rFonts w:hint="eastAsia"/>
              </w:rPr>
              <w:t>d。</w:t>
            </w:r>
          </w:p>
          <w:p w14:paraId="53133067">
            <w:pPr>
              <w:rPr>
                <w:color w:val="000000" w:themeColor="text1"/>
                <w:szCs w:val="21"/>
                <w14:textFill>
                  <w14:solidFill>
                    <w14:schemeClr w14:val="tx1"/>
                  </w14:solidFill>
                </w14:textFill>
              </w:rPr>
            </w:pPr>
          </w:p>
        </w:tc>
        <w:tc>
          <w:tcPr>
            <w:tcW w:w="5658" w:type="dxa"/>
            <w:tcBorders>
              <w:right w:val="single" w:color="auto" w:sz="8" w:space="0"/>
            </w:tcBorders>
            <w:shd w:val="clear" w:color="auto" w:fill="auto"/>
            <w:vAlign w:val="center"/>
          </w:tcPr>
          <w:p w14:paraId="08E80510">
            <w:pP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按照自主可控整体要求，外部时钟源考虑将北斗作为强制性要求。</w:t>
            </w:r>
          </w:p>
        </w:tc>
      </w:tr>
      <w:tr w14:paraId="2C6A4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shd w:val="clear" w:color="auto" w:fill="auto"/>
            <w:vAlign w:val="center"/>
          </w:tcPr>
          <w:p w14:paraId="716891E3">
            <w:pP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1010" w:type="dxa"/>
            <w:shd w:val="clear" w:color="auto" w:fill="auto"/>
            <w:vAlign w:val="center"/>
          </w:tcPr>
          <w:p w14:paraId="4C360B62">
            <w:pPr>
              <w:widowControl/>
              <w:textAlignment w:val="center"/>
              <w:rPr>
                <w:color w:val="000000" w:themeColor="text1"/>
                <w:szCs w:val="21"/>
                <w14:textFill>
                  <w14:solidFill>
                    <w14:schemeClr w14:val="tx1"/>
                  </w14:solidFill>
                </w14:textFill>
              </w:rPr>
            </w:pPr>
            <w:r>
              <w:rPr>
                <w:rFonts w:hint="eastAsia"/>
                <w:lang w:val="en-US" w:eastAsia="zh-CN"/>
              </w:rPr>
              <w:t>5.1.3</w:t>
            </w:r>
          </w:p>
        </w:tc>
        <w:tc>
          <w:tcPr>
            <w:tcW w:w="1954" w:type="dxa"/>
            <w:vAlign w:val="center"/>
          </w:tcPr>
          <w:p w14:paraId="41379346">
            <w:pPr>
              <w:pStyle w:val="100"/>
              <w:numPr>
                <w:ilvl w:val="-1"/>
                <w:numId w:val="0"/>
              </w:numPr>
            </w:pPr>
            <w:r>
              <w:rPr>
                <w:rFonts w:hint="eastAsia"/>
              </w:rPr>
              <w:t>海拔</w:t>
            </w:r>
          </w:p>
          <w:p w14:paraId="6B20C847">
            <w:pPr>
              <w:rPr>
                <w:color w:val="000000" w:themeColor="text1"/>
                <w:szCs w:val="21"/>
                <w14:textFill>
                  <w14:solidFill>
                    <w14:schemeClr w14:val="tx1"/>
                  </w14:solidFill>
                </w14:textFill>
              </w:rPr>
            </w:pPr>
            <w:r>
              <w:rPr>
                <w:rFonts w:hint="eastAsia" w:hAnsi="等线" w:cs="宋体"/>
                <w:szCs w:val="21"/>
              </w:rPr>
              <w:t>a)能在海拔0～</w:t>
            </w:r>
            <w:r>
              <w:rPr>
                <w:rFonts w:hint="eastAsia" w:hAnsi="等线" w:cs="宋体"/>
                <w:szCs w:val="21"/>
                <w:lang w:val="en-US" w:eastAsia="zh-CN"/>
              </w:rPr>
              <w:t>5</w:t>
            </w:r>
            <w:r>
              <w:rPr>
                <w:rFonts w:hint="eastAsia" w:hAnsi="等线" w:cs="宋体"/>
                <w:szCs w:val="21"/>
              </w:rPr>
              <w:t>000米的范围内正常工作</w:t>
            </w:r>
            <w:r>
              <w:rPr>
                <w:rFonts w:hint="eastAsia" w:hAnsi="等线" w:cs="宋体"/>
                <w:szCs w:val="21"/>
                <w:lang w:eastAsia="zh-CN"/>
              </w:rPr>
              <w:t>。</w:t>
            </w:r>
          </w:p>
        </w:tc>
        <w:tc>
          <w:tcPr>
            <w:tcW w:w="5658" w:type="dxa"/>
            <w:tcBorders>
              <w:right w:val="single" w:color="auto" w:sz="8" w:space="0"/>
            </w:tcBorders>
            <w:shd w:val="clear" w:color="auto" w:fill="auto"/>
            <w:vAlign w:val="center"/>
          </w:tcPr>
          <w:p w14:paraId="08A7E78A">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近几年很多新能源电站建在海拔超过</w:t>
            </w:r>
            <w:r>
              <w:rPr>
                <w:rFonts w:hint="eastAsia"/>
                <w:color w:val="000000" w:themeColor="text1"/>
                <w:szCs w:val="21"/>
                <w:lang w:val="en-US" w:eastAsia="zh-CN"/>
                <w14:textFill>
                  <w14:solidFill>
                    <w14:schemeClr w14:val="tx1"/>
                  </w14:solidFill>
                </w14:textFill>
              </w:rPr>
              <w:t>4000米的位置，考虑将海拔提高到5000米范围。</w:t>
            </w:r>
          </w:p>
        </w:tc>
      </w:tr>
    </w:tbl>
    <w:p w14:paraId="0FBBF0C7">
      <w:pPr>
        <w:pStyle w:val="54"/>
        <w:spacing w:before="78" w:after="78"/>
        <w:ind w:firstLine="0" w:firstLineChars="0"/>
        <w:rPr>
          <w:color w:val="000000" w:themeColor="text1"/>
          <w14:textFill>
            <w14:solidFill>
              <w14:schemeClr w14:val="tx1"/>
            </w14:solidFill>
          </w14:textFill>
        </w:rPr>
      </w:pPr>
    </w:p>
    <w:sectPr>
      <w:headerReference r:id="rId7" w:type="default"/>
      <w:footerReference r:id="rId8" w:type="default"/>
      <w:pgSz w:w="11906" w:h="16838"/>
      <w:pgMar w:top="567" w:right="1134" w:bottom="1134" w:left="1418" w:header="1418" w:footer="850"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U-F1">
    <w:altName w:val="黑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Adobe 宋体 Std L">
    <w:altName w:val="宋体"/>
    <w:panose1 w:val="00000000000000000000"/>
    <w:charset w:val="86"/>
    <w:family w:val="roman"/>
    <w:pitch w:val="default"/>
    <w:sig w:usb0="00000000" w:usb1="00000000" w:usb2="00000016" w:usb3="00000000" w:csb0="00060007"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细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185703"/>
      <w:docPartObj>
        <w:docPartGallery w:val="autotext"/>
      </w:docPartObj>
    </w:sdtPr>
    <w:sdtContent>
      <w:p w14:paraId="2E16EED8">
        <w:pPr>
          <w:pStyle w:val="47"/>
          <w:ind w:firstLine="180"/>
          <w:jc w:val="left"/>
        </w:pPr>
        <w:r>
          <w:fldChar w:fldCharType="begin"/>
        </w:r>
        <w:r>
          <w:instrText xml:space="preserve">PAGE   \* MERGEFORMAT</w:instrText>
        </w:r>
        <w:r>
          <w:fldChar w:fldCharType="separate"/>
        </w:r>
        <w:r>
          <w:rPr>
            <w:lang w:val="zh-CN"/>
          </w:rPr>
          <w:t>2</w:t>
        </w:r>
        <w:r>
          <w:fldChar w:fldCharType="end"/>
        </w:r>
      </w:p>
    </w:sdtContent>
  </w:sdt>
  <w:p w14:paraId="75C1F8A1">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227289"/>
      <w:docPartObj>
        <w:docPartGallery w:val="autotext"/>
      </w:docPartObj>
    </w:sdtPr>
    <w:sdtContent>
      <w:p w14:paraId="0CD9EA00">
        <w:pPr>
          <w:pStyle w:val="47"/>
          <w:ind w:firstLine="210"/>
        </w:pPr>
        <w:r>
          <w:fldChar w:fldCharType="begin"/>
        </w:r>
        <w:r>
          <w:instrText xml:space="preserve">PAGE   \* MERGEFORMAT</w:instrText>
        </w:r>
        <w:r>
          <w:fldChar w:fldCharType="separate"/>
        </w:r>
        <w:r>
          <w:rPr>
            <w:lang w:val="zh-CN"/>
          </w:rPr>
          <w:t>2</w:t>
        </w:r>
        <w:r>
          <w:fldChar w:fldCharType="end"/>
        </w:r>
      </w:p>
    </w:sdtContent>
  </w:sdt>
  <w:p w14:paraId="08369A53">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293113"/>
    </w:sdtPr>
    <w:sdtContent>
      <w:p w14:paraId="59CCB358">
        <w:pPr>
          <w:pStyle w:val="47"/>
          <w:ind w:firstLine="180"/>
        </w:pPr>
        <w:r>
          <w:fldChar w:fldCharType="begin"/>
        </w:r>
        <w:r>
          <w:instrText xml:space="preserve">PAGE   \* MERGEFORMAT</w:instrText>
        </w:r>
        <w:r>
          <w:fldChar w:fldCharType="separate"/>
        </w:r>
        <w:r>
          <w:rPr>
            <w:lang w:val="zh-CN"/>
          </w:rPr>
          <w:t>2</w:t>
        </w:r>
        <w:r>
          <w:fldChar w:fldCharType="end"/>
        </w:r>
      </w:p>
    </w:sdtContent>
  </w:sdt>
  <w:p w14:paraId="1D092664">
    <w:pPr>
      <w:pStyle w:val="47"/>
      <w:ind w:firstLin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89D3">
    <w:pPr>
      <w:pStyle w:val="48"/>
    </w:pPr>
    <w:r>
      <w:rPr>
        <w:rFonts w:ascii="黑体" w:eastAsia="黑体"/>
        <w:kern w:val="0"/>
        <w:sz w:val="21"/>
        <w:szCs w:val="21"/>
      </w:rPr>
      <w:t>T/CSEE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0916">
    <w:pPr>
      <w:pStyle w:val="98"/>
      <w:wordWrap w:val="0"/>
      <w:ind w:left="817"/>
    </w:pPr>
    <w:r>
      <w:t>T/CSEE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B726">
    <w:pPr>
      <w:pStyle w:val="98"/>
      <w:wordWrap w:val="0"/>
      <w:ind w:left="817"/>
    </w:pPr>
    <w:r>
      <w:t>T/CSEE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5A79B"/>
    <w:multiLevelType w:val="singleLevel"/>
    <w:tmpl w:val="9355A79B"/>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11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lvlText w:val="表%2"/>
      <w:lvlJc w:val="left"/>
      <w:pPr>
        <w:tabs>
          <w:tab w:val="left" w:pos="360"/>
        </w:tabs>
        <w:ind w:left="0" w:firstLine="0"/>
      </w:pPr>
      <w:rPr>
        <w:rFonts w:hint="eastAsia" w:ascii="黑体" w:hAnsi="Times New Roman" w:eastAsia="黑体"/>
        <w:b/>
        <w:i w:val="0"/>
        <w:sz w:val="20"/>
      </w:rPr>
    </w:lvl>
    <w:lvl w:ilvl="2" w:tentative="0">
      <w:start w:val="1"/>
      <w:numFmt w:val="none"/>
      <w:pStyle w:val="447"/>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
    <w:nsid w:val="093C6778"/>
    <w:multiLevelType w:val="multilevel"/>
    <w:tmpl w:val="093C6778"/>
    <w:lvl w:ilvl="0" w:tentative="0">
      <w:start w:val="1"/>
      <w:numFmt w:val="decimal"/>
      <w:pStyle w:val="17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0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983844"/>
    <w:multiLevelType w:val="multilevel"/>
    <w:tmpl w:val="0D983844"/>
    <w:lvl w:ilvl="0" w:tentative="0">
      <w:start w:val="1"/>
      <w:numFmt w:val="decimal"/>
      <w:pStyle w:val="1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DDE2B46"/>
    <w:multiLevelType w:val="multilevel"/>
    <w:tmpl w:val="0DDE2B46"/>
    <w:lvl w:ilvl="0" w:tentative="0">
      <w:start w:val="1"/>
      <w:numFmt w:val="lowerLetter"/>
      <w:pStyle w:val="17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11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9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6"/>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0"/>
      <w:suff w:val="nothing"/>
      <w:lvlText w:val="%1.%2.%3　"/>
      <w:lvlJc w:val="left"/>
      <w:pPr>
        <w:ind w:left="453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3261" w:firstLine="0"/>
      </w:pPr>
      <w:rPr>
        <w:rFonts w:hint="eastAsia" w:ascii="黑体" w:hAnsi="Times New Roman" w:eastAsia="黑体"/>
        <w:b w:val="0"/>
        <w:i w:val="0"/>
        <w:sz w:val="21"/>
      </w:rPr>
    </w:lvl>
    <w:lvl w:ilvl="5" w:tentative="0">
      <w:start w:val="1"/>
      <w:numFmt w:val="decimal"/>
      <w:pStyle w:val="110"/>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1323467"/>
    <w:multiLevelType w:val="singleLevel"/>
    <w:tmpl w:val="21323467"/>
    <w:lvl w:ilvl="0" w:tentative="0">
      <w:start w:val="1"/>
      <w:numFmt w:val="decimal"/>
      <w:pStyle w:val="369"/>
      <w:lvlText w:val="%1."/>
      <w:lvlJc w:val="left"/>
      <w:pPr>
        <w:tabs>
          <w:tab w:val="left" w:pos="1145"/>
        </w:tabs>
        <w:ind w:left="902" w:hanging="477"/>
      </w:pPr>
      <w:rPr>
        <w:rFonts w:hint="eastAsia"/>
      </w:rPr>
    </w:lvl>
  </w:abstractNum>
  <w:abstractNum w:abstractNumId="10">
    <w:nsid w:val="22827D5B"/>
    <w:multiLevelType w:val="multilevel"/>
    <w:tmpl w:val="22827D5B"/>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64A17CC"/>
    <w:multiLevelType w:val="multilevel"/>
    <w:tmpl w:val="264A17CC"/>
    <w:lvl w:ilvl="0" w:tentative="0">
      <w:start w:val="1"/>
      <w:numFmt w:val="none"/>
      <w:pStyle w:val="448"/>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A8F7113"/>
    <w:multiLevelType w:val="multilevel"/>
    <w:tmpl w:val="2A8F7113"/>
    <w:lvl w:ilvl="0" w:tentative="0">
      <w:start w:val="1"/>
      <w:numFmt w:val="upperLetter"/>
      <w:pStyle w:val="152"/>
      <w:suff w:val="space"/>
      <w:lvlText w:val="%1"/>
      <w:lvlJc w:val="left"/>
      <w:pPr>
        <w:ind w:left="623" w:hanging="425"/>
      </w:pPr>
      <w:rPr>
        <w:rFonts w:hint="eastAsia"/>
      </w:rPr>
    </w:lvl>
    <w:lvl w:ilvl="1" w:tentative="0">
      <w:start w:val="1"/>
      <w:numFmt w:val="decimal"/>
      <w:pStyle w:val="15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102"/>
      <w:suff w:val="nothing"/>
      <w:lvlText w:val="%1——"/>
      <w:lvlJc w:val="left"/>
      <w:pPr>
        <w:ind w:left="833" w:hanging="408"/>
      </w:pPr>
      <w:rPr>
        <w:rFonts w:hint="eastAsia"/>
      </w:rPr>
    </w:lvl>
    <w:lvl w:ilvl="1" w:tentative="0">
      <w:start w:val="1"/>
      <w:numFmt w:val="bullet"/>
      <w:pStyle w:val="103"/>
      <w:lvlText w:val=""/>
      <w:lvlJc w:val="left"/>
      <w:pPr>
        <w:tabs>
          <w:tab w:val="left" w:pos="760"/>
        </w:tabs>
        <w:ind w:left="1264" w:hanging="413"/>
      </w:pPr>
      <w:rPr>
        <w:rFonts w:hint="default" w:ascii="Symbol" w:hAnsi="Symbol"/>
        <w:color w:val="auto"/>
      </w:rPr>
    </w:lvl>
    <w:lvl w:ilvl="2" w:tentative="0">
      <w:start w:val="1"/>
      <w:numFmt w:val="bullet"/>
      <w:pStyle w:val="11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215617"/>
    <w:multiLevelType w:val="multilevel"/>
    <w:tmpl w:val="32215617"/>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437"/>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D733618"/>
    <w:multiLevelType w:val="multilevel"/>
    <w:tmpl w:val="3D733618"/>
    <w:lvl w:ilvl="0" w:tentative="0">
      <w:start w:val="1"/>
      <w:numFmt w:val="decimal"/>
      <w:pStyle w:val="5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1354CA0"/>
    <w:multiLevelType w:val="multilevel"/>
    <w:tmpl w:val="41354CA0"/>
    <w:lvl w:ilvl="0" w:tentative="0">
      <w:start w:val="1"/>
      <w:numFmt w:val="decimal"/>
      <w:pStyle w:val="351"/>
      <w:lvlText w:val="%1"/>
      <w:lvlJc w:val="left"/>
      <w:pPr>
        <w:tabs>
          <w:tab w:val="left" w:pos="852"/>
        </w:tabs>
        <w:ind w:left="852" w:hanging="432"/>
      </w:pPr>
      <w:rPr>
        <w:rFonts w:hint="eastAsia"/>
      </w:rPr>
    </w:lvl>
    <w:lvl w:ilvl="1" w:tentative="0">
      <w:start w:val="1"/>
      <w:numFmt w:val="decimal"/>
      <w:lvlText w:val="%1.%2"/>
      <w:lvlJc w:val="left"/>
      <w:pPr>
        <w:tabs>
          <w:tab w:val="left" w:pos="996"/>
        </w:tabs>
        <w:ind w:left="996" w:hanging="576"/>
      </w:pPr>
    </w:lvl>
    <w:lvl w:ilvl="2" w:tentative="0">
      <w:start w:val="1"/>
      <w:numFmt w:val="decimal"/>
      <w:lvlText w:val="%1.%2.%3"/>
      <w:lvlJc w:val="left"/>
      <w:pPr>
        <w:tabs>
          <w:tab w:val="left" w:pos="1140"/>
        </w:tabs>
        <w:ind w:left="1140" w:hanging="720"/>
      </w:pPr>
    </w:lvl>
    <w:lvl w:ilvl="3" w:tentative="0">
      <w:start w:val="1"/>
      <w:numFmt w:val="decimal"/>
      <w:lvlText w:val="%1.%2.%3.%4"/>
      <w:lvlJc w:val="left"/>
      <w:pPr>
        <w:tabs>
          <w:tab w:val="left" w:pos="1284"/>
        </w:tabs>
        <w:ind w:left="1284" w:hanging="864"/>
      </w:pPr>
    </w:lvl>
    <w:lvl w:ilvl="4" w:tentative="0">
      <w:start w:val="1"/>
      <w:numFmt w:val="decimal"/>
      <w:lvlText w:val="%1.%2.%3.%4.%5"/>
      <w:lvlJc w:val="left"/>
      <w:pPr>
        <w:tabs>
          <w:tab w:val="left" w:pos="1428"/>
        </w:tabs>
        <w:ind w:left="1428" w:hanging="1008"/>
      </w:pPr>
    </w:lvl>
    <w:lvl w:ilvl="5" w:tentative="0">
      <w:start w:val="1"/>
      <w:numFmt w:val="decimal"/>
      <w:lvlText w:val="%1.%2.%3.%4.%5.%6"/>
      <w:lvlJc w:val="left"/>
      <w:pPr>
        <w:tabs>
          <w:tab w:val="left" w:pos="1572"/>
        </w:tabs>
        <w:ind w:left="1572" w:hanging="1152"/>
      </w:pPr>
    </w:lvl>
    <w:lvl w:ilvl="6" w:tentative="0">
      <w:start w:val="1"/>
      <w:numFmt w:val="decimal"/>
      <w:lvlText w:val="%1.%2.%3.%4.%5.%6.%7"/>
      <w:lvlJc w:val="left"/>
      <w:pPr>
        <w:tabs>
          <w:tab w:val="left" w:pos="1716"/>
        </w:tabs>
        <w:ind w:left="1716" w:hanging="1296"/>
      </w:pPr>
    </w:lvl>
    <w:lvl w:ilvl="7" w:tentative="0">
      <w:start w:val="1"/>
      <w:numFmt w:val="decimal"/>
      <w:lvlText w:val="%1.%2.%3.%4.%5.%6.%7.%8"/>
      <w:lvlJc w:val="left"/>
      <w:pPr>
        <w:tabs>
          <w:tab w:val="left" w:pos="1860"/>
        </w:tabs>
        <w:ind w:left="1860" w:hanging="1440"/>
      </w:pPr>
    </w:lvl>
    <w:lvl w:ilvl="8" w:tentative="0">
      <w:start w:val="1"/>
      <w:numFmt w:val="decimal"/>
      <w:lvlText w:val="%1.%2.%3.%4.%5.%6.%7.%8.%9"/>
      <w:lvlJc w:val="left"/>
      <w:pPr>
        <w:tabs>
          <w:tab w:val="left" w:pos="2004"/>
        </w:tabs>
        <w:ind w:left="2004" w:hanging="1584"/>
      </w:pPr>
    </w:lvl>
  </w:abstractNum>
  <w:abstractNum w:abstractNumId="17">
    <w:nsid w:val="44C50F90"/>
    <w:multiLevelType w:val="multilevel"/>
    <w:tmpl w:val="44C50F90"/>
    <w:lvl w:ilvl="0" w:tentative="0">
      <w:start w:val="1"/>
      <w:numFmt w:val="lowerLetter"/>
      <w:pStyle w:val="113"/>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10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B733A5F"/>
    <w:multiLevelType w:val="multilevel"/>
    <w:tmpl w:val="4B733A5F"/>
    <w:lvl w:ilvl="0" w:tentative="0">
      <w:start w:val="1"/>
      <w:numFmt w:val="decimal"/>
      <w:pStyle w:val="11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4EBA7DB2"/>
    <w:multiLevelType w:val="singleLevel"/>
    <w:tmpl w:val="4EBA7DB2"/>
    <w:lvl w:ilvl="0" w:tentative="0">
      <w:start w:val="1"/>
      <w:numFmt w:val="bullet"/>
      <w:pStyle w:val="368"/>
      <w:lvlText w:val=""/>
      <w:lvlJc w:val="left"/>
      <w:pPr>
        <w:tabs>
          <w:tab w:val="left" w:pos="814"/>
        </w:tabs>
        <w:ind w:left="425" w:firstLine="29"/>
      </w:pPr>
      <w:rPr>
        <w:rFonts w:hint="default" w:ascii="Wingdings" w:hAnsi="Wingdings"/>
        <w:b w:val="0"/>
        <w:i w:val="0"/>
        <w:sz w:val="24"/>
      </w:rPr>
    </w:lvl>
  </w:abstractNum>
  <w:abstractNum w:abstractNumId="20">
    <w:nsid w:val="646260FA"/>
    <w:multiLevelType w:val="multilevel"/>
    <w:tmpl w:val="646260FA"/>
    <w:lvl w:ilvl="0" w:tentative="0">
      <w:start w:val="1"/>
      <w:numFmt w:val="decimal"/>
      <w:pStyle w:val="180"/>
      <w:suff w:val="nothing"/>
      <w:lvlText w:val="表%1　"/>
      <w:lvlJc w:val="left"/>
      <w:pPr>
        <w:ind w:left="142"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1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6"/>
      <w:suff w:val="nothing"/>
      <w:lvlText w:val="%1.%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42"/>
      <w:suff w:val="nothing"/>
      <w:lvlText w:val="%1.%2.%3.%4　"/>
      <w:lvlJc w:val="left"/>
      <w:pPr>
        <w:ind w:left="0" w:firstLine="0"/>
      </w:pPr>
      <w:rPr>
        <w:rFonts w:hint="eastAsia" w:ascii="黑体" w:hAnsi="Times New Roman" w:eastAsia="黑体"/>
        <w:b w:val="0"/>
        <w:i w:val="0"/>
        <w:sz w:val="21"/>
      </w:rPr>
    </w:lvl>
    <w:lvl w:ilvl="4" w:tentative="0">
      <w:start w:val="1"/>
      <w:numFmt w:val="decimal"/>
      <w:pStyle w:val="147"/>
      <w:suff w:val="nothing"/>
      <w:lvlText w:val="%1.%2.%3.%4.%5　"/>
      <w:lvlJc w:val="left"/>
      <w:pPr>
        <w:ind w:left="0" w:firstLine="0"/>
      </w:pPr>
      <w:rPr>
        <w:rFonts w:hint="eastAsia" w:ascii="黑体" w:hAnsi="Times New Roman" w:eastAsia="黑体"/>
        <w:b w:val="0"/>
        <w:i w:val="0"/>
        <w:sz w:val="21"/>
      </w:rPr>
    </w:lvl>
    <w:lvl w:ilvl="5" w:tentative="0">
      <w:start w:val="1"/>
      <w:numFmt w:val="decimal"/>
      <w:pStyle w:val="150"/>
      <w:suff w:val="nothing"/>
      <w:lvlText w:val="%1.%2.%3.%4.%5.%6　"/>
      <w:lvlJc w:val="left"/>
      <w:pPr>
        <w:ind w:left="0" w:firstLine="0"/>
      </w:pPr>
      <w:rPr>
        <w:rFonts w:hint="eastAsia" w:ascii="黑体" w:hAnsi="Times New Roman" w:eastAsia="黑体"/>
        <w:b w:val="0"/>
        <w:i w:val="0"/>
        <w:sz w:val="21"/>
      </w:rPr>
    </w:lvl>
    <w:lvl w:ilvl="6" w:tentative="0">
      <w:start w:val="1"/>
      <w:numFmt w:val="decimal"/>
      <w:pStyle w:val="15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58"/>
      <w:suff w:val="nothing"/>
      <w:lvlText w:val="%1%2　"/>
      <w:lvlJc w:val="left"/>
      <w:pPr>
        <w:ind w:left="0" w:firstLine="0"/>
      </w:pPr>
      <w:rPr>
        <w:rFonts w:hint="eastAsia" w:ascii="Times New Roman" w:hAnsi="Times New Roman" w:eastAsia="黑体" w:cs="Times New Roman"/>
        <w:b w:val="0"/>
        <w:bCs w:val="0"/>
        <w:i w:val="0"/>
        <w:iCs w:val="0"/>
        <w:caps w:val="0"/>
        <w:smallCaps w:val="0"/>
        <w:strike w:val="0"/>
        <w:dstrike w:val="0"/>
        <w:snapToGrid w:val="0"/>
        <w:vanish w:val="0"/>
        <w:color w:val="000000"/>
        <w:spacing w:val="0"/>
        <w:w w:val="0"/>
        <w:kern w:val="0"/>
        <w:position w:val="0"/>
        <w:sz w:val="21"/>
        <w:szCs w:val="0"/>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D6C07CD"/>
    <w:multiLevelType w:val="multilevel"/>
    <w:tmpl w:val="6D6C07CD"/>
    <w:lvl w:ilvl="0" w:tentative="0">
      <w:start w:val="1"/>
      <w:numFmt w:val="lowerLetter"/>
      <w:pStyle w:val="159"/>
      <w:lvlText w:val="%1)"/>
      <w:lvlJc w:val="left"/>
      <w:pPr>
        <w:tabs>
          <w:tab w:val="left" w:pos="839"/>
        </w:tabs>
        <w:ind w:left="839" w:hanging="419"/>
      </w:pPr>
      <w:rPr>
        <w:rFonts w:hint="eastAsia" w:ascii="宋体" w:eastAsia="宋体"/>
        <w:b w:val="0"/>
        <w:i w:val="0"/>
        <w:sz w:val="21"/>
      </w:rPr>
    </w:lvl>
    <w:lvl w:ilvl="1" w:tentative="0">
      <w:start w:val="1"/>
      <w:numFmt w:val="decimal"/>
      <w:pStyle w:val="14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11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lvlRestart w:val="4"/>
      <w:suff w:val="nothing"/>
      <w:lvlText w:val="%1图%2.%3.%4-%6 "/>
      <w:lvlJc w:val="left"/>
      <w:pPr>
        <w:ind w:left="0" w:firstLine="0"/>
      </w:pPr>
      <w:rPr>
        <w:rFonts w:hint="eastAsia" w:ascii="黑体" w:hAnsi="Times New Roman" w:eastAsia="黑体"/>
        <w:b/>
        <w:i w:val="0"/>
        <w:sz w:val="21"/>
      </w:rPr>
    </w:lvl>
    <w:lvl w:ilvl="6" w:tentative="0">
      <w:start w:val="1"/>
      <w:numFmt w:val="decimal"/>
      <w:lvlRestart w:val="4"/>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445"/>
      <w:lvlText w:val="    %1%8"/>
      <w:lvlJc w:val="left"/>
      <w:pPr>
        <w:tabs>
          <w:tab w:val="left" w:pos="720"/>
        </w:tabs>
        <w:ind w:left="0" w:firstLine="0"/>
      </w:pPr>
      <w:rPr>
        <w:rFonts w:hint="eastAsia" w:ascii="黑体" w:eastAsia="黑体"/>
        <w:b/>
        <w:i w:val="0"/>
        <w:sz w:val="21"/>
      </w:rPr>
    </w:lvl>
    <w:lvl w:ilvl="8" w:tentative="0">
      <w:start w:val="1"/>
      <w:numFmt w:val="decimal"/>
      <w:lvlRestart w:val="2"/>
      <w:lvlText w:val="%2.0.%9"/>
      <w:lvlJc w:val="left"/>
      <w:pPr>
        <w:tabs>
          <w:tab w:val="left" w:pos="720"/>
        </w:tabs>
        <w:ind w:left="0" w:firstLine="0"/>
      </w:pPr>
      <w:rPr>
        <w:rFonts w:hint="eastAsia" w:ascii="黑体" w:hAnsi="华文细黑" w:eastAsia="黑体"/>
        <w:b/>
        <w:i w:val="0"/>
        <w:sz w:val="21"/>
      </w:rPr>
    </w:lvl>
  </w:abstractNum>
  <w:abstractNum w:abstractNumId="26">
    <w:nsid w:val="7D5A3609"/>
    <w:multiLevelType w:val="multilevel"/>
    <w:tmpl w:val="7D5A3609"/>
    <w:lvl w:ilvl="0" w:tentative="0">
      <w:start w:val="1"/>
      <w:numFmt w:val="decimal"/>
      <w:pStyle w:val="57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5"/>
  </w:num>
  <w:num w:numId="2">
    <w:abstractNumId w:val="8"/>
  </w:num>
  <w:num w:numId="3">
    <w:abstractNumId w:val="13"/>
  </w:num>
  <w:num w:numId="4">
    <w:abstractNumId w:val="4"/>
  </w:num>
  <w:num w:numId="5">
    <w:abstractNumId w:val="17"/>
  </w:num>
  <w:num w:numId="6">
    <w:abstractNumId w:val="24"/>
  </w:num>
  <w:num w:numId="7">
    <w:abstractNumId w:val="1"/>
  </w:num>
  <w:num w:numId="8">
    <w:abstractNumId w:val="18"/>
  </w:num>
  <w:num w:numId="9">
    <w:abstractNumId w:val="10"/>
  </w:num>
  <w:num w:numId="10">
    <w:abstractNumId w:val="7"/>
  </w:num>
  <w:num w:numId="11">
    <w:abstractNumId w:val="21"/>
  </w:num>
  <w:num w:numId="12">
    <w:abstractNumId w:val="23"/>
  </w:num>
  <w:num w:numId="13">
    <w:abstractNumId w:val="12"/>
  </w:num>
  <w:num w:numId="14">
    <w:abstractNumId w:val="3"/>
  </w:num>
  <w:num w:numId="15">
    <w:abstractNumId w:val="6"/>
  </w:num>
  <w:num w:numId="16">
    <w:abstractNumId w:val="20"/>
  </w:num>
  <w:num w:numId="17">
    <w:abstractNumId w:val="5"/>
  </w:num>
  <w:num w:numId="18">
    <w:abstractNumId w:val="16"/>
  </w:num>
  <w:num w:numId="19">
    <w:abstractNumId w:val="19"/>
  </w:num>
  <w:num w:numId="20">
    <w:abstractNumId w:val="9"/>
    <w:lvlOverride w:ilvl="0">
      <w:startOverride w:val="1"/>
    </w:lvlOverride>
  </w:num>
  <w:num w:numId="21">
    <w:abstractNumId w:val="14"/>
  </w:num>
  <w:num w:numId="22">
    <w:abstractNumId w:val="25"/>
  </w:num>
  <w:num w:numId="23">
    <w:abstractNumId w:val="2"/>
  </w:num>
  <w:num w:numId="24">
    <w:abstractNumId w:val="11"/>
  </w:num>
  <w:num w:numId="25">
    <w:abstractNumId w:val="22"/>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OWJkODU5YThmMTA1MWU3MmE1ODliMjU5NmU5OGMifQ=="/>
  </w:docVars>
  <w:rsids>
    <w:rsidRoot w:val="00035925"/>
    <w:rsid w:val="00000244"/>
    <w:rsid w:val="00000AE9"/>
    <w:rsid w:val="00000C66"/>
    <w:rsid w:val="0000111B"/>
    <w:rsid w:val="0000185F"/>
    <w:rsid w:val="000018E4"/>
    <w:rsid w:val="00001C64"/>
    <w:rsid w:val="0000319E"/>
    <w:rsid w:val="00004645"/>
    <w:rsid w:val="00004AAA"/>
    <w:rsid w:val="000053CD"/>
    <w:rsid w:val="0000576F"/>
    <w:rsid w:val="0000586F"/>
    <w:rsid w:val="00005BAF"/>
    <w:rsid w:val="000060F2"/>
    <w:rsid w:val="0000617E"/>
    <w:rsid w:val="000068D8"/>
    <w:rsid w:val="00006F53"/>
    <w:rsid w:val="000076CA"/>
    <w:rsid w:val="00010816"/>
    <w:rsid w:val="00010D0E"/>
    <w:rsid w:val="00011AF5"/>
    <w:rsid w:val="000122EC"/>
    <w:rsid w:val="00012303"/>
    <w:rsid w:val="00013042"/>
    <w:rsid w:val="00013D86"/>
    <w:rsid w:val="00013E02"/>
    <w:rsid w:val="00014204"/>
    <w:rsid w:val="00015023"/>
    <w:rsid w:val="00015757"/>
    <w:rsid w:val="0001590D"/>
    <w:rsid w:val="00015DBC"/>
    <w:rsid w:val="00016359"/>
    <w:rsid w:val="00016628"/>
    <w:rsid w:val="00017E18"/>
    <w:rsid w:val="000202C0"/>
    <w:rsid w:val="00020C62"/>
    <w:rsid w:val="0002143C"/>
    <w:rsid w:val="00021480"/>
    <w:rsid w:val="000218BF"/>
    <w:rsid w:val="000226B6"/>
    <w:rsid w:val="00022B73"/>
    <w:rsid w:val="00022EB1"/>
    <w:rsid w:val="00022F6D"/>
    <w:rsid w:val="000237A9"/>
    <w:rsid w:val="00024505"/>
    <w:rsid w:val="000256BB"/>
    <w:rsid w:val="00025731"/>
    <w:rsid w:val="00025A65"/>
    <w:rsid w:val="00026C23"/>
    <w:rsid w:val="00026C31"/>
    <w:rsid w:val="000271D8"/>
    <w:rsid w:val="00027280"/>
    <w:rsid w:val="0002736B"/>
    <w:rsid w:val="000279AB"/>
    <w:rsid w:val="000309D9"/>
    <w:rsid w:val="00030E60"/>
    <w:rsid w:val="00031A23"/>
    <w:rsid w:val="000320A7"/>
    <w:rsid w:val="000320B6"/>
    <w:rsid w:val="000321D6"/>
    <w:rsid w:val="0003249D"/>
    <w:rsid w:val="00032A9F"/>
    <w:rsid w:val="00032AFF"/>
    <w:rsid w:val="00032E90"/>
    <w:rsid w:val="0003361B"/>
    <w:rsid w:val="00034FD0"/>
    <w:rsid w:val="00035925"/>
    <w:rsid w:val="00035D13"/>
    <w:rsid w:val="00037035"/>
    <w:rsid w:val="0003742F"/>
    <w:rsid w:val="000402B2"/>
    <w:rsid w:val="000413D0"/>
    <w:rsid w:val="000417FE"/>
    <w:rsid w:val="00043152"/>
    <w:rsid w:val="00044CFD"/>
    <w:rsid w:val="00045027"/>
    <w:rsid w:val="00046945"/>
    <w:rsid w:val="000472D1"/>
    <w:rsid w:val="000473A5"/>
    <w:rsid w:val="00047F65"/>
    <w:rsid w:val="000500A1"/>
    <w:rsid w:val="00050718"/>
    <w:rsid w:val="00050D6A"/>
    <w:rsid w:val="000514E2"/>
    <w:rsid w:val="00051753"/>
    <w:rsid w:val="00052197"/>
    <w:rsid w:val="000524B4"/>
    <w:rsid w:val="00052B8C"/>
    <w:rsid w:val="0005452F"/>
    <w:rsid w:val="00054DA1"/>
    <w:rsid w:val="000560E5"/>
    <w:rsid w:val="00056EDA"/>
    <w:rsid w:val="000570ED"/>
    <w:rsid w:val="000575A5"/>
    <w:rsid w:val="0006033F"/>
    <w:rsid w:val="000605B4"/>
    <w:rsid w:val="000610AB"/>
    <w:rsid w:val="00061346"/>
    <w:rsid w:val="00062677"/>
    <w:rsid w:val="00062C60"/>
    <w:rsid w:val="00062F6D"/>
    <w:rsid w:val="0006398C"/>
    <w:rsid w:val="00063A25"/>
    <w:rsid w:val="00063E51"/>
    <w:rsid w:val="00064D55"/>
    <w:rsid w:val="00065AF1"/>
    <w:rsid w:val="00065C8E"/>
    <w:rsid w:val="00067CDF"/>
    <w:rsid w:val="00067E88"/>
    <w:rsid w:val="00070BDF"/>
    <w:rsid w:val="00070EAD"/>
    <w:rsid w:val="00072B6B"/>
    <w:rsid w:val="00073A07"/>
    <w:rsid w:val="00074FBE"/>
    <w:rsid w:val="00075F27"/>
    <w:rsid w:val="000773D4"/>
    <w:rsid w:val="00077580"/>
    <w:rsid w:val="000776E3"/>
    <w:rsid w:val="00080A21"/>
    <w:rsid w:val="00080EB5"/>
    <w:rsid w:val="000829C1"/>
    <w:rsid w:val="00082C37"/>
    <w:rsid w:val="00083A09"/>
    <w:rsid w:val="000871BC"/>
    <w:rsid w:val="00087763"/>
    <w:rsid w:val="00087B04"/>
    <w:rsid w:val="0009005E"/>
    <w:rsid w:val="0009089C"/>
    <w:rsid w:val="00092105"/>
    <w:rsid w:val="00092857"/>
    <w:rsid w:val="00092907"/>
    <w:rsid w:val="00092BCA"/>
    <w:rsid w:val="0009352C"/>
    <w:rsid w:val="00094374"/>
    <w:rsid w:val="00095BD9"/>
    <w:rsid w:val="0009636B"/>
    <w:rsid w:val="00096B1A"/>
    <w:rsid w:val="00096DFB"/>
    <w:rsid w:val="0009787F"/>
    <w:rsid w:val="000A067E"/>
    <w:rsid w:val="000A0E3A"/>
    <w:rsid w:val="000A1508"/>
    <w:rsid w:val="000A1514"/>
    <w:rsid w:val="000A1C6E"/>
    <w:rsid w:val="000A20A9"/>
    <w:rsid w:val="000A447D"/>
    <w:rsid w:val="000A48B1"/>
    <w:rsid w:val="000A4B74"/>
    <w:rsid w:val="000A567A"/>
    <w:rsid w:val="000A67AE"/>
    <w:rsid w:val="000A7241"/>
    <w:rsid w:val="000A72D1"/>
    <w:rsid w:val="000B0CBB"/>
    <w:rsid w:val="000B0D37"/>
    <w:rsid w:val="000B3143"/>
    <w:rsid w:val="000B4267"/>
    <w:rsid w:val="000B459D"/>
    <w:rsid w:val="000B4DBD"/>
    <w:rsid w:val="000B529B"/>
    <w:rsid w:val="000B5C17"/>
    <w:rsid w:val="000B5FB4"/>
    <w:rsid w:val="000B6703"/>
    <w:rsid w:val="000B6FEC"/>
    <w:rsid w:val="000B7BDA"/>
    <w:rsid w:val="000C0CC3"/>
    <w:rsid w:val="000C1FF9"/>
    <w:rsid w:val="000C2499"/>
    <w:rsid w:val="000C3185"/>
    <w:rsid w:val="000C3384"/>
    <w:rsid w:val="000C4CAC"/>
    <w:rsid w:val="000C5427"/>
    <w:rsid w:val="000C547C"/>
    <w:rsid w:val="000C5C36"/>
    <w:rsid w:val="000C6178"/>
    <w:rsid w:val="000C6B05"/>
    <w:rsid w:val="000C6BF3"/>
    <w:rsid w:val="000C6DD6"/>
    <w:rsid w:val="000C736A"/>
    <w:rsid w:val="000C73D4"/>
    <w:rsid w:val="000D03B1"/>
    <w:rsid w:val="000D0885"/>
    <w:rsid w:val="000D153A"/>
    <w:rsid w:val="000D2CBE"/>
    <w:rsid w:val="000D2CF3"/>
    <w:rsid w:val="000D386E"/>
    <w:rsid w:val="000D3D4C"/>
    <w:rsid w:val="000D422E"/>
    <w:rsid w:val="000D45A6"/>
    <w:rsid w:val="000D4F51"/>
    <w:rsid w:val="000D6AC7"/>
    <w:rsid w:val="000D6F3E"/>
    <w:rsid w:val="000D718B"/>
    <w:rsid w:val="000D7A84"/>
    <w:rsid w:val="000D7DFD"/>
    <w:rsid w:val="000E0119"/>
    <w:rsid w:val="000E0396"/>
    <w:rsid w:val="000E0C46"/>
    <w:rsid w:val="000E40A9"/>
    <w:rsid w:val="000E472D"/>
    <w:rsid w:val="000E4C81"/>
    <w:rsid w:val="000E4FA0"/>
    <w:rsid w:val="000E4FD2"/>
    <w:rsid w:val="000E650B"/>
    <w:rsid w:val="000F030C"/>
    <w:rsid w:val="000F129C"/>
    <w:rsid w:val="000F175B"/>
    <w:rsid w:val="000F2F48"/>
    <w:rsid w:val="000F3616"/>
    <w:rsid w:val="000F3E20"/>
    <w:rsid w:val="000F65F2"/>
    <w:rsid w:val="000F69E3"/>
    <w:rsid w:val="000F6BD2"/>
    <w:rsid w:val="000F733B"/>
    <w:rsid w:val="000F73E4"/>
    <w:rsid w:val="000F7450"/>
    <w:rsid w:val="000F75A9"/>
    <w:rsid w:val="000F7E3B"/>
    <w:rsid w:val="00100197"/>
    <w:rsid w:val="001019A3"/>
    <w:rsid w:val="00101FCF"/>
    <w:rsid w:val="001022F3"/>
    <w:rsid w:val="0010280C"/>
    <w:rsid w:val="00102B58"/>
    <w:rsid w:val="00102C74"/>
    <w:rsid w:val="00103642"/>
    <w:rsid w:val="00103FE2"/>
    <w:rsid w:val="00104348"/>
    <w:rsid w:val="001050E7"/>
    <w:rsid w:val="001056DE"/>
    <w:rsid w:val="00105897"/>
    <w:rsid w:val="00106C49"/>
    <w:rsid w:val="00107154"/>
    <w:rsid w:val="0011031A"/>
    <w:rsid w:val="00110DF4"/>
    <w:rsid w:val="0011113B"/>
    <w:rsid w:val="00111656"/>
    <w:rsid w:val="00111D88"/>
    <w:rsid w:val="00112047"/>
    <w:rsid w:val="00112069"/>
    <w:rsid w:val="001124C0"/>
    <w:rsid w:val="00112D1D"/>
    <w:rsid w:val="0011350E"/>
    <w:rsid w:val="00113718"/>
    <w:rsid w:val="00113795"/>
    <w:rsid w:val="001140CD"/>
    <w:rsid w:val="001143A3"/>
    <w:rsid w:val="00114AA6"/>
    <w:rsid w:val="00114B93"/>
    <w:rsid w:val="00114F9C"/>
    <w:rsid w:val="00116603"/>
    <w:rsid w:val="001169D1"/>
    <w:rsid w:val="001169E8"/>
    <w:rsid w:val="0011763F"/>
    <w:rsid w:val="00117B8E"/>
    <w:rsid w:val="00121021"/>
    <w:rsid w:val="00123457"/>
    <w:rsid w:val="001238D3"/>
    <w:rsid w:val="0012482D"/>
    <w:rsid w:val="00124F65"/>
    <w:rsid w:val="00125088"/>
    <w:rsid w:val="0012592D"/>
    <w:rsid w:val="0012655F"/>
    <w:rsid w:val="00126634"/>
    <w:rsid w:val="00127234"/>
    <w:rsid w:val="00127FFB"/>
    <w:rsid w:val="0013175F"/>
    <w:rsid w:val="0013230F"/>
    <w:rsid w:val="00133125"/>
    <w:rsid w:val="0013320D"/>
    <w:rsid w:val="00134347"/>
    <w:rsid w:val="00134B4B"/>
    <w:rsid w:val="00134DD3"/>
    <w:rsid w:val="00135919"/>
    <w:rsid w:val="00135C71"/>
    <w:rsid w:val="001361B1"/>
    <w:rsid w:val="0013685A"/>
    <w:rsid w:val="00136A91"/>
    <w:rsid w:val="00137D81"/>
    <w:rsid w:val="00137DB0"/>
    <w:rsid w:val="001406F4"/>
    <w:rsid w:val="00140E90"/>
    <w:rsid w:val="00142B2B"/>
    <w:rsid w:val="001436A1"/>
    <w:rsid w:val="001438BB"/>
    <w:rsid w:val="00143CA8"/>
    <w:rsid w:val="00143E05"/>
    <w:rsid w:val="00143EAE"/>
    <w:rsid w:val="001457A0"/>
    <w:rsid w:val="00145DB5"/>
    <w:rsid w:val="00146487"/>
    <w:rsid w:val="0014664C"/>
    <w:rsid w:val="001466F6"/>
    <w:rsid w:val="00146B8C"/>
    <w:rsid w:val="00147016"/>
    <w:rsid w:val="00147CBE"/>
    <w:rsid w:val="00150728"/>
    <w:rsid w:val="00150B9D"/>
    <w:rsid w:val="0015106E"/>
    <w:rsid w:val="001512B4"/>
    <w:rsid w:val="0015154C"/>
    <w:rsid w:val="0015165E"/>
    <w:rsid w:val="00151EB1"/>
    <w:rsid w:val="00151F8E"/>
    <w:rsid w:val="0015268C"/>
    <w:rsid w:val="00152B8F"/>
    <w:rsid w:val="00152E36"/>
    <w:rsid w:val="00153C61"/>
    <w:rsid w:val="0015445A"/>
    <w:rsid w:val="00154F26"/>
    <w:rsid w:val="00155063"/>
    <w:rsid w:val="00156701"/>
    <w:rsid w:val="00156843"/>
    <w:rsid w:val="00156B07"/>
    <w:rsid w:val="00160DFA"/>
    <w:rsid w:val="001610B9"/>
    <w:rsid w:val="0016142E"/>
    <w:rsid w:val="001617A6"/>
    <w:rsid w:val="001618C4"/>
    <w:rsid w:val="001620A5"/>
    <w:rsid w:val="00162615"/>
    <w:rsid w:val="00163A36"/>
    <w:rsid w:val="001641B0"/>
    <w:rsid w:val="001647C3"/>
    <w:rsid w:val="00164826"/>
    <w:rsid w:val="00164E53"/>
    <w:rsid w:val="001664E0"/>
    <w:rsid w:val="0016699D"/>
    <w:rsid w:val="00166F40"/>
    <w:rsid w:val="00166F4F"/>
    <w:rsid w:val="00167B4C"/>
    <w:rsid w:val="0017058D"/>
    <w:rsid w:val="001706F4"/>
    <w:rsid w:val="00170899"/>
    <w:rsid w:val="001732C0"/>
    <w:rsid w:val="001744F2"/>
    <w:rsid w:val="001744FF"/>
    <w:rsid w:val="00175159"/>
    <w:rsid w:val="0017560E"/>
    <w:rsid w:val="00176208"/>
    <w:rsid w:val="001766DB"/>
    <w:rsid w:val="00177996"/>
    <w:rsid w:val="001800A8"/>
    <w:rsid w:val="00180221"/>
    <w:rsid w:val="00180793"/>
    <w:rsid w:val="001808A6"/>
    <w:rsid w:val="0018211B"/>
    <w:rsid w:val="001827EB"/>
    <w:rsid w:val="00183666"/>
    <w:rsid w:val="001840D3"/>
    <w:rsid w:val="00184CCB"/>
    <w:rsid w:val="00185284"/>
    <w:rsid w:val="00185489"/>
    <w:rsid w:val="00185945"/>
    <w:rsid w:val="00185B55"/>
    <w:rsid w:val="00186693"/>
    <w:rsid w:val="00186AF7"/>
    <w:rsid w:val="00187B57"/>
    <w:rsid w:val="001900F8"/>
    <w:rsid w:val="0019031F"/>
    <w:rsid w:val="0019052D"/>
    <w:rsid w:val="001909B6"/>
    <w:rsid w:val="00191258"/>
    <w:rsid w:val="00192680"/>
    <w:rsid w:val="00193037"/>
    <w:rsid w:val="00193189"/>
    <w:rsid w:val="00193A2C"/>
    <w:rsid w:val="00193CD9"/>
    <w:rsid w:val="00193DA4"/>
    <w:rsid w:val="00193E7C"/>
    <w:rsid w:val="001940CC"/>
    <w:rsid w:val="00194BA2"/>
    <w:rsid w:val="0019559C"/>
    <w:rsid w:val="00195828"/>
    <w:rsid w:val="00195CFC"/>
    <w:rsid w:val="001A0710"/>
    <w:rsid w:val="001A101C"/>
    <w:rsid w:val="001A1382"/>
    <w:rsid w:val="001A1BE5"/>
    <w:rsid w:val="001A288E"/>
    <w:rsid w:val="001A4165"/>
    <w:rsid w:val="001A4A8E"/>
    <w:rsid w:val="001A6179"/>
    <w:rsid w:val="001A69F3"/>
    <w:rsid w:val="001A7577"/>
    <w:rsid w:val="001B0867"/>
    <w:rsid w:val="001B08C9"/>
    <w:rsid w:val="001B0FD2"/>
    <w:rsid w:val="001B1EEA"/>
    <w:rsid w:val="001B3BBA"/>
    <w:rsid w:val="001B5690"/>
    <w:rsid w:val="001B6132"/>
    <w:rsid w:val="001B659B"/>
    <w:rsid w:val="001B6A20"/>
    <w:rsid w:val="001B6DC2"/>
    <w:rsid w:val="001B7470"/>
    <w:rsid w:val="001C064C"/>
    <w:rsid w:val="001C0FFD"/>
    <w:rsid w:val="001C130D"/>
    <w:rsid w:val="001C138C"/>
    <w:rsid w:val="001C149C"/>
    <w:rsid w:val="001C1EED"/>
    <w:rsid w:val="001C21AC"/>
    <w:rsid w:val="001C2D21"/>
    <w:rsid w:val="001C42B4"/>
    <w:rsid w:val="001C45AB"/>
    <w:rsid w:val="001C47BA"/>
    <w:rsid w:val="001C4896"/>
    <w:rsid w:val="001C4AD7"/>
    <w:rsid w:val="001C4C7B"/>
    <w:rsid w:val="001C56C9"/>
    <w:rsid w:val="001C59EA"/>
    <w:rsid w:val="001C5C52"/>
    <w:rsid w:val="001C67D5"/>
    <w:rsid w:val="001C69BA"/>
    <w:rsid w:val="001D01B3"/>
    <w:rsid w:val="001D1091"/>
    <w:rsid w:val="001D2A7D"/>
    <w:rsid w:val="001D406C"/>
    <w:rsid w:val="001D40C1"/>
    <w:rsid w:val="001D41EE"/>
    <w:rsid w:val="001D4505"/>
    <w:rsid w:val="001D5EC5"/>
    <w:rsid w:val="001D6C06"/>
    <w:rsid w:val="001D700C"/>
    <w:rsid w:val="001E0380"/>
    <w:rsid w:val="001E0B78"/>
    <w:rsid w:val="001E13B1"/>
    <w:rsid w:val="001E19E4"/>
    <w:rsid w:val="001E2046"/>
    <w:rsid w:val="001E2154"/>
    <w:rsid w:val="001E23CB"/>
    <w:rsid w:val="001E2827"/>
    <w:rsid w:val="001E28E0"/>
    <w:rsid w:val="001E3016"/>
    <w:rsid w:val="001E3398"/>
    <w:rsid w:val="001E3FFF"/>
    <w:rsid w:val="001E4255"/>
    <w:rsid w:val="001E5331"/>
    <w:rsid w:val="001E6389"/>
    <w:rsid w:val="001E6D12"/>
    <w:rsid w:val="001E7A10"/>
    <w:rsid w:val="001E7E65"/>
    <w:rsid w:val="001F0160"/>
    <w:rsid w:val="001F0296"/>
    <w:rsid w:val="001F1612"/>
    <w:rsid w:val="001F2758"/>
    <w:rsid w:val="001F3A19"/>
    <w:rsid w:val="001F3A78"/>
    <w:rsid w:val="001F59CC"/>
    <w:rsid w:val="001F61C4"/>
    <w:rsid w:val="001F6CBE"/>
    <w:rsid w:val="001F6D93"/>
    <w:rsid w:val="001F7283"/>
    <w:rsid w:val="001F7B77"/>
    <w:rsid w:val="00200E54"/>
    <w:rsid w:val="00201D79"/>
    <w:rsid w:val="00202907"/>
    <w:rsid w:val="00202F15"/>
    <w:rsid w:val="00203C86"/>
    <w:rsid w:val="002044E4"/>
    <w:rsid w:val="00204804"/>
    <w:rsid w:val="00206D88"/>
    <w:rsid w:val="00206EE4"/>
    <w:rsid w:val="0020739C"/>
    <w:rsid w:val="00207BA9"/>
    <w:rsid w:val="00207D5B"/>
    <w:rsid w:val="00210BF3"/>
    <w:rsid w:val="00211188"/>
    <w:rsid w:val="002118B9"/>
    <w:rsid w:val="00211D3C"/>
    <w:rsid w:val="00211F6A"/>
    <w:rsid w:val="00212188"/>
    <w:rsid w:val="002122A9"/>
    <w:rsid w:val="002123FC"/>
    <w:rsid w:val="00213344"/>
    <w:rsid w:val="0021343A"/>
    <w:rsid w:val="00214DF4"/>
    <w:rsid w:val="002151D3"/>
    <w:rsid w:val="0021634F"/>
    <w:rsid w:val="00216372"/>
    <w:rsid w:val="002164C9"/>
    <w:rsid w:val="002170AF"/>
    <w:rsid w:val="00220BBA"/>
    <w:rsid w:val="00220ECF"/>
    <w:rsid w:val="00222068"/>
    <w:rsid w:val="00223645"/>
    <w:rsid w:val="00224970"/>
    <w:rsid w:val="00224C5C"/>
    <w:rsid w:val="0022559F"/>
    <w:rsid w:val="00225D5E"/>
    <w:rsid w:val="00226E9E"/>
    <w:rsid w:val="0022772B"/>
    <w:rsid w:val="002278A6"/>
    <w:rsid w:val="00227BCC"/>
    <w:rsid w:val="00227C47"/>
    <w:rsid w:val="0023060E"/>
    <w:rsid w:val="00230717"/>
    <w:rsid w:val="00231A0D"/>
    <w:rsid w:val="00232782"/>
    <w:rsid w:val="0023295F"/>
    <w:rsid w:val="00233DE3"/>
    <w:rsid w:val="00234467"/>
    <w:rsid w:val="0023455E"/>
    <w:rsid w:val="00235049"/>
    <w:rsid w:val="0023646C"/>
    <w:rsid w:val="00236FAF"/>
    <w:rsid w:val="002370D0"/>
    <w:rsid w:val="00237D8D"/>
    <w:rsid w:val="00240CC0"/>
    <w:rsid w:val="00240FE0"/>
    <w:rsid w:val="002411A2"/>
    <w:rsid w:val="0024142A"/>
    <w:rsid w:val="00241BA5"/>
    <w:rsid w:val="00241DA2"/>
    <w:rsid w:val="0024204B"/>
    <w:rsid w:val="00242994"/>
    <w:rsid w:val="00242B55"/>
    <w:rsid w:val="00242CAB"/>
    <w:rsid w:val="00242E7C"/>
    <w:rsid w:val="00243376"/>
    <w:rsid w:val="00244C6A"/>
    <w:rsid w:val="00245432"/>
    <w:rsid w:val="00246482"/>
    <w:rsid w:val="00246DA6"/>
    <w:rsid w:val="00246EBD"/>
    <w:rsid w:val="00247BEC"/>
    <w:rsid w:val="00247FEE"/>
    <w:rsid w:val="00250CB0"/>
    <w:rsid w:val="00250E7D"/>
    <w:rsid w:val="002513E3"/>
    <w:rsid w:val="00251465"/>
    <w:rsid w:val="00251B24"/>
    <w:rsid w:val="00253BA3"/>
    <w:rsid w:val="00254AF1"/>
    <w:rsid w:val="00255493"/>
    <w:rsid w:val="0025559F"/>
    <w:rsid w:val="002556DA"/>
    <w:rsid w:val="00255C1D"/>
    <w:rsid w:val="002565D5"/>
    <w:rsid w:val="00256D0F"/>
    <w:rsid w:val="00257EA1"/>
    <w:rsid w:val="002603C0"/>
    <w:rsid w:val="00260479"/>
    <w:rsid w:val="0026086E"/>
    <w:rsid w:val="00261F15"/>
    <w:rsid w:val="002622C0"/>
    <w:rsid w:val="0026232C"/>
    <w:rsid w:val="002634ED"/>
    <w:rsid w:val="002639B5"/>
    <w:rsid w:val="00264557"/>
    <w:rsid w:val="00264944"/>
    <w:rsid w:val="00264F1E"/>
    <w:rsid w:val="002651F6"/>
    <w:rsid w:val="00265382"/>
    <w:rsid w:val="00265590"/>
    <w:rsid w:val="00266289"/>
    <w:rsid w:val="002662E2"/>
    <w:rsid w:val="00266D1A"/>
    <w:rsid w:val="0026737F"/>
    <w:rsid w:val="002678A5"/>
    <w:rsid w:val="00267D14"/>
    <w:rsid w:val="002704D3"/>
    <w:rsid w:val="00270AEC"/>
    <w:rsid w:val="00270ED7"/>
    <w:rsid w:val="002711D2"/>
    <w:rsid w:val="00271257"/>
    <w:rsid w:val="0027125C"/>
    <w:rsid w:val="00272D6B"/>
    <w:rsid w:val="0027332C"/>
    <w:rsid w:val="00273C48"/>
    <w:rsid w:val="002747C3"/>
    <w:rsid w:val="00274D40"/>
    <w:rsid w:val="00275D1B"/>
    <w:rsid w:val="00276C28"/>
    <w:rsid w:val="0027740C"/>
    <w:rsid w:val="002778AE"/>
    <w:rsid w:val="002778C6"/>
    <w:rsid w:val="00277F4F"/>
    <w:rsid w:val="0028001B"/>
    <w:rsid w:val="00280BDA"/>
    <w:rsid w:val="00280EF0"/>
    <w:rsid w:val="00280F69"/>
    <w:rsid w:val="00281D23"/>
    <w:rsid w:val="00281DDA"/>
    <w:rsid w:val="0028269A"/>
    <w:rsid w:val="00283590"/>
    <w:rsid w:val="00283619"/>
    <w:rsid w:val="0028467A"/>
    <w:rsid w:val="0028481D"/>
    <w:rsid w:val="00284963"/>
    <w:rsid w:val="0028516B"/>
    <w:rsid w:val="002859AF"/>
    <w:rsid w:val="00286888"/>
    <w:rsid w:val="00286973"/>
    <w:rsid w:val="00287921"/>
    <w:rsid w:val="00291C52"/>
    <w:rsid w:val="00291D7D"/>
    <w:rsid w:val="00292063"/>
    <w:rsid w:val="002924C5"/>
    <w:rsid w:val="00292A9A"/>
    <w:rsid w:val="002935AA"/>
    <w:rsid w:val="00293F3C"/>
    <w:rsid w:val="00294E70"/>
    <w:rsid w:val="00295AD1"/>
    <w:rsid w:val="00296339"/>
    <w:rsid w:val="00297784"/>
    <w:rsid w:val="002A0369"/>
    <w:rsid w:val="002A0675"/>
    <w:rsid w:val="002A12C1"/>
    <w:rsid w:val="002A1924"/>
    <w:rsid w:val="002A26AA"/>
    <w:rsid w:val="002A27BC"/>
    <w:rsid w:val="002A338B"/>
    <w:rsid w:val="002A3971"/>
    <w:rsid w:val="002A4440"/>
    <w:rsid w:val="002A4CDC"/>
    <w:rsid w:val="002A6262"/>
    <w:rsid w:val="002A69BF"/>
    <w:rsid w:val="002A6CBF"/>
    <w:rsid w:val="002A7420"/>
    <w:rsid w:val="002A74FA"/>
    <w:rsid w:val="002A7AB7"/>
    <w:rsid w:val="002A7C1F"/>
    <w:rsid w:val="002A7F56"/>
    <w:rsid w:val="002B0551"/>
    <w:rsid w:val="002B0968"/>
    <w:rsid w:val="002B0CFE"/>
    <w:rsid w:val="002B0F12"/>
    <w:rsid w:val="002B1308"/>
    <w:rsid w:val="002B173C"/>
    <w:rsid w:val="002B1762"/>
    <w:rsid w:val="002B22C9"/>
    <w:rsid w:val="002B2879"/>
    <w:rsid w:val="002B2D47"/>
    <w:rsid w:val="002B2D9A"/>
    <w:rsid w:val="002B33AA"/>
    <w:rsid w:val="002B3600"/>
    <w:rsid w:val="002B36D7"/>
    <w:rsid w:val="002B4427"/>
    <w:rsid w:val="002B4554"/>
    <w:rsid w:val="002B6AF2"/>
    <w:rsid w:val="002C1834"/>
    <w:rsid w:val="002C1CA3"/>
    <w:rsid w:val="002C1D12"/>
    <w:rsid w:val="002C3451"/>
    <w:rsid w:val="002C36B2"/>
    <w:rsid w:val="002C4C91"/>
    <w:rsid w:val="002C5D7C"/>
    <w:rsid w:val="002C7049"/>
    <w:rsid w:val="002C70B4"/>
    <w:rsid w:val="002C7291"/>
    <w:rsid w:val="002C72D8"/>
    <w:rsid w:val="002C738F"/>
    <w:rsid w:val="002D011D"/>
    <w:rsid w:val="002D09E9"/>
    <w:rsid w:val="002D11FA"/>
    <w:rsid w:val="002D18D4"/>
    <w:rsid w:val="002D1A2D"/>
    <w:rsid w:val="002D2154"/>
    <w:rsid w:val="002D2E06"/>
    <w:rsid w:val="002D5CD4"/>
    <w:rsid w:val="002D6E2C"/>
    <w:rsid w:val="002D7A7F"/>
    <w:rsid w:val="002D7BA7"/>
    <w:rsid w:val="002D7C10"/>
    <w:rsid w:val="002D7DC0"/>
    <w:rsid w:val="002E0D6C"/>
    <w:rsid w:val="002E0DDF"/>
    <w:rsid w:val="002E1E0C"/>
    <w:rsid w:val="002E1EAA"/>
    <w:rsid w:val="002E1EC7"/>
    <w:rsid w:val="002E2906"/>
    <w:rsid w:val="002E2A13"/>
    <w:rsid w:val="002E2C71"/>
    <w:rsid w:val="002E363B"/>
    <w:rsid w:val="002E3BBA"/>
    <w:rsid w:val="002E43AD"/>
    <w:rsid w:val="002E5635"/>
    <w:rsid w:val="002E5CD1"/>
    <w:rsid w:val="002E60D5"/>
    <w:rsid w:val="002E64C3"/>
    <w:rsid w:val="002E6A2C"/>
    <w:rsid w:val="002E7F9C"/>
    <w:rsid w:val="002F0C4F"/>
    <w:rsid w:val="002F1A0F"/>
    <w:rsid w:val="002F1D8C"/>
    <w:rsid w:val="002F21DA"/>
    <w:rsid w:val="002F3B71"/>
    <w:rsid w:val="002F41D0"/>
    <w:rsid w:val="002F4364"/>
    <w:rsid w:val="002F45D5"/>
    <w:rsid w:val="002F75A1"/>
    <w:rsid w:val="002F7A16"/>
    <w:rsid w:val="0030120F"/>
    <w:rsid w:val="00301B0F"/>
    <w:rsid w:val="00301EB1"/>
    <w:rsid w:val="00301F39"/>
    <w:rsid w:val="00302266"/>
    <w:rsid w:val="003025D9"/>
    <w:rsid w:val="00302A83"/>
    <w:rsid w:val="00302D79"/>
    <w:rsid w:val="00303031"/>
    <w:rsid w:val="00303058"/>
    <w:rsid w:val="0030308C"/>
    <w:rsid w:val="003031A6"/>
    <w:rsid w:val="00303725"/>
    <w:rsid w:val="0030399E"/>
    <w:rsid w:val="00305B4F"/>
    <w:rsid w:val="003062E7"/>
    <w:rsid w:val="003068E2"/>
    <w:rsid w:val="00307930"/>
    <w:rsid w:val="00307D53"/>
    <w:rsid w:val="0031170C"/>
    <w:rsid w:val="0031197C"/>
    <w:rsid w:val="00311BF1"/>
    <w:rsid w:val="00312572"/>
    <w:rsid w:val="00312A51"/>
    <w:rsid w:val="00313527"/>
    <w:rsid w:val="00313E6F"/>
    <w:rsid w:val="00314C6F"/>
    <w:rsid w:val="00315E70"/>
    <w:rsid w:val="00317177"/>
    <w:rsid w:val="00317CE2"/>
    <w:rsid w:val="00320461"/>
    <w:rsid w:val="00320E9A"/>
    <w:rsid w:val="0032221E"/>
    <w:rsid w:val="00322705"/>
    <w:rsid w:val="003228C6"/>
    <w:rsid w:val="00322937"/>
    <w:rsid w:val="00322B9E"/>
    <w:rsid w:val="00322D2F"/>
    <w:rsid w:val="00323172"/>
    <w:rsid w:val="00324DC9"/>
    <w:rsid w:val="00325926"/>
    <w:rsid w:val="00325995"/>
    <w:rsid w:val="00325E4F"/>
    <w:rsid w:val="0032639F"/>
    <w:rsid w:val="0032692B"/>
    <w:rsid w:val="00326D0B"/>
    <w:rsid w:val="00327A8A"/>
    <w:rsid w:val="00327B76"/>
    <w:rsid w:val="00327DFA"/>
    <w:rsid w:val="00327E39"/>
    <w:rsid w:val="00330509"/>
    <w:rsid w:val="00330DE2"/>
    <w:rsid w:val="0033135C"/>
    <w:rsid w:val="0033155E"/>
    <w:rsid w:val="00331FF8"/>
    <w:rsid w:val="0033207E"/>
    <w:rsid w:val="00332209"/>
    <w:rsid w:val="00332F84"/>
    <w:rsid w:val="003352AC"/>
    <w:rsid w:val="00335524"/>
    <w:rsid w:val="0033651E"/>
    <w:rsid w:val="00336610"/>
    <w:rsid w:val="00336839"/>
    <w:rsid w:val="0034084E"/>
    <w:rsid w:val="003411E7"/>
    <w:rsid w:val="003415A8"/>
    <w:rsid w:val="00341ABB"/>
    <w:rsid w:val="00342254"/>
    <w:rsid w:val="003428A3"/>
    <w:rsid w:val="0034369D"/>
    <w:rsid w:val="0034374B"/>
    <w:rsid w:val="00343F73"/>
    <w:rsid w:val="00344442"/>
    <w:rsid w:val="0034455F"/>
    <w:rsid w:val="00344C6B"/>
    <w:rsid w:val="00344FD2"/>
    <w:rsid w:val="00345060"/>
    <w:rsid w:val="0034598D"/>
    <w:rsid w:val="00346FCD"/>
    <w:rsid w:val="003470FD"/>
    <w:rsid w:val="00347872"/>
    <w:rsid w:val="00350906"/>
    <w:rsid w:val="00352231"/>
    <w:rsid w:val="00352E06"/>
    <w:rsid w:val="0035323B"/>
    <w:rsid w:val="0035328B"/>
    <w:rsid w:val="00354288"/>
    <w:rsid w:val="003548A5"/>
    <w:rsid w:val="00354D47"/>
    <w:rsid w:val="0035641E"/>
    <w:rsid w:val="0035671E"/>
    <w:rsid w:val="003568C5"/>
    <w:rsid w:val="00357D23"/>
    <w:rsid w:val="003609D2"/>
    <w:rsid w:val="00360B15"/>
    <w:rsid w:val="00360F11"/>
    <w:rsid w:val="00361E8A"/>
    <w:rsid w:val="00362A8F"/>
    <w:rsid w:val="00363652"/>
    <w:rsid w:val="00363F22"/>
    <w:rsid w:val="0036445F"/>
    <w:rsid w:val="0036450D"/>
    <w:rsid w:val="00364597"/>
    <w:rsid w:val="0036544A"/>
    <w:rsid w:val="00366A52"/>
    <w:rsid w:val="00366B73"/>
    <w:rsid w:val="00367D2B"/>
    <w:rsid w:val="00370158"/>
    <w:rsid w:val="00370D51"/>
    <w:rsid w:val="0037143A"/>
    <w:rsid w:val="00371C81"/>
    <w:rsid w:val="0037369D"/>
    <w:rsid w:val="003736A9"/>
    <w:rsid w:val="003739CD"/>
    <w:rsid w:val="00373E6C"/>
    <w:rsid w:val="00374354"/>
    <w:rsid w:val="0037438C"/>
    <w:rsid w:val="00375564"/>
    <w:rsid w:val="00376028"/>
    <w:rsid w:val="003761E1"/>
    <w:rsid w:val="00376CC0"/>
    <w:rsid w:val="00377A43"/>
    <w:rsid w:val="00380CBF"/>
    <w:rsid w:val="00381536"/>
    <w:rsid w:val="00381A99"/>
    <w:rsid w:val="00381C2E"/>
    <w:rsid w:val="00383191"/>
    <w:rsid w:val="003847AB"/>
    <w:rsid w:val="00385213"/>
    <w:rsid w:val="003862CE"/>
    <w:rsid w:val="00386C11"/>
    <w:rsid w:val="00386C82"/>
    <w:rsid w:val="00386DED"/>
    <w:rsid w:val="0038707B"/>
    <w:rsid w:val="003871A1"/>
    <w:rsid w:val="003871CB"/>
    <w:rsid w:val="0038748A"/>
    <w:rsid w:val="0039123C"/>
    <w:rsid w:val="003912E7"/>
    <w:rsid w:val="003913AC"/>
    <w:rsid w:val="00391DC3"/>
    <w:rsid w:val="00391FA5"/>
    <w:rsid w:val="0039209D"/>
    <w:rsid w:val="00392226"/>
    <w:rsid w:val="00392F08"/>
    <w:rsid w:val="00393128"/>
    <w:rsid w:val="00393594"/>
    <w:rsid w:val="00393709"/>
    <w:rsid w:val="00393947"/>
    <w:rsid w:val="00394F6D"/>
    <w:rsid w:val="00395D20"/>
    <w:rsid w:val="00395E7F"/>
    <w:rsid w:val="0039669E"/>
    <w:rsid w:val="003A091F"/>
    <w:rsid w:val="003A0AB4"/>
    <w:rsid w:val="003A11A6"/>
    <w:rsid w:val="003A16A4"/>
    <w:rsid w:val="003A2275"/>
    <w:rsid w:val="003A345F"/>
    <w:rsid w:val="003A3667"/>
    <w:rsid w:val="003A3E33"/>
    <w:rsid w:val="003A3F5B"/>
    <w:rsid w:val="003A4BD6"/>
    <w:rsid w:val="003A4E80"/>
    <w:rsid w:val="003A5F2D"/>
    <w:rsid w:val="003A65C3"/>
    <w:rsid w:val="003A6750"/>
    <w:rsid w:val="003A6A4F"/>
    <w:rsid w:val="003A7088"/>
    <w:rsid w:val="003A7630"/>
    <w:rsid w:val="003A7829"/>
    <w:rsid w:val="003B00DF"/>
    <w:rsid w:val="003B0ED5"/>
    <w:rsid w:val="003B1275"/>
    <w:rsid w:val="003B16D4"/>
    <w:rsid w:val="003B1778"/>
    <w:rsid w:val="003B1793"/>
    <w:rsid w:val="003B1C39"/>
    <w:rsid w:val="003B323B"/>
    <w:rsid w:val="003B4192"/>
    <w:rsid w:val="003B4D14"/>
    <w:rsid w:val="003B547D"/>
    <w:rsid w:val="003B564D"/>
    <w:rsid w:val="003B6FEF"/>
    <w:rsid w:val="003B79FA"/>
    <w:rsid w:val="003C04D6"/>
    <w:rsid w:val="003C0D2B"/>
    <w:rsid w:val="003C0FBD"/>
    <w:rsid w:val="003C11CB"/>
    <w:rsid w:val="003C154F"/>
    <w:rsid w:val="003C1E6D"/>
    <w:rsid w:val="003C2D59"/>
    <w:rsid w:val="003C2E22"/>
    <w:rsid w:val="003C379A"/>
    <w:rsid w:val="003C6D77"/>
    <w:rsid w:val="003C75F3"/>
    <w:rsid w:val="003C78A3"/>
    <w:rsid w:val="003C7B44"/>
    <w:rsid w:val="003C7C2A"/>
    <w:rsid w:val="003D0640"/>
    <w:rsid w:val="003D077F"/>
    <w:rsid w:val="003D17A1"/>
    <w:rsid w:val="003D239E"/>
    <w:rsid w:val="003D2529"/>
    <w:rsid w:val="003D38CF"/>
    <w:rsid w:val="003D470E"/>
    <w:rsid w:val="003D4A07"/>
    <w:rsid w:val="003D6148"/>
    <w:rsid w:val="003D61F7"/>
    <w:rsid w:val="003D64A3"/>
    <w:rsid w:val="003D6752"/>
    <w:rsid w:val="003D6B18"/>
    <w:rsid w:val="003E0D91"/>
    <w:rsid w:val="003E10ED"/>
    <w:rsid w:val="003E1421"/>
    <w:rsid w:val="003E1867"/>
    <w:rsid w:val="003E1EC0"/>
    <w:rsid w:val="003E3188"/>
    <w:rsid w:val="003E4404"/>
    <w:rsid w:val="003E4526"/>
    <w:rsid w:val="003E4B30"/>
    <w:rsid w:val="003E5729"/>
    <w:rsid w:val="003E5A14"/>
    <w:rsid w:val="003E5BE8"/>
    <w:rsid w:val="003F2257"/>
    <w:rsid w:val="003F22C9"/>
    <w:rsid w:val="003F289E"/>
    <w:rsid w:val="003F4055"/>
    <w:rsid w:val="003F4EE0"/>
    <w:rsid w:val="003F5D29"/>
    <w:rsid w:val="003F6D13"/>
    <w:rsid w:val="004008EC"/>
    <w:rsid w:val="00401E19"/>
    <w:rsid w:val="00402153"/>
    <w:rsid w:val="00402FC1"/>
    <w:rsid w:val="004036A7"/>
    <w:rsid w:val="00403ABD"/>
    <w:rsid w:val="004045B3"/>
    <w:rsid w:val="00404D1C"/>
    <w:rsid w:val="00405537"/>
    <w:rsid w:val="00406A57"/>
    <w:rsid w:val="00406D59"/>
    <w:rsid w:val="00406DB2"/>
    <w:rsid w:val="004076B8"/>
    <w:rsid w:val="00407AFE"/>
    <w:rsid w:val="00407D6F"/>
    <w:rsid w:val="00410058"/>
    <w:rsid w:val="00410D24"/>
    <w:rsid w:val="004111A1"/>
    <w:rsid w:val="00411EB1"/>
    <w:rsid w:val="00412029"/>
    <w:rsid w:val="00412784"/>
    <w:rsid w:val="0041305A"/>
    <w:rsid w:val="00413411"/>
    <w:rsid w:val="0041407E"/>
    <w:rsid w:val="004148DD"/>
    <w:rsid w:val="004161B9"/>
    <w:rsid w:val="0041650F"/>
    <w:rsid w:val="00416E1F"/>
    <w:rsid w:val="00417D03"/>
    <w:rsid w:val="00417D18"/>
    <w:rsid w:val="00420455"/>
    <w:rsid w:val="004205DD"/>
    <w:rsid w:val="004210E4"/>
    <w:rsid w:val="004226F4"/>
    <w:rsid w:val="00423EF1"/>
    <w:rsid w:val="0042463D"/>
    <w:rsid w:val="00424C1A"/>
    <w:rsid w:val="00424C56"/>
    <w:rsid w:val="00425082"/>
    <w:rsid w:val="00425345"/>
    <w:rsid w:val="00425EB0"/>
    <w:rsid w:val="00426181"/>
    <w:rsid w:val="00426CD0"/>
    <w:rsid w:val="00427981"/>
    <w:rsid w:val="004311F8"/>
    <w:rsid w:val="00431208"/>
    <w:rsid w:val="00431DEB"/>
    <w:rsid w:val="00432332"/>
    <w:rsid w:val="00432DBD"/>
    <w:rsid w:val="00432E29"/>
    <w:rsid w:val="0043327A"/>
    <w:rsid w:val="00435129"/>
    <w:rsid w:val="0043527D"/>
    <w:rsid w:val="004352AA"/>
    <w:rsid w:val="00435995"/>
    <w:rsid w:val="00435D06"/>
    <w:rsid w:val="00435DDB"/>
    <w:rsid w:val="00436A08"/>
    <w:rsid w:val="004371F1"/>
    <w:rsid w:val="00437B2C"/>
    <w:rsid w:val="004403DC"/>
    <w:rsid w:val="004410F5"/>
    <w:rsid w:val="00441DC1"/>
    <w:rsid w:val="00441EE0"/>
    <w:rsid w:val="00441F89"/>
    <w:rsid w:val="004431BA"/>
    <w:rsid w:val="00443B5B"/>
    <w:rsid w:val="004446F0"/>
    <w:rsid w:val="00444E4A"/>
    <w:rsid w:val="004457C1"/>
    <w:rsid w:val="00445CF5"/>
    <w:rsid w:val="00445E46"/>
    <w:rsid w:val="00445ED3"/>
    <w:rsid w:val="00446383"/>
    <w:rsid w:val="004468A7"/>
    <w:rsid w:val="00446B29"/>
    <w:rsid w:val="00447348"/>
    <w:rsid w:val="00447412"/>
    <w:rsid w:val="00450720"/>
    <w:rsid w:val="004508FA"/>
    <w:rsid w:val="00450E29"/>
    <w:rsid w:val="00452EC4"/>
    <w:rsid w:val="00453F9A"/>
    <w:rsid w:val="0045440E"/>
    <w:rsid w:val="00455632"/>
    <w:rsid w:val="0045581A"/>
    <w:rsid w:val="00455998"/>
    <w:rsid w:val="00455F00"/>
    <w:rsid w:val="00455F6B"/>
    <w:rsid w:val="0045617A"/>
    <w:rsid w:val="00456181"/>
    <w:rsid w:val="0045765F"/>
    <w:rsid w:val="004578A5"/>
    <w:rsid w:val="0046314F"/>
    <w:rsid w:val="00463850"/>
    <w:rsid w:val="004643C7"/>
    <w:rsid w:val="0046461C"/>
    <w:rsid w:val="00465647"/>
    <w:rsid w:val="00465B33"/>
    <w:rsid w:val="00466F39"/>
    <w:rsid w:val="00467243"/>
    <w:rsid w:val="00467CD9"/>
    <w:rsid w:val="00470335"/>
    <w:rsid w:val="004709A0"/>
    <w:rsid w:val="00471BF6"/>
    <w:rsid w:val="00471E91"/>
    <w:rsid w:val="00472027"/>
    <w:rsid w:val="00472624"/>
    <w:rsid w:val="0047262C"/>
    <w:rsid w:val="0047299A"/>
    <w:rsid w:val="00472C30"/>
    <w:rsid w:val="004732AD"/>
    <w:rsid w:val="004737A6"/>
    <w:rsid w:val="00473DB5"/>
    <w:rsid w:val="00473FA7"/>
    <w:rsid w:val="00474675"/>
    <w:rsid w:val="0047470C"/>
    <w:rsid w:val="00474BB3"/>
    <w:rsid w:val="00474C40"/>
    <w:rsid w:val="00474FA7"/>
    <w:rsid w:val="00475570"/>
    <w:rsid w:val="00475606"/>
    <w:rsid w:val="00475BCD"/>
    <w:rsid w:val="00476D3C"/>
    <w:rsid w:val="00476EA6"/>
    <w:rsid w:val="004775BC"/>
    <w:rsid w:val="004775E1"/>
    <w:rsid w:val="004776E8"/>
    <w:rsid w:val="00477D13"/>
    <w:rsid w:val="004802D8"/>
    <w:rsid w:val="00480393"/>
    <w:rsid w:val="00480774"/>
    <w:rsid w:val="004808C4"/>
    <w:rsid w:val="00480FBB"/>
    <w:rsid w:val="004819E0"/>
    <w:rsid w:val="004826C3"/>
    <w:rsid w:val="00483C8F"/>
    <w:rsid w:val="00483CDF"/>
    <w:rsid w:val="0048532A"/>
    <w:rsid w:val="0048570A"/>
    <w:rsid w:val="0048578B"/>
    <w:rsid w:val="0048593F"/>
    <w:rsid w:val="00487404"/>
    <w:rsid w:val="00490009"/>
    <w:rsid w:val="00490B2C"/>
    <w:rsid w:val="00490C34"/>
    <w:rsid w:val="00490C85"/>
    <w:rsid w:val="00491622"/>
    <w:rsid w:val="004929E0"/>
    <w:rsid w:val="00492C7E"/>
    <w:rsid w:val="00493B31"/>
    <w:rsid w:val="004948E8"/>
    <w:rsid w:val="0049505A"/>
    <w:rsid w:val="00497A86"/>
    <w:rsid w:val="00497FBB"/>
    <w:rsid w:val="004A06A3"/>
    <w:rsid w:val="004A06B7"/>
    <w:rsid w:val="004A06DD"/>
    <w:rsid w:val="004A1939"/>
    <w:rsid w:val="004A1F22"/>
    <w:rsid w:val="004A2540"/>
    <w:rsid w:val="004A291A"/>
    <w:rsid w:val="004A35F9"/>
    <w:rsid w:val="004A50AA"/>
    <w:rsid w:val="004A6AC1"/>
    <w:rsid w:val="004B0441"/>
    <w:rsid w:val="004B0FE5"/>
    <w:rsid w:val="004B1001"/>
    <w:rsid w:val="004B20FB"/>
    <w:rsid w:val="004B24C1"/>
    <w:rsid w:val="004B2F61"/>
    <w:rsid w:val="004B2F94"/>
    <w:rsid w:val="004B4F11"/>
    <w:rsid w:val="004B53A8"/>
    <w:rsid w:val="004B615D"/>
    <w:rsid w:val="004B66FD"/>
    <w:rsid w:val="004B7932"/>
    <w:rsid w:val="004C089E"/>
    <w:rsid w:val="004C08E6"/>
    <w:rsid w:val="004C0A74"/>
    <w:rsid w:val="004C1294"/>
    <w:rsid w:val="004C235B"/>
    <w:rsid w:val="004C292F"/>
    <w:rsid w:val="004C2DF2"/>
    <w:rsid w:val="004C31CB"/>
    <w:rsid w:val="004C3DCF"/>
    <w:rsid w:val="004C52FD"/>
    <w:rsid w:val="004C610F"/>
    <w:rsid w:val="004C7066"/>
    <w:rsid w:val="004C7D3B"/>
    <w:rsid w:val="004D04FD"/>
    <w:rsid w:val="004D05D6"/>
    <w:rsid w:val="004D1C2B"/>
    <w:rsid w:val="004D221E"/>
    <w:rsid w:val="004D30D4"/>
    <w:rsid w:val="004D34D0"/>
    <w:rsid w:val="004D35E6"/>
    <w:rsid w:val="004D3957"/>
    <w:rsid w:val="004D48EA"/>
    <w:rsid w:val="004D6945"/>
    <w:rsid w:val="004D739F"/>
    <w:rsid w:val="004D7F9F"/>
    <w:rsid w:val="004E2550"/>
    <w:rsid w:val="004E320B"/>
    <w:rsid w:val="004E4C24"/>
    <w:rsid w:val="004E5591"/>
    <w:rsid w:val="004E5A89"/>
    <w:rsid w:val="004E60FF"/>
    <w:rsid w:val="004E6722"/>
    <w:rsid w:val="004F0213"/>
    <w:rsid w:val="004F0A52"/>
    <w:rsid w:val="004F1589"/>
    <w:rsid w:val="004F15E9"/>
    <w:rsid w:val="004F19A6"/>
    <w:rsid w:val="004F1D9A"/>
    <w:rsid w:val="004F3482"/>
    <w:rsid w:val="004F3A58"/>
    <w:rsid w:val="004F4B0A"/>
    <w:rsid w:val="0050063D"/>
    <w:rsid w:val="00500BF0"/>
    <w:rsid w:val="00500E3D"/>
    <w:rsid w:val="00501457"/>
    <w:rsid w:val="005019FD"/>
    <w:rsid w:val="005022FC"/>
    <w:rsid w:val="00502614"/>
    <w:rsid w:val="00502AD6"/>
    <w:rsid w:val="00502E32"/>
    <w:rsid w:val="005037DD"/>
    <w:rsid w:val="00504588"/>
    <w:rsid w:val="00504852"/>
    <w:rsid w:val="00504936"/>
    <w:rsid w:val="0050494C"/>
    <w:rsid w:val="00504DAB"/>
    <w:rsid w:val="0050643B"/>
    <w:rsid w:val="00506A90"/>
    <w:rsid w:val="00510280"/>
    <w:rsid w:val="0051119B"/>
    <w:rsid w:val="0051141D"/>
    <w:rsid w:val="0051148A"/>
    <w:rsid w:val="0051344F"/>
    <w:rsid w:val="00513D6E"/>
    <w:rsid w:val="00513D73"/>
    <w:rsid w:val="00514347"/>
    <w:rsid w:val="00514A43"/>
    <w:rsid w:val="0051508A"/>
    <w:rsid w:val="005166AB"/>
    <w:rsid w:val="005174E5"/>
    <w:rsid w:val="00517AB5"/>
    <w:rsid w:val="00520651"/>
    <w:rsid w:val="005206A0"/>
    <w:rsid w:val="005219A5"/>
    <w:rsid w:val="00522393"/>
    <w:rsid w:val="005223F7"/>
    <w:rsid w:val="00522620"/>
    <w:rsid w:val="005229BA"/>
    <w:rsid w:val="00522E2C"/>
    <w:rsid w:val="005238D3"/>
    <w:rsid w:val="00523D09"/>
    <w:rsid w:val="00524C1D"/>
    <w:rsid w:val="00525656"/>
    <w:rsid w:val="00527231"/>
    <w:rsid w:val="0053011A"/>
    <w:rsid w:val="0053146A"/>
    <w:rsid w:val="00531473"/>
    <w:rsid w:val="00531C36"/>
    <w:rsid w:val="00533148"/>
    <w:rsid w:val="00533894"/>
    <w:rsid w:val="0053447C"/>
    <w:rsid w:val="00534C02"/>
    <w:rsid w:val="00535175"/>
    <w:rsid w:val="00535621"/>
    <w:rsid w:val="005362BD"/>
    <w:rsid w:val="005367D5"/>
    <w:rsid w:val="00540038"/>
    <w:rsid w:val="00540E57"/>
    <w:rsid w:val="0054177E"/>
    <w:rsid w:val="0054189C"/>
    <w:rsid w:val="0054264B"/>
    <w:rsid w:val="00542765"/>
    <w:rsid w:val="00542959"/>
    <w:rsid w:val="00543786"/>
    <w:rsid w:val="005438CA"/>
    <w:rsid w:val="00543B3C"/>
    <w:rsid w:val="00543B66"/>
    <w:rsid w:val="0054409A"/>
    <w:rsid w:val="00544182"/>
    <w:rsid w:val="00544C6C"/>
    <w:rsid w:val="00545346"/>
    <w:rsid w:val="005464BE"/>
    <w:rsid w:val="00547097"/>
    <w:rsid w:val="00547586"/>
    <w:rsid w:val="00547C2C"/>
    <w:rsid w:val="00550CA1"/>
    <w:rsid w:val="00551208"/>
    <w:rsid w:val="00551852"/>
    <w:rsid w:val="00551922"/>
    <w:rsid w:val="00551EE4"/>
    <w:rsid w:val="00552116"/>
    <w:rsid w:val="005533D7"/>
    <w:rsid w:val="00554EB4"/>
    <w:rsid w:val="00555067"/>
    <w:rsid w:val="005551C1"/>
    <w:rsid w:val="0055554F"/>
    <w:rsid w:val="005567B2"/>
    <w:rsid w:val="00556F82"/>
    <w:rsid w:val="00557B3B"/>
    <w:rsid w:val="00560ECA"/>
    <w:rsid w:val="00561888"/>
    <w:rsid w:val="00561BEC"/>
    <w:rsid w:val="00562010"/>
    <w:rsid w:val="00562C84"/>
    <w:rsid w:val="00562FE1"/>
    <w:rsid w:val="005630A4"/>
    <w:rsid w:val="00563247"/>
    <w:rsid w:val="005633C6"/>
    <w:rsid w:val="00563B16"/>
    <w:rsid w:val="0056410F"/>
    <w:rsid w:val="00564535"/>
    <w:rsid w:val="00564BF2"/>
    <w:rsid w:val="00564EE2"/>
    <w:rsid w:val="0056504C"/>
    <w:rsid w:val="00565753"/>
    <w:rsid w:val="00565A36"/>
    <w:rsid w:val="00565DEB"/>
    <w:rsid w:val="00566302"/>
    <w:rsid w:val="005665CD"/>
    <w:rsid w:val="00567248"/>
    <w:rsid w:val="005677EA"/>
    <w:rsid w:val="00567D03"/>
    <w:rsid w:val="00567E34"/>
    <w:rsid w:val="005703DE"/>
    <w:rsid w:val="00570FF0"/>
    <w:rsid w:val="0057157A"/>
    <w:rsid w:val="005722BA"/>
    <w:rsid w:val="005725B1"/>
    <w:rsid w:val="00573831"/>
    <w:rsid w:val="00573891"/>
    <w:rsid w:val="005742BB"/>
    <w:rsid w:val="00574A41"/>
    <w:rsid w:val="005760F4"/>
    <w:rsid w:val="00576C1D"/>
    <w:rsid w:val="0058035A"/>
    <w:rsid w:val="00580863"/>
    <w:rsid w:val="0058117E"/>
    <w:rsid w:val="00581BFE"/>
    <w:rsid w:val="00582880"/>
    <w:rsid w:val="005829AE"/>
    <w:rsid w:val="005829C3"/>
    <w:rsid w:val="005831CC"/>
    <w:rsid w:val="00583929"/>
    <w:rsid w:val="0058464E"/>
    <w:rsid w:val="00584884"/>
    <w:rsid w:val="00584ACD"/>
    <w:rsid w:val="00585CBC"/>
    <w:rsid w:val="00585F41"/>
    <w:rsid w:val="00586B4C"/>
    <w:rsid w:val="00587660"/>
    <w:rsid w:val="00590022"/>
    <w:rsid w:val="005900CA"/>
    <w:rsid w:val="00590B33"/>
    <w:rsid w:val="005924DC"/>
    <w:rsid w:val="005926AE"/>
    <w:rsid w:val="005930BB"/>
    <w:rsid w:val="00593385"/>
    <w:rsid w:val="00593B48"/>
    <w:rsid w:val="00593B73"/>
    <w:rsid w:val="00594A65"/>
    <w:rsid w:val="00594CC7"/>
    <w:rsid w:val="005950DA"/>
    <w:rsid w:val="005954E4"/>
    <w:rsid w:val="00595CEE"/>
    <w:rsid w:val="00595F1A"/>
    <w:rsid w:val="005965F9"/>
    <w:rsid w:val="00596805"/>
    <w:rsid w:val="00596AD6"/>
    <w:rsid w:val="00596B73"/>
    <w:rsid w:val="00596C8E"/>
    <w:rsid w:val="005A01CB"/>
    <w:rsid w:val="005A0678"/>
    <w:rsid w:val="005A1974"/>
    <w:rsid w:val="005A2319"/>
    <w:rsid w:val="005A32D8"/>
    <w:rsid w:val="005A3A01"/>
    <w:rsid w:val="005A41C8"/>
    <w:rsid w:val="005A58FF"/>
    <w:rsid w:val="005A5A26"/>
    <w:rsid w:val="005A5C21"/>
    <w:rsid w:val="005A5EAF"/>
    <w:rsid w:val="005A61E9"/>
    <w:rsid w:val="005A64C0"/>
    <w:rsid w:val="005B013B"/>
    <w:rsid w:val="005B016F"/>
    <w:rsid w:val="005B0B68"/>
    <w:rsid w:val="005B3C11"/>
    <w:rsid w:val="005B4190"/>
    <w:rsid w:val="005B4457"/>
    <w:rsid w:val="005B44D1"/>
    <w:rsid w:val="005B4861"/>
    <w:rsid w:val="005B49FC"/>
    <w:rsid w:val="005B4E53"/>
    <w:rsid w:val="005B507F"/>
    <w:rsid w:val="005B6149"/>
    <w:rsid w:val="005B628B"/>
    <w:rsid w:val="005B68E2"/>
    <w:rsid w:val="005C1C28"/>
    <w:rsid w:val="005C2245"/>
    <w:rsid w:val="005C2B5D"/>
    <w:rsid w:val="005C3A07"/>
    <w:rsid w:val="005C4D2B"/>
    <w:rsid w:val="005C4EC8"/>
    <w:rsid w:val="005C4F1C"/>
    <w:rsid w:val="005C50BB"/>
    <w:rsid w:val="005C5BEA"/>
    <w:rsid w:val="005C5CF7"/>
    <w:rsid w:val="005C5EE9"/>
    <w:rsid w:val="005C6DB5"/>
    <w:rsid w:val="005D0104"/>
    <w:rsid w:val="005D03E7"/>
    <w:rsid w:val="005D0980"/>
    <w:rsid w:val="005D0FB9"/>
    <w:rsid w:val="005D1730"/>
    <w:rsid w:val="005D2265"/>
    <w:rsid w:val="005D2600"/>
    <w:rsid w:val="005D35C1"/>
    <w:rsid w:val="005D3631"/>
    <w:rsid w:val="005D379E"/>
    <w:rsid w:val="005D3C21"/>
    <w:rsid w:val="005D4201"/>
    <w:rsid w:val="005D426C"/>
    <w:rsid w:val="005D4CF9"/>
    <w:rsid w:val="005D4F1B"/>
    <w:rsid w:val="005D6426"/>
    <w:rsid w:val="005D6B60"/>
    <w:rsid w:val="005D6E73"/>
    <w:rsid w:val="005D76CE"/>
    <w:rsid w:val="005D7C82"/>
    <w:rsid w:val="005E0A44"/>
    <w:rsid w:val="005E11EB"/>
    <w:rsid w:val="005E1369"/>
    <w:rsid w:val="005E1999"/>
    <w:rsid w:val="005E19E7"/>
    <w:rsid w:val="005E1D84"/>
    <w:rsid w:val="005E230E"/>
    <w:rsid w:val="005E241B"/>
    <w:rsid w:val="005E3598"/>
    <w:rsid w:val="005E4C1B"/>
    <w:rsid w:val="005E5413"/>
    <w:rsid w:val="005E6367"/>
    <w:rsid w:val="005E63E0"/>
    <w:rsid w:val="005F0D35"/>
    <w:rsid w:val="005F1893"/>
    <w:rsid w:val="005F2B3B"/>
    <w:rsid w:val="005F3096"/>
    <w:rsid w:val="005F33D3"/>
    <w:rsid w:val="005F3545"/>
    <w:rsid w:val="005F4580"/>
    <w:rsid w:val="005F4A02"/>
    <w:rsid w:val="005F56DA"/>
    <w:rsid w:val="005F5F54"/>
    <w:rsid w:val="005F6CF5"/>
    <w:rsid w:val="006005F9"/>
    <w:rsid w:val="006007F0"/>
    <w:rsid w:val="0060117F"/>
    <w:rsid w:val="0060398C"/>
    <w:rsid w:val="00603BAC"/>
    <w:rsid w:val="006050F7"/>
    <w:rsid w:val="0060565C"/>
    <w:rsid w:val="00606006"/>
    <w:rsid w:val="00606530"/>
    <w:rsid w:val="00606FDC"/>
    <w:rsid w:val="006076A9"/>
    <w:rsid w:val="00607BA5"/>
    <w:rsid w:val="00607D39"/>
    <w:rsid w:val="00610093"/>
    <w:rsid w:val="00610B40"/>
    <w:rsid w:val="00611574"/>
    <w:rsid w:val="006127D6"/>
    <w:rsid w:val="00612C7F"/>
    <w:rsid w:val="00612EAA"/>
    <w:rsid w:val="00612FF8"/>
    <w:rsid w:val="006130B8"/>
    <w:rsid w:val="006138C6"/>
    <w:rsid w:val="00614263"/>
    <w:rsid w:val="00614BAA"/>
    <w:rsid w:val="006150AD"/>
    <w:rsid w:val="006152D6"/>
    <w:rsid w:val="006161C7"/>
    <w:rsid w:val="00616F40"/>
    <w:rsid w:val="0061716C"/>
    <w:rsid w:val="006200AE"/>
    <w:rsid w:val="00621BC1"/>
    <w:rsid w:val="006227A0"/>
    <w:rsid w:val="00622BCA"/>
    <w:rsid w:val="00623692"/>
    <w:rsid w:val="00623E35"/>
    <w:rsid w:val="006243A1"/>
    <w:rsid w:val="00624409"/>
    <w:rsid w:val="00625490"/>
    <w:rsid w:val="006261EA"/>
    <w:rsid w:val="00626FAD"/>
    <w:rsid w:val="00627916"/>
    <w:rsid w:val="006279A1"/>
    <w:rsid w:val="00630E13"/>
    <w:rsid w:val="00632E56"/>
    <w:rsid w:val="00633E72"/>
    <w:rsid w:val="006340BB"/>
    <w:rsid w:val="0063561A"/>
    <w:rsid w:val="00635CBA"/>
    <w:rsid w:val="00635E24"/>
    <w:rsid w:val="006366C1"/>
    <w:rsid w:val="006367AB"/>
    <w:rsid w:val="006378D6"/>
    <w:rsid w:val="00637F5B"/>
    <w:rsid w:val="0064244A"/>
    <w:rsid w:val="00642DE0"/>
    <w:rsid w:val="0064338B"/>
    <w:rsid w:val="006440C9"/>
    <w:rsid w:val="00646542"/>
    <w:rsid w:val="00647302"/>
    <w:rsid w:val="006478E3"/>
    <w:rsid w:val="00647AC6"/>
    <w:rsid w:val="00650335"/>
    <w:rsid w:val="006504F4"/>
    <w:rsid w:val="00650E3C"/>
    <w:rsid w:val="0065130F"/>
    <w:rsid w:val="0065140D"/>
    <w:rsid w:val="006514ED"/>
    <w:rsid w:val="006539F7"/>
    <w:rsid w:val="00654BC9"/>
    <w:rsid w:val="00654BD4"/>
    <w:rsid w:val="006552FD"/>
    <w:rsid w:val="00655C82"/>
    <w:rsid w:val="006569BD"/>
    <w:rsid w:val="00656FCC"/>
    <w:rsid w:val="00657BD2"/>
    <w:rsid w:val="0066055A"/>
    <w:rsid w:val="006607A1"/>
    <w:rsid w:val="00660E76"/>
    <w:rsid w:val="006612AC"/>
    <w:rsid w:val="00661497"/>
    <w:rsid w:val="006616EC"/>
    <w:rsid w:val="00662488"/>
    <w:rsid w:val="00662A34"/>
    <w:rsid w:val="00663AF3"/>
    <w:rsid w:val="00665230"/>
    <w:rsid w:val="006665B6"/>
    <w:rsid w:val="00666903"/>
    <w:rsid w:val="00666B6C"/>
    <w:rsid w:val="00666FED"/>
    <w:rsid w:val="0066752C"/>
    <w:rsid w:val="00667768"/>
    <w:rsid w:val="00667A06"/>
    <w:rsid w:val="00670B1E"/>
    <w:rsid w:val="00670DD0"/>
    <w:rsid w:val="00671218"/>
    <w:rsid w:val="00671470"/>
    <w:rsid w:val="006721E0"/>
    <w:rsid w:val="00673D7F"/>
    <w:rsid w:val="00674036"/>
    <w:rsid w:val="0067512B"/>
    <w:rsid w:val="00675754"/>
    <w:rsid w:val="00677601"/>
    <w:rsid w:val="00677A25"/>
    <w:rsid w:val="00681374"/>
    <w:rsid w:val="00681AC1"/>
    <w:rsid w:val="0068259E"/>
    <w:rsid w:val="00682682"/>
    <w:rsid w:val="00682702"/>
    <w:rsid w:val="00682CAE"/>
    <w:rsid w:val="00682E44"/>
    <w:rsid w:val="00683E65"/>
    <w:rsid w:val="00684FBB"/>
    <w:rsid w:val="00685478"/>
    <w:rsid w:val="00686036"/>
    <w:rsid w:val="00686091"/>
    <w:rsid w:val="00686192"/>
    <w:rsid w:val="006862D7"/>
    <w:rsid w:val="0068643E"/>
    <w:rsid w:val="00686B20"/>
    <w:rsid w:val="00686C0F"/>
    <w:rsid w:val="00687099"/>
    <w:rsid w:val="0068759F"/>
    <w:rsid w:val="00690C81"/>
    <w:rsid w:val="00691C1C"/>
    <w:rsid w:val="00691D71"/>
    <w:rsid w:val="0069210C"/>
    <w:rsid w:val="006921DF"/>
    <w:rsid w:val="00692361"/>
    <w:rsid w:val="00692368"/>
    <w:rsid w:val="00692D71"/>
    <w:rsid w:val="00694401"/>
    <w:rsid w:val="006944EE"/>
    <w:rsid w:val="006955B1"/>
    <w:rsid w:val="00696E78"/>
    <w:rsid w:val="0069726E"/>
    <w:rsid w:val="006973D8"/>
    <w:rsid w:val="006974AE"/>
    <w:rsid w:val="006A0572"/>
    <w:rsid w:val="006A1550"/>
    <w:rsid w:val="006A2C66"/>
    <w:rsid w:val="006A2EBC"/>
    <w:rsid w:val="006A2F4C"/>
    <w:rsid w:val="006A3C01"/>
    <w:rsid w:val="006A3DAE"/>
    <w:rsid w:val="006A45E6"/>
    <w:rsid w:val="006A484D"/>
    <w:rsid w:val="006A5E02"/>
    <w:rsid w:val="006A5EA0"/>
    <w:rsid w:val="006A67D2"/>
    <w:rsid w:val="006A6EDA"/>
    <w:rsid w:val="006A71F9"/>
    <w:rsid w:val="006A7639"/>
    <w:rsid w:val="006A783B"/>
    <w:rsid w:val="006A7B33"/>
    <w:rsid w:val="006A7D7C"/>
    <w:rsid w:val="006A7F95"/>
    <w:rsid w:val="006B0281"/>
    <w:rsid w:val="006B03F3"/>
    <w:rsid w:val="006B08B0"/>
    <w:rsid w:val="006B26DB"/>
    <w:rsid w:val="006B2EEE"/>
    <w:rsid w:val="006B3135"/>
    <w:rsid w:val="006B3284"/>
    <w:rsid w:val="006B37FB"/>
    <w:rsid w:val="006B3915"/>
    <w:rsid w:val="006B40EE"/>
    <w:rsid w:val="006B4A54"/>
    <w:rsid w:val="006B4C83"/>
    <w:rsid w:val="006B4E13"/>
    <w:rsid w:val="006B4F76"/>
    <w:rsid w:val="006B59B5"/>
    <w:rsid w:val="006B684F"/>
    <w:rsid w:val="006B6FC9"/>
    <w:rsid w:val="006B75DD"/>
    <w:rsid w:val="006B7EB8"/>
    <w:rsid w:val="006C026E"/>
    <w:rsid w:val="006C0791"/>
    <w:rsid w:val="006C0A1F"/>
    <w:rsid w:val="006C0C2B"/>
    <w:rsid w:val="006C0C38"/>
    <w:rsid w:val="006C2B00"/>
    <w:rsid w:val="006C5328"/>
    <w:rsid w:val="006C56AB"/>
    <w:rsid w:val="006C67E0"/>
    <w:rsid w:val="006C6B49"/>
    <w:rsid w:val="006C7713"/>
    <w:rsid w:val="006C7ABA"/>
    <w:rsid w:val="006D0CDB"/>
    <w:rsid w:val="006D0D45"/>
    <w:rsid w:val="006D0D60"/>
    <w:rsid w:val="006D1122"/>
    <w:rsid w:val="006D293B"/>
    <w:rsid w:val="006D29E1"/>
    <w:rsid w:val="006D3521"/>
    <w:rsid w:val="006D394A"/>
    <w:rsid w:val="006D3C00"/>
    <w:rsid w:val="006D3CFB"/>
    <w:rsid w:val="006D478A"/>
    <w:rsid w:val="006D4A68"/>
    <w:rsid w:val="006D5177"/>
    <w:rsid w:val="006D601F"/>
    <w:rsid w:val="006D6CF4"/>
    <w:rsid w:val="006D7279"/>
    <w:rsid w:val="006D7C1A"/>
    <w:rsid w:val="006D7EB1"/>
    <w:rsid w:val="006E0293"/>
    <w:rsid w:val="006E1F3B"/>
    <w:rsid w:val="006E1FB3"/>
    <w:rsid w:val="006E289B"/>
    <w:rsid w:val="006E3675"/>
    <w:rsid w:val="006E4599"/>
    <w:rsid w:val="006E4A7F"/>
    <w:rsid w:val="006E51C3"/>
    <w:rsid w:val="006E67F5"/>
    <w:rsid w:val="006E69AC"/>
    <w:rsid w:val="006E6BAD"/>
    <w:rsid w:val="006F174C"/>
    <w:rsid w:val="006F192F"/>
    <w:rsid w:val="006F3105"/>
    <w:rsid w:val="006F3774"/>
    <w:rsid w:val="006F3E6A"/>
    <w:rsid w:val="006F4C87"/>
    <w:rsid w:val="006F5D3C"/>
    <w:rsid w:val="006F73BE"/>
    <w:rsid w:val="007002E8"/>
    <w:rsid w:val="00700693"/>
    <w:rsid w:val="00700889"/>
    <w:rsid w:val="00700B8E"/>
    <w:rsid w:val="00700E40"/>
    <w:rsid w:val="007010B1"/>
    <w:rsid w:val="00701865"/>
    <w:rsid w:val="0070223D"/>
    <w:rsid w:val="00703F54"/>
    <w:rsid w:val="00704DF6"/>
    <w:rsid w:val="00705867"/>
    <w:rsid w:val="00705BE6"/>
    <w:rsid w:val="00705C5F"/>
    <w:rsid w:val="0070634A"/>
    <w:rsid w:val="0070651C"/>
    <w:rsid w:val="0070685A"/>
    <w:rsid w:val="007068A3"/>
    <w:rsid w:val="007104E3"/>
    <w:rsid w:val="0071172E"/>
    <w:rsid w:val="007119BB"/>
    <w:rsid w:val="00711E93"/>
    <w:rsid w:val="00711FA3"/>
    <w:rsid w:val="007128FD"/>
    <w:rsid w:val="00712FB1"/>
    <w:rsid w:val="007132A3"/>
    <w:rsid w:val="007134C8"/>
    <w:rsid w:val="0071369A"/>
    <w:rsid w:val="00714160"/>
    <w:rsid w:val="00715557"/>
    <w:rsid w:val="00715873"/>
    <w:rsid w:val="00716421"/>
    <w:rsid w:val="00716C76"/>
    <w:rsid w:val="00716FE3"/>
    <w:rsid w:val="00717895"/>
    <w:rsid w:val="00717EEC"/>
    <w:rsid w:val="00720AD9"/>
    <w:rsid w:val="0072155D"/>
    <w:rsid w:val="007218BE"/>
    <w:rsid w:val="00722932"/>
    <w:rsid w:val="00722A5B"/>
    <w:rsid w:val="00722A8B"/>
    <w:rsid w:val="00722ED6"/>
    <w:rsid w:val="00724173"/>
    <w:rsid w:val="00724EFB"/>
    <w:rsid w:val="00726C2A"/>
    <w:rsid w:val="0072729C"/>
    <w:rsid w:val="0072776E"/>
    <w:rsid w:val="00727895"/>
    <w:rsid w:val="00727899"/>
    <w:rsid w:val="00727D36"/>
    <w:rsid w:val="00731109"/>
    <w:rsid w:val="007311F2"/>
    <w:rsid w:val="0073293A"/>
    <w:rsid w:val="00733731"/>
    <w:rsid w:val="007337B0"/>
    <w:rsid w:val="00735039"/>
    <w:rsid w:val="00736DEE"/>
    <w:rsid w:val="007404BF"/>
    <w:rsid w:val="0074054B"/>
    <w:rsid w:val="00741446"/>
    <w:rsid w:val="007419C3"/>
    <w:rsid w:val="0074218E"/>
    <w:rsid w:val="007421A8"/>
    <w:rsid w:val="00742844"/>
    <w:rsid w:val="007432E5"/>
    <w:rsid w:val="0074380A"/>
    <w:rsid w:val="00744241"/>
    <w:rsid w:val="00744C31"/>
    <w:rsid w:val="00744DC9"/>
    <w:rsid w:val="00744F22"/>
    <w:rsid w:val="0074530B"/>
    <w:rsid w:val="007456D9"/>
    <w:rsid w:val="007467A7"/>
    <w:rsid w:val="007467BA"/>
    <w:rsid w:val="007469DD"/>
    <w:rsid w:val="00746F70"/>
    <w:rsid w:val="0074741B"/>
    <w:rsid w:val="0074759E"/>
    <w:rsid w:val="007477E9"/>
    <w:rsid w:val="007478EA"/>
    <w:rsid w:val="00747F3D"/>
    <w:rsid w:val="00750058"/>
    <w:rsid w:val="0075041F"/>
    <w:rsid w:val="00750848"/>
    <w:rsid w:val="00751203"/>
    <w:rsid w:val="00751464"/>
    <w:rsid w:val="007518C8"/>
    <w:rsid w:val="007518F9"/>
    <w:rsid w:val="00751E54"/>
    <w:rsid w:val="007521F1"/>
    <w:rsid w:val="00752582"/>
    <w:rsid w:val="007530DC"/>
    <w:rsid w:val="00753FBE"/>
    <w:rsid w:val="0075415C"/>
    <w:rsid w:val="007541BF"/>
    <w:rsid w:val="00755626"/>
    <w:rsid w:val="00757001"/>
    <w:rsid w:val="00757195"/>
    <w:rsid w:val="0075738D"/>
    <w:rsid w:val="00757442"/>
    <w:rsid w:val="00757536"/>
    <w:rsid w:val="00757FD5"/>
    <w:rsid w:val="00762651"/>
    <w:rsid w:val="00763502"/>
    <w:rsid w:val="00763571"/>
    <w:rsid w:val="0076386D"/>
    <w:rsid w:val="007643F1"/>
    <w:rsid w:val="0076492F"/>
    <w:rsid w:val="00764A3F"/>
    <w:rsid w:val="00765072"/>
    <w:rsid w:val="0076626F"/>
    <w:rsid w:val="00766272"/>
    <w:rsid w:val="00766747"/>
    <w:rsid w:val="00770B80"/>
    <w:rsid w:val="00770BD5"/>
    <w:rsid w:val="00771448"/>
    <w:rsid w:val="00771AD0"/>
    <w:rsid w:val="007734EB"/>
    <w:rsid w:val="007739D1"/>
    <w:rsid w:val="00774817"/>
    <w:rsid w:val="007752DC"/>
    <w:rsid w:val="00776352"/>
    <w:rsid w:val="00776384"/>
    <w:rsid w:val="007769D7"/>
    <w:rsid w:val="00776C52"/>
    <w:rsid w:val="00777070"/>
    <w:rsid w:val="00777CE1"/>
    <w:rsid w:val="00780B7A"/>
    <w:rsid w:val="00780CFA"/>
    <w:rsid w:val="00780DC2"/>
    <w:rsid w:val="0078208C"/>
    <w:rsid w:val="00782655"/>
    <w:rsid w:val="007826CA"/>
    <w:rsid w:val="00782DD8"/>
    <w:rsid w:val="00784D24"/>
    <w:rsid w:val="00785204"/>
    <w:rsid w:val="00785312"/>
    <w:rsid w:val="00786438"/>
    <w:rsid w:val="00786CAE"/>
    <w:rsid w:val="00786E8E"/>
    <w:rsid w:val="00787590"/>
    <w:rsid w:val="0078762B"/>
    <w:rsid w:val="00787725"/>
    <w:rsid w:val="00787E18"/>
    <w:rsid w:val="007913AB"/>
    <w:rsid w:val="007913E9"/>
    <w:rsid w:val="007914F7"/>
    <w:rsid w:val="007919E8"/>
    <w:rsid w:val="007922AA"/>
    <w:rsid w:val="00794E4B"/>
    <w:rsid w:val="007955EF"/>
    <w:rsid w:val="007965F3"/>
    <w:rsid w:val="00796953"/>
    <w:rsid w:val="00797268"/>
    <w:rsid w:val="0079749A"/>
    <w:rsid w:val="00797F06"/>
    <w:rsid w:val="007A1F28"/>
    <w:rsid w:val="007A26A7"/>
    <w:rsid w:val="007A360C"/>
    <w:rsid w:val="007A3BD1"/>
    <w:rsid w:val="007A40B4"/>
    <w:rsid w:val="007A4528"/>
    <w:rsid w:val="007A46C2"/>
    <w:rsid w:val="007A494E"/>
    <w:rsid w:val="007A5BB4"/>
    <w:rsid w:val="007A5D3B"/>
    <w:rsid w:val="007A6CF0"/>
    <w:rsid w:val="007A7634"/>
    <w:rsid w:val="007A7D60"/>
    <w:rsid w:val="007A7DFB"/>
    <w:rsid w:val="007B02B1"/>
    <w:rsid w:val="007B042B"/>
    <w:rsid w:val="007B0830"/>
    <w:rsid w:val="007B1625"/>
    <w:rsid w:val="007B1CF6"/>
    <w:rsid w:val="007B2247"/>
    <w:rsid w:val="007B289C"/>
    <w:rsid w:val="007B2BAE"/>
    <w:rsid w:val="007B2C95"/>
    <w:rsid w:val="007B37EB"/>
    <w:rsid w:val="007B4560"/>
    <w:rsid w:val="007B4918"/>
    <w:rsid w:val="007B518F"/>
    <w:rsid w:val="007B57A2"/>
    <w:rsid w:val="007B6DBB"/>
    <w:rsid w:val="007B706E"/>
    <w:rsid w:val="007B71EB"/>
    <w:rsid w:val="007B7A15"/>
    <w:rsid w:val="007C03DD"/>
    <w:rsid w:val="007C0687"/>
    <w:rsid w:val="007C0CA3"/>
    <w:rsid w:val="007C12D2"/>
    <w:rsid w:val="007C152A"/>
    <w:rsid w:val="007C1B52"/>
    <w:rsid w:val="007C3981"/>
    <w:rsid w:val="007C5A42"/>
    <w:rsid w:val="007C6205"/>
    <w:rsid w:val="007C686A"/>
    <w:rsid w:val="007C6C78"/>
    <w:rsid w:val="007C6CB8"/>
    <w:rsid w:val="007C728E"/>
    <w:rsid w:val="007C7E29"/>
    <w:rsid w:val="007D00D8"/>
    <w:rsid w:val="007D02A7"/>
    <w:rsid w:val="007D054E"/>
    <w:rsid w:val="007D12FB"/>
    <w:rsid w:val="007D13C1"/>
    <w:rsid w:val="007D208C"/>
    <w:rsid w:val="007D2C53"/>
    <w:rsid w:val="007D3D60"/>
    <w:rsid w:val="007D4059"/>
    <w:rsid w:val="007D4B20"/>
    <w:rsid w:val="007D6154"/>
    <w:rsid w:val="007D6841"/>
    <w:rsid w:val="007E002E"/>
    <w:rsid w:val="007E0376"/>
    <w:rsid w:val="007E0412"/>
    <w:rsid w:val="007E0CB3"/>
    <w:rsid w:val="007E195D"/>
    <w:rsid w:val="007E1980"/>
    <w:rsid w:val="007E2A05"/>
    <w:rsid w:val="007E2F41"/>
    <w:rsid w:val="007E42EF"/>
    <w:rsid w:val="007E4667"/>
    <w:rsid w:val="007E4B76"/>
    <w:rsid w:val="007E515A"/>
    <w:rsid w:val="007E5400"/>
    <w:rsid w:val="007E5EA8"/>
    <w:rsid w:val="007E70C6"/>
    <w:rsid w:val="007E7590"/>
    <w:rsid w:val="007E7D79"/>
    <w:rsid w:val="007E7E35"/>
    <w:rsid w:val="007F00E5"/>
    <w:rsid w:val="007F06E0"/>
    <w:rsid w:val="007F0CF1"/>
    <w:rsid w:val="007F0DC7"/>
    <w:rsid w:val="007F12A5"/>
    <w:rsid w:val="007F280F"/>
    <w:rsid w:val="007F4A8E"/>
    <w:rsid w:val="007F4CF1"/>
    <w:rsid w:val="007F5C69"/>
    <w:rsid w:val="007F7361"/>
    <w:rsid w:val="007F758D"/>
    <w:rsid w:val="007F7A44"/>
    <w:rsid w:val="007F7D52"/>
    <w:rsid w:val="007F7F74"/>
    <w:rsid w:val="008009F7"/>
    <w:rsid w:val="00800F92"/>
    <w:rsid w:val="008012E9"/>
    <w:rsid w:val="00801666"/>
    <w:rsid w:val="00801751"/>
    <w:rsid w:val="008023EB"/>
    <w:rsid w:val="008029EE"/>
    <w:rsid w:val="008043F1"/>
    <w:rsid w:val="00804444"/>
    <w:rsid w:val="00804956"/>
    <w:rsid w:val="00804AC6"/>
    <w:rsid w:val="0080649D"/>
    <w:rsid w:val="0080654C"/>
    <w:rsid w:val="00806B92"/>
    <w:rsid w:val="008071C6"/>
    <w:rsid w:val="00807A34"/>
    <w:rsid w:val="00807D7D"/>
    <w:rsid w:val="00807F2F"/>
    <w:rsid w:val="00810767"/>
    <w:rsid w:val="008128D1"/>
    <w:rsid w:val="00812E42"/>
    <w:rsid w:val="00814018"/>
    <w:rsid w:val="00814970"/>
    <w:rsid w:val="0081517A"/>
    <w:rsid w:val="00815591"/>
    <w:rsid w:val="00815B6F"/>
    <w:rsid w:val="00815FB1"/>
    <w:rsid w:val="008161C6"/>
    <w:rsid w:val="00816303"/>
    <w:rsid w:val="0081725E"/>
    <w:rsid w:val="00817A00"/>
    <w:rsid w:val="008206A0"/>
    <w:rsid w:val="00820FFF"/>
    <w:rsid w:val="00824981"/>
    <w:rsid w:val="00825EE7"/>
    <w:rsid w:val="00825EEB"/>
    <w:rsid w:val="008279DB"/>
    <w:rsid w:val="00827A01"/>
    <w:rsid w:val="008317CD"/>
    <w:rsid w:val="00832CB0"/>
    <w:rsid w:val="00833860"/>
    <w:rsid w:val="00833B93"/>
    <w:rsid w:val="0083415C"/>
    <w:rsid w:val="00834285"/>
    <w:rsid w:val="008347F7"/>
    <w:rsid w:val="00834960"/>
    <w:rsid w:val="00834E4F"/>
    <w:rsid w:val="008351E5"/>
    <w:rsid w:val="008352B2"/>
    <w:rsid w:val="0083552B"/>
    <w:rsid w:val="00835C34"/>
    <w:rsid w:val="00835DB3"/>
    <w:rsid w:val="0083617B"/>
    <w:rsid w:val="00836540"/>
    <w:rsid w:val="00836CB5"/>
    <w:rsid w:val="00837018"/>
    <w:rsid w:val="008371BD"/>
    <w:rsid w:val="0083792D"/>
    <w:rsid w:val="0083798D"/>
    <w:rsid w:val="00840273"/>
    <w:rsid w:val="00841B79"/>
    <w:rsid w:val="00842251"/>
    <w:rsid w:val="00842F15"/>
    <w:rsid w:val="0084348E"/>
    <w:rsid w:val="00843A0C"/>
    <w:rsid w:val="00844247"/>
    <w:rsid w:val="008449B6"/>
    <w:rsid w:val="0084508D"/>
    <w:rsid w:val="00845FA9"/>
    <w:rsid w:val="00846FA5"/>
    <w:rsid w:val="00847A98"/>
    <w:rsid w:val="00847B7E"/>
    <w:rsid w:val="00850389"/>
    <w:rsid w:val="008504A8"/>
    <w:rsid w:val="0085194F"/>
    <w:rsid w:val="0085229D"/>
    <w:rsid w:val="0085282E"/>
    <w:rsid w:val="00852CBB"/>
    <w:rsid w:val="00853501"/>
    <w:rsid w:val="00855BC0"/>
    <w:rsid w:val="008602D2"/>
    <w:rsid w:val="00860868"/>
    <w:rsid w:val="00861FAB"/>
    <w:rsid w:val="008626F3"/>
    <w:rsid w:val="00862926"/>
    <w:rsid w:val="00862EB7"/>
    <w:rsid w:val="008647A3"/>
    <w:rsid w:val="00864C0F"/>
    <w:rsid w:val="00865A2C"/>
    <w:rsid w:val="00865D9D"/>
    <w:rsid w:val="00865DA5"/>
    <w:rsid w:val="0086640F"/>
    <w:rsid w:val="00866707"/>
    <w:rsid w:val="008667B8"/>
    <w:rsid w:val="00866EC5"/>
    <w:rsid w:val="0086706F"/>
    <w:rsid w:val="0086777E"/>
    <w:rsid w:val="008714C5"/>
    <w:rsid w:val="0087198C"/>
    <w:rsid w:val="00871E9D"/>
    <w:rsid w:val="00872886"/>
    <w:rsid w:val="00872C1F"/>
    <w:rsid w:val="00873937"/>
    <w:rsid w:val="00873B42"/>
    <w:rsid w:val="00873F93"/>
    <w:rsid w:val="00874566"/>
    <w:rsid w:val="00874C9A"/>
    <w:rsid w:val="0087603B"/>
    <w:rsid w:val="00877021"/>
    <w:rsid w:val="008771BD"/>
    <w:rsid w:val="008771E7"/>
    <w:rsid w:val="00880386"/>
    <w:rsid w:val="0088062D"/>
    <w:rsid w:val="00880817"/>
    <w:rsid w:val="008811B3"/>
    <w:rsid w:val="00881D0C"/>
    <w:rsid w:val="00881F68"/>
    <w:rsid w:val="00882233"/>
    <w:rsid w:val="00882740"/>
    <w:rsid w:val="00883672"/>
    <w:rsid w:val="008838B1"/>
    <w:rsid w:val="00884C8C"/>
    <w:rsid w:val="00884DC6"/>
    <w:rsid w:val="008856D8"/>
    <w:rsid w:val="0088570A"/>
    <w:rsid w:val="00885F05"/>
    <w:rsid w:val="008860B9"/>
    <w:rsid w:val="0088645B"/>
    <w:rsid w:val="008868E5"/>
    <w:rsid w:val="00886919"/>
    <w:rsid w:val="00887750"/>
    <w:rsid w:val="00891484"/>
    <w:rsid w:val="00891888"/>
    <w:rsid w:val="00892E82"/>
    <w:rsid w:val="00893515"/>
    <w:rsid w:val="00893585"/>
    <w:rsid w:val="008936AB"/>
    <w:rsid w:val="0089416D"/>
    <w:rsid w:val="0089451D"/>
    <w:rsid w:val="00894F44"/>
    <w:rsid w:val="008956EB"/>
    <w:rsid w:val="00895D7C"/>
    <w:rsid w:val="008962A9"/>
    <w:rsid w:val="0089654D"/>
    <w:rsid w:val="00896F85"/>
    <w:rsid w:val="00897132"/>
    <w:rsid w:val="0089795F"/>
    <w:rsid w:val="00897EE1"/>
    <w:rsid w:val="008A02B7"/>
    <w:rsid w:val="008A033B"/>
    <w:rsid w:val="008A0E90"/>
    <w:rsid w:val="008A1DD8"/>
    <w:rsid w:val="008A326E"/>
    <w:rsid w:val="008A3CCC"/>
    <w:rsid w:val="008A477A"/>
    <w:rsid w:val="008A4B5C"/>
    <w:rsid w:val="008A4D4B"/>
    <w:rsid w:val="008A4F80"/>
    <w:rsid w:val="008A5019"/>
    <w:rsid w:val="008A58AB"/>
    <w:rsid w:val="008A69CF"/>
    <w:rsid w:val="008A74B1"/>
    <w:rsid w:val="008A7791"/>
    <w:rsid w:val="008A797E"/>
    <w:rsid w:val="008B1039"/>
    <w:rsid w:val="008B1F8F"/>
    <w:rsid w:val="008B2E14"/>
    <w:rsid w:val="008B30E1"/>
    <w:rsid w:val="008B4804"/>
    <w:rsid w:val="008B4AD1"/>
    <w:rsid w:val="008B642B"/>
    <w:rsid w:val="008B65C4"/>
    <w:rsid w:val="008B784C"/>
    <w:rsid w:val="008C0127"/>
    <w:rsid w:val="008C08B0"/>
    <w:rsid w:val="008C1B58"/>
    <w:rsid w:val="008C2369"/>
    <w:rsid w:val="008C279D"/>
    <w:rsid w:val="008C345A"/>
    <w:rsid w:val="008C39AE"/>
    <w:rsid w:val="008C4495"/>
    <w:rsid w:val="008C4FEA"/>
    <w:rsid w:val="008C590D"/>
    <w:rsid w:val="008D1241"/>
    <w:rsid w:val="008D1BB3"/>
    <w:rsid w:val="008D23DD"/>
    <w:rsid w:val="008D298C"/>
    <w:rsid w:val="008D2E59"/>
    <w:rsid w:val="008D3207"/>
    <w:rsid w:val="008D4BA8"/>
    <w:rsid w:val="008D4CBD"/>
    <w:rsid w:val="008D57E3"/>
    <w:rsid w:val="008D62C4"/>
    <w:rsid w:val="008D68AE"/>
    <w:rsid w:val="008D72E7"/>
    <w:rsid w:val="008D733B"/>
    <w:rsid w:val="008D789D"/>
    <w:rsid w:val="008E02A8"/>
    <w:rsid w:val="008E031B"/>
    <w:rsid w:val="008E2521"/>
    <w:rsid w:val="008E3855"/>
    <w:rsid w:val="008E404B"/>
    <w:rsid w:val="008E45C7"/>
    <w:rsid w:val="008E4B4E"/>
    <w:rsid w:val="008E517D"/>
    <w:rsid w:val="008E5AD2"/>
    <w:rsid w:val="008E5F5C"/>
    <w:rsid w:val="008E69B4"/>
    <w:rsid w:val="008E7029"/>
    <w:rsid w:val="008E7DAA"/>
    <w:rsid w:val="008E7EF6"/>
    <w:rsid w:val="008F1BFC"/>
    <w:rsid w:val="008F1D4D"/>
    <w:rsid w:val="008F1F98"/>
    <w:rsid w:val="008F25F5"/>
    <w:rsid w:val="008F314D"/>
    <w:rsid w:val="008F4193"/>
    <w:rsid w:val="008F4B8D"/>
    <w:rsid w:val="008F4EEC"/>
    <w:rsid w:val="008F542E"/>
    <w:rsid w:val="008F5E6C"/>
    <w:rsid w:val="008F6526"/>
    <w:rsid w:val="008F6758"/>
    <w:rsid w:val="008F6C62"/>
    <w:rsid w:val="008F738A"/>
    <w:rsid w:val="009007DC"/>
    <w:rsid w:val="009010F3"/>
    <w:rsid w:val="009014FE"/>
    <w:rsid w:val="009029A2"/>
    <w:rsid w:val="00903C55"/>
    <w:rsid w:val="009040DD"/>
    <w:rsid w:val="009047C3"/>
    <w:rsid w:val="00905B47"/>
    <w:rsid w:val="009060D8"/>
    <w:rsid w:val="0090791A"/>
    <w:rsid w:val="00907A7E"/>
    <w:rsid w:val="00907DA2"/>
    <w:rsid w:val="00911027"/>
    <w:rsid w:val="00911A5E"/>
    <w:rsid w:val="0091331C"/>
    <w:rsid w:val="009153CC"/>
    <w:rsid w:val="00917F25"/>
    <w:rsid w:val="00920063"/>
    <w:rsid w:val="00921194"/>
    <w:rsid w:val="009214AB"/>
    <w:rsid w:val="009218E6"/>
    <w:rsid w:val="009227B1"/>
    <w:rsid w:val="00922EE1"/>
    <w:rsid w:val="009242CA"/>
    <w:rsid w:val="0092435E"/>
    <w:rsid w:val="009244E2"/>
    <w:rsid w:val="00924A16"/>
    <w:rsid w:val="00924F60"/>
    <w:rsid w:val="00925545"/>
    <w:rsid w:val="00925B2C"/>
    <w:rsid w:val="00926625"/>
    <w:rsid w:val="00927527"/>
    <w:rsid w:val="009278B6"/>
    <w:rsid w:val="009279DE"/>
    <w:rsid w:val="00930116"/>
    <w:rsid w:val="00930AE2"/>
    <w:rsid w:val="0093160A"/>
    <w:rsid w:val="009319A2"/>
    <w:rsid w:val="00931BDA"/>
    <w:rsid w:val="0093241E"/>
    <w:rsid w:val="009339BE"/>
    <w:rsid w:val="00933A3D"/>
    <w:rsid w:val="00933F80"/>
    <w:rsid w:val="00934399"/>
    <w:rsid w:val="009352E1"/>
    <w:rsid w:val="0093552A"/>
    <w:rsid w:val="00935A69"/>
    <w:rsid w:val="00935BE1"/>
    <w:rsid w:val="00936049"/>
    <w:rsid w:val="009366C1"/>
    <w:rsid w:val="009367BB"/>
    <w:rsid w:val="00937760"/>
    <w:rsid w:val="00937EB2"/>
    <w:rsid w:val="0094212C"/>
    <w:rsid w:val="00944A51"/>
    <w:rsid w:val="00945829"/>
    <w:rsid w:val="00945975"/>
    <w:rsid w:val="00945A3D"/>
    <w:rsid w:val="00946233"/>
    <w:rsid w:val="009466FE"/>
    <w:rsid w:val="009468C9"/>
    <w:rsid w:val="00946BEC"/>
    <w:rsid w:val="00947B9C"/>
    <w:rsid w:val="009508CA"/>
    <w:rsid w:val="00950A80"/>
    <w:rsid w:val="00951235"/>
    <w:rsid w:val="00951F6B"/>
    <w:rsid w:val="00952102"/>
    <w:rsid w:val="009522ED"/>
    <w:rsid w:val="009525F0"/>
    <w:rsid w:val="00952D41"/>
    <w:rsid w:val="009539EE"/>
    <w:rsid w:val="00953D47"/>
    <w:rsid w:val="0095405D"/>
    <w:rsid w:val="00954689"/>
    <w:rsid w:val="00954E2D"/>
    <w:rsid w:val="00955746"/>
    <w:rsid w:val="00956465"/>
    <w:rsid w:val="00957682"/>
    <w:rsid w:val="00957C6F"/>
    <w:rsid w:val="00957CF6"/>
    <w:rsid w:val="00960011"/>
    <w:rsid w:val="00961581"/>
    <w:rsid w:val="009617C9"/>
    <w:rsid w:val="00961C93"/>
    <w:rsid w:val="00962233"/>
    <w:rsid w:val="00962729"/>
    <w:rsid w:val="00962A0A"/>
    <w:rsid w:val="00962CB1"/>
    <w:rsid w:val="009632AD"/>
    <w:rsid w:val="0096337A"/>
    <w:rsid w:val="0096381C"/>
    <w:rsid w:val="00963C61"/>
    <w:rsid w:val="00963E6D"/>
    <w:rsid w:val="00963FF2"/>
    <w:rsid w:val="00964087"/>
    <w:rsid w:val="00964A08"/>
    <w:rsid w:val="00964C1D"/>
    <w:rsid w:val="009650FE"/>
    <w:rsid w:val="00965324"/>
    <w:rsid w:val="00966A9B"/>
    <w:rsid w:val="00966D0B"/>
    <w:rsid w:val="00966F89"/>
    <w:rsid w:val="0097085D"/>
    <w:rsid w:val="0097091E"/>
    <w:rsid w:val="00970FD4"/>
    <w:rsid w:val="00970FF3"/>
    <w:rsid w:val="0097173D"/>
    <w:rsid w:val="009736A4"/>
    <w:rsid w:val="00973791"/>
    <w:rsid w:val="0097543A"/>
    <w:rsid w:val="009754F0"/>
    <w:rsid w:val="009760D3"/>
    <w:rsid w:val="009760D8"/>
    <w:rsid w:val="00977132"/>
    <w:rsid w:val="009772A8"/>
    <w:rsid w:val="009774F6"/>
    <w:rsid w:val="009777C3"/>
    <w:rsid w:val="00980013"/>
    <w:rsid w:val="00981A4B"/>
    <w:rsid w:val="009821C8"/>
    <w:rsid w:val="00982501"/>
    <w:rsid w:val="0098309D"/>
    <w:rsid w:val="009834A8"/>
    <w:rsid w:val="00983D6E"/>
    <w:rsid w:val="00983E11"/>
    <w:rsid w:val="00983E45"/>
    <w:rsid w:val="00985BEC"/>
    <w:rsid w:val="00985CF5"/>
    <w:rsid w:val="00986061"/>
    <w:rsid w:val="00986490"/>
    <w:rsid w:val="00986767"/>
    <w:rsid w:val="00986EFB"/>
    <w:rsid w:val="009877D3"/>
    <w:rsid w:val="00987A8F"/>
    <w:rsid w:val="0099027E"/>
    <w:rsid w:val="00990B3B"/>
    <w:rsid w:val="009919A2"/>
    <w:rsid w:val="009928FA"/>
    <w:rsid w:val="0099473A"/>
    <w:rsid w:val="009947F5"/>
    <w:rsid w:val="00994B71"/>
    <w:rsid w:val="00994DCF"/>
    <w:rsid w:val="00994DDD"/>
    <w:rsid w:val="00994E8F"/>
    <w:rsid w:val="009951DC"/>
    <w:rsid w:val="009959BB"/>
    <w:rsid w:val="0099613E"/>
    <w:rsid w:val="0099630F"/>
    <w:rsid w:val="00997158"/>
    <w:rsid w:val="0099760A"/>
    <w:rsid w:val="00997856"/>
    <w:rsid w:val="00997CFC"/>
    <w:rsid w:val="009A0153"/>
    <w:rsid w:val="009A1FE8"/>
    <w:rsid w:val="009A2BC7"/>
    <w:rsid w:val="009A2CBA"/>
    <w:rsid w:val="009A3600"/>
    <w:rsid w:val="009A3748"/>
    <w:rsid w:val="009A3A7C"/>
    <w:rsid w:val="009A4A25"/>
    <w:rsid w:val="009A5315"/>
    <w:rsid w:val="009A608C"/>
    <w:rsid w:val="009A6BBB"/>
    <w:rsid w:val="009A7006"/>
    <w:rsid w:val="009A7B26"/>
    <w:rsid w:val="009B0726"/>
    <w:rsid w:val="009B0BEA"/>
    <w:rsid w:val="009B1082"/>
    <w:rsid w:val="009B10DF"/>
    <w:rsid w:val="009B1514"/>
    <w:rsid w:val="009B2ADB"/>
    <w:rsid w:val="009B2F78"/>
    <w:rsid w:val="009B533C"/>
    <w:rsid w:val="009B58D4"/>
    <w:rsid w:val="009B603A"/>
    <w:rsid w:val="009C0683"/>
    <w:rsid w:val="009C14E1"/>
    <w:rsid w:val="009C180D"/>
    <w:rsid w:val="009C1B77"/>
    <w:rsid w:val="009C1D76"/>
    <w:rsid w:val="009C2D0E"/>
    <w:rsid w:val="009C3B2C"/>
    <w:rsid w:val="009C3DAC"/>
    <w:rsid w:val="009C42E0"/>
    <w:rsid w:val="009C43EF"/>
    <w:rsid w:val="009C5A70"/>
    <w:rsid w:val="009C5BCE"/>
    <w:rsid w:val="009C5EAD"/>
    <w:rsid w:val="009C5F18"/>
    <w:rsid w:val="009C6CFA"/>
    <w:rsid w:val="009C7526"/>
    <w:rsid w:val="009C7773"/>
    <w:rsid w:val="009C7DDB"/>
    <w:rsid w:val="009D0D8B"/>
    <w:rsid w:val="009D13BE"/>
    <w:rsid w:val="009D1B8D"/>
    <w:rsid w:val="009D2D27"/>
    <w:rsid w:val="009D344A"/>
    <w:rsid w:val="009D3AE9"/>
    <w:rsid w:val="009D3C3D"/>
    <w:rsid w:val="009D4270"/>
    <w:rsid w:val="009D43D1"/>
    <w:rsid w:val="009D443D"/>
    <w:rsid w:val="009D44C7"/>
    <w:rsid w:val="009D48AB"/>
    <w:rsid w:val="009D524E"/>
    <w:rsid w:val="009D5362"/>
    <w:rsid w:val="009D5813"/>
    <w:rsid w:val="009D7084"/>
    <w:rsid w:val="009D784A"/>
    <w:rsid w:val="009D784E"/>
    <w:rsid w:val="009E00BE"/>
    <w:rsid w:val="009E0300"/>
    <w:rsid w:val="009E08D7"/>
    <w:rsid w:val="009E0F30"/>
    <w:rsid w:val="009E1415"/>
    <w:rsid w:val="009E2BA8"/>
    <w:rsid w:val="009E31B2"/>
    <w:rsid w:val="009E3C31"/>
    <w:rsid w:val="009E42D4"/>
    <w:rsid w:val="009E4DD1"/>
    <w:rsid w:val="009E4E84"/>
    <w:rsid w:val="009E5235"/>
    <w:rsid w:val="009E533E"/>
    <w:rsid w:val="009E6116"/>
    <w:rsid w:val="009E68B2"/>
    <w:rsid w:val="009E698D"/>
    <w:rsid w:val="009E6CFF"/>
    <w:rsid w:val="009E6DB6"/>
    <w:rsid w:val="009E70E2"/>
    <w:rsid w:val="009E7357"/>
    <w:rsid w:val="009E77C8"/>
    <w:rsid w:val="009F008A"/>
    <w:rsid w:val="009F045A"/>
    <w:rsid w:val="009F0674"/>
    <w:rsid w:val="009F076C"/>
    <w:rsid w:val="009F10F9"/>
    <w:rsid w:val="009F1567"/>
    <w:rsid w:val="009F2189"/>
    <w:rsid w:val="009F23E0"/>
    <w:rsid w:val="009F2492"/>
    <w:rsid w:val="009F27F6"/>
    <w:rsid w:val="009F353F"/>
    <w:rsid w:val="009F3FA2"/>
    <w:rsid w:val="009F41D1"/>
    <w:rsid w:val="009F439D"/>
    <w:rsid w:val="009F464E"/>
    <w:rsid w:val="009F4806"/>
    <w:rsid w:val="009F6CEC"/>
    <w:rsid w:val="009F704C"/>
    <w:rsid w:val="009F7544"/>
    <w:rsid w:val="009F79E8"/>
    <w:rsid w:val="009F7BF2"/>
    <w:rsid w:val="009F7C0D"/>
    <w:rsid w:val="009F7E2A"/>
    <w:rsid w:val="00A01BF1"/>
    <w:rsid w:val="00A01DE2"/>
    <w:rsid w:val="00A01E86"/>
    <w:rsid w:val="00A020BD"/>
    <w:rsid w:val="00A02A7A"/>
    <w:rsid w:val="00A02E43"/>
    <w:rsid w:val="00A0596A"/>
    <w:rsid w:val="00A05DE3"/>
    <w:rsid w:val="00A065F9"/>
    <w:rsid w:val="00A06CAC"/>
    <w:rsid w:val="00A06D87"/>
    <w:rsid w:val="00A06E0F"/>
    <w:rsid w:val="00A07F34"/>
    <w:rsid w:val="00A07FD3"/>
    <w:rsid w:val="00A10E3E"/>
    <w:rsid w:val="00A11783"/>
    <w:rsid w:val="00A118AC"/>
    <w:rsid w:val="00A119FB"/>
    <w:rsid w:val="00A12BA3"/>
    <w:rsid w:val="00A12BFB"/>
    <w:rsid w:val="00A12E92"/>
    <w:rsid w:val="00A13533"/>
    <w:rsid w:val="00A138C7"/>
    <w:rsid w:val="00A13DD9"/>
    <w:rsid w:val="00A14CD0"/>
    <w:rsid w:val="00A14D30"/>
    <w:rsid w:val="00A15982"/>
    <w:rsid w:val="00A17266"/>
    <w:rsid w:val="00A17D73"/>
    <w:rsid w:val="00A20EC1"/>
    <w:rsid w:val="00A20F7F"/>
    <w:rsid w:val="00A213A6"/>
    <w:rsid w:val="00A22154"/>
    <w:rsid w:val="00A227E5"/>
    <w:rsid w:val="00A25577"/>
    <w:rsid w:val="00A25C38"/>
    <w:rsid w:val="00A26A23"/>
    <w:rsid w:val="00A30241"/>
    <w:rsid w:val="00A3321B"/>
    <w:rsid w:val="00A33B7E"/>
    <w:rsid w:val="00A35DC4"/>
    <w:rsid w:val="00A3635E"/>
    <w:rsid w:val="00A36BBE"/>
    <w:rsid w:val="00A37F70"/>
    <w:rsid w:val="00A4021D"/>
    <w:rsid w:val="00A41D4C"/>
    <w:rsid w:val="00A42DCF"/>
    <w:rsid w:val="00A4307A"/>
    <w:rsid w:val="00A44E3A"/>
    <w:rsid w:val="00A451DD"/>
    <w:rsid w:val="00A45730"/>
    <w:rsid w:val="00A45BDC"/>
    <w:rsid w:val="00A4768A"/>
    <w:rsid w:val="00A476BC"/>
    <w:rsid w:val="00A47EBB"/>
    <w:rsid w:val="00A50825"/>
    <w:rsid w:val="00A50DEE"/>
    <w:rsid w:val="00A51CDD"/>
    <w:rsid w:val="00A52A87"/>
    <w:rsid w:val="00A541E2"/>
    <w:rsid w:val="00A548EE"/>
    <w:rsid w:val="00A54CFF"/>
    <w:rsid w:val="00A55451"/>
    <w:rsid w:val="00A562C6"/>
    <w:rsid w:val="00A56839"/>
    <w:rsid w:val="00A57387"/>
    <w:rsid w:val="00A6003D"/>
    <w:rsid w:val="00A602FC"/>
    <w:rsid w:val="00A60780"/>
    <w:rsid w:val="00A6177C"/>
    <w:rsid w:val="00A618FB"/>
    <w:rsid w:val="00A63854"/>
    <w:rsid w:val="00A638F3"/>
    <w:rsid w:val="00A64466"/>
    <w:rsid w:val="00A64469"/>
    <w:rsid w:val="00A655BE"/>
    <w:rsid w:val="00A6730D"/>
    <w:rsid w:val="00A67A92"/>
    <w:rsid w:val="00A71625"/>
    <w:rsid w:val="00A7184A"/>
    <w:rsid w:val="00A71B9B"/>
    <w:rsid w:val="00A71D1F"/>
    <w:rsid w:val="00A71ED9"/>
    <w:rsid w:val="00A73997"/>
    <w:rsid w:val="00A73C7A"/>
    <w:rsid w:val="00A73E25"/>
    <w:rsid w:val="00A7442D"/>
    <w:rsid w:val="00A74491"/>
    <w:rsid w:val="00A74DC0"/>
    <w:rsid w:val="00A751C7"/>
    <w:rsid w:val="00A75403"/>
    <w:rsid w:val="00A754EB"/>
    <w:rsid w:val="00A7591A"/>
    <w:rsid w:val="00A7616A"/>
    <w:rsid w:val="00A76DB8"/>
    <w:rsid w:val="00A76F1D"/>
    <w:rsid w:val="00A80CF1"/>
    <w:rsid w:val="00A8183F"/>
    <w:rsid w:val="00A81BEA"/>
    <w:rsid w:val="00A81EC0"/>
    <w:rsid w:val="00A84B3A"/>
    <w:rsid w:val="00A8536B"/>
    <w:rsid w:val="00A8581B"/>
    <w:rsid w:val="00A86474"/>
    <w:rsid w:val="00A8654B"/>
    <w:rsid w:val="00A87844"/>
    <w:rsid w:val="00A87D92"/>
    <w:rsid w:val="00A90808"/>
    <w:rsid w:val="00A90C36"/>
    <w:rsid w:val="00A910A6"/>
    <w:rsid w:val="00A911D3"/>
    <w:rsid w:val="00A9182C"/>
    <w:rsid w:val="00A92ECA"/>
    <w:rsid w:val="00A955AC"/>
    <w:rsid w:val="00A95BFE"/>
    <w:rsid w:val="00A95C00"/>
    <w:rsid w:val="00A961E6"/>
    <w:rsid w:val="00A976B0"/>
    <w:rsid w:val="00AA02EE"/>
    <w:rsid w:val="00AA038C"/>
    <w:rsid w:val="00AA077B"/>
    <w:rsid w:val="00AA100B"/>
    <w:rsid w:val="00AA1C51"/>
    <w:rsid w:val="00AA236A"/>
    <w:rsid w:val="00AA2468"/>
    <w:rsid w:val="00AA2DA6"/>
    <w:rsid w:val="00AA3150"/>
    <w:rsid w:val="00AA35B7"/>
    <w:rsid w:val="00AA42FE"/>
    <w:rsid w:val="00AA5143"/>
    <w:rsid w:val="00AA527A"/>
    <w:rsid w:val="00AA607F"/>
    <w:rsid w:val="00AA75A5"/>
    <w:rsid w:val="00AA7A09"/>
    <w:rsid w:val="00AA7DE5"/>
    <w:rsid w:val="00AB0E57"/>
    <w:rsid w:val="00AB1A90"/>
    <w:rsid w:val="00AB1B47"/>
    <w:rsid w:val="00AB21C7"/>
    <w:rsid w:val="00AB2294"/>
    <w:rsid w:val="00AB3885"/>
    <w:rsid w:val="00AB3B50"/>
    <w:rsid w:val="00AB4242"/>
    <w:rsid w:val="00AB4E68"/>
    <w:rsid w:val="00AB5031"/>
    <w:rsid w:val="00AB5128"/>
    <w:rsid w:val="00AB5BBF"/>
    <w:rsid w:val="00AB68D4"/>
    <w:rsid w:val="00AB7769"/>
    <w:rsid w:val="00AC05B1"/>
    <w:rsid w:val="00AC1313"/>
    <w:rsid w:val="00AC1D83"/>
    <w:rsid w:val="00AC2FE4"/>
    <w:rsid w:val="00AC3D86"/>
    <w:rsid w:val="00AC4422"/>
    <w:rsid w:val="00AC6E73"/>
    <w:rsid w:val="00AD0ADC"/>
    <w:rsid w:val="00AD0F5C"/>
    <w:rsid w:val="00AD14E1"/>
    <w:rsid w:val="00AD356C"/>
    <w:rsid w:val="00AD35BD"/>
    <w:rsid w:val="00AD3CFE"/>
    <w:rsid w:val="00AD5475"/>
    <w:rsid w:val="00AD54FF"/>
    <w:rsid w:val="00AD5969"/>
    <w:rsid w:val="00AD5CCA"/>
    <w:rsid w:val="00AD5F78"/>
    <w:rsid w:val="00AD7104"/>
    <w:rsid w:val="00AD79EF"/>
    <w:rsid w:val="00AD7CE3"/>
    <w:rsid w:val="00AD7D61"/>
    <w:rsid w:val="00AE0128"/>
    <w:rsid w:val="00AE0AF5"/>
    <w:rsid w:val="00AE112A"/>
    <w:rsid w:val="00AE23CD"/>
    <w:rsid w:val="00AE24A2"/>
    <w:rsid w:val="00AE28C4"/>
    <w:rsid w:val="00AE2914"/>
    <w:rsid w:val="00AE4843"/>
    <w:rsid w:val="00AE4F1D"/>
    <w:rsid w:val="00AE5B52"/>
    <w:rsid w:val="00AE62CE"/>
    <w:rsid w:val="00AE6D15"/>
    <w:rsid w:val="00AE7AB8"/>
    <w:rsid w:val="00AF0547"/>
    <w:rsid w:val="00AF144B"/>
    <w:rsid w:val="00AF1A71"/>
    <w:rsid w:val="00AF226E"/>
    <w:rsid w:val="00AF27B5"/>
    <w:rsid w:val="00AF29FD"/>
    <w:rsid w:val="00AF2F8C"/>
    <w:rsid w:val="00AF30CD"/>
    <w:rsid w:val="00AF39CE"/>
    <w:rsid w:val="00AF3B55"/>
    <w:rsid w:val="00AF3C35"/>
    <w:rsid w:val="00AF5CC0"/>
    <w:rsid w:val="00AF5D8F"/>
    <w:rsid w:val="00AF5FFF"/>
    <w:rsid w:val="00AF6997"/>
    <w:rsid w:val="00AF7B89"/>
    <w:rsid w:val="00AF7EDC"/>
    <w:rsid w:val="00B0025E"/>
    <w:rsid w:val="00B00BC5"/>
    <w:rsid w:val="00B010FA"/>
    <w:rsid w:val="00B0120F"/>
    <w:rsid w:val="00B01BA7"/>
    <w:rsid w:val="00B02E7E"/>
    <w:rsid w:val="00B02FC2"/>
    <w:rsid w:val="00B033B2"/>
    <w:rsid w:val="00B03726"/>
    <w:rsid w:val="00B04182"/>
    <w:rsid w:val="00B04229"/>
    <w:rsid w:val="00B04728"/>
    <w:rsid w:val="00B051AA"/>
    <w:rsid w:val="00B05C53"/>
    <w:rsid w:val="00B06762"/>
    <w:rsid w:val="00B074F4"/>
    <w:rsid w:val="00B07AE3"/>
    <w:rsid w:val="00B07F9E"/>
    <w:rsid w:val="00B10261"/>
    <w:rsid w:val="00B1027E"/>
    <w:rsid w:val="00B10633"/>
    <w:rsid w:val="00B10C10"/>
    <w:rsid w:val="00B10D10"/>
    <w:rsid w:val="00B11430"/>
    <w:rsid w:val="00B118A1"/>
    <w:rsid w:val="00B119BB"/>
    <w:rsid w:val="00B12DD0"/>
    <w:rsid w:val="00B12FE2"/>
    <w:rsid w:val="00B13B27"/>
    <w:rsid w:val="00B145E6"/>
    <w:rsid w:val="00B15C22"/>
    <w:rsid w:val="00B1638C"/>
    <w:rsid w:val="00B166D2"/>
    <w:rsid w:val="00B169E0"/>
    <w:rsid w:val="00B17193"/>
    <w:rsid w:val="00B1749E"/>
    <w:rsid w:val="00B22A5B"/>
    <w:rsid w:val="00B22E83"/>
    <w:rsid w:val="00B23DC6"/>
    <w:rsid w:val="00B23EDF"/>
    <w:rsid w:val="00B242CA"/>
    <w:rsid w:val="00B25B21"/>
    <w:rsid w:val="00B25C87"/>
    <w:rsid w:val="00B262C8"/>
    <w:rsid w:val="00B26A2E"/>
    <w:rsid w:val="00B27111"/>
    <w:rsid w:val="00B27129"/>
    <w:rsid w:val="00B27B5C"/>
    <w:rsid w:val="00B27BD6"/>
    <w:rsid w:val="00B3017A"/>
    <w:rsid w:val="00B30A3F"/>
    <w:rsid w:val="00B31D29"/>
    <w:rsid w:val="00B31E68"/>
    <w:rsid w:val="00B3201C"/>
    <w:rsid w:val="00B3309D"/>
    <w:rsid w:val="00B33CFB"/>
    <w:rsid w:val="00B353EB"/>
    <w:rsid w:val="00B35784"/>
    <w:rsid w:val="00B3622C"/>
    <w:rsid w:val="00B36572"/>
    <w:rsid w:val="00B36611"/>
    <w:rsid w:val="00B36C1E"/>
    <w:rsid w:val="00B36D94"/>
    <w:rsid w:val="00B4000F"/>
    <w:rsid w:val="00B408B7"/>
    <w:rsid w:val="00B40904"/>
    <w:rsid w:val="00B40CF1"/>
    <w:rsid w:val="00B41311"/>
    <w:rsid w:val="00B41A82"/>
    <w:rsid w:val="00B439C4"/>
    <w:rsid w:val="00B44F82"/>
    <w:rsid w:val="00B4535E"/>
    <w:rsid w:val="00B45580"/>
    <w:rsid w:val="00B45ECD"/>
    <w:rsid w:val="00B46247"/>
    <w:rsid w:val="00B474ED"/>
    <w:rsid w:val="00B4776D"/>
    <w:rsid w:val="00B50ABB"/>
    <w:rsid w:val="00B51AB5"/>
    <w:rsid w:val="00B51B04"/>
    <w:rsid w:val="00B522D9"/>
    <w:rsid w:val="00B527C1"/>
    <w:rsid w:val="00B52A8C"/>
    <w:rsid w:val="00B52A9E"/>
    <w:rsid w:val="00B53402"/>
    <w:rsid w:val="00B543E9"/>
    <w:rsid w:val="00B55A61"/>
    <w:rsid w:val="00B55D6F"/>
    <w:rsid w:val="00B5699D"/>
    <w:rsid w:val="00B56BED"/>
    <w:rsid w:val="00B578E0"/>
    <w:rsid w:val="00B57C08"/>
    <w:rsid w:val="00B61F4C"/>
    <w:rsid w:val="00B636A8"/>
    <w:rsid w:val="00B6375D"/>
    <w:rsid w:val="00B63EE4"/>
    <w:rsid w:val="00B64498"/>
    <w:rsid w:val="00B64502"/>
    <w:rsid w:val="00B64B83"/>
    <w:rsid w:val="00B65196"/>
    <w:rsid w:val="00B6595F"/>
    <w:rsid w:val="00B65C4C"/>
    <w:rsid w:val="00B665C6"/>
    <w:rsid w:val="00B67437"/>
    <w:rsid w:val="00B67ACF"/>
    <w:rsid w:val="00B7052C"/>
    <w:rsid w:val="00B712A5"/>
    <w:rsid w:val="00B713B6"/>
    <w:rsid w:val="00B71C43"/>
    <w:rsid w:val="00B731AD"/>
    <w:rsid w:val="00B7327E"/>
    <w:rsid w:val="00B73C26"/>
    <w:rsid w:val="00B742AB"/>
    <w:rsid w:val="00B7584C"/>
    <w:rsid w:val="00B75DC3"/>
    <w:rsid w:val="00B77A95"/>
    <w:rsid w:val="00B805AF"/>
    <w:rsid w:val="00B82304"/>
    <w:rsid w:val="00B82BB0"/>
    <w:rsid w:val="00B83778"/>
    <w:rsid w:val="00B85638"/>
    <w:rsid w:val="00B8567E"/>
    <w:rsid w:val="00B85FDA"/>
    <w:rsid w:val="00B869EC"/>
    <w:rsid w:val="00B86E4A"/>
    <w:rsid w:val="00B87114"/>
    <w:rsid w:val="00B902C5"/>
    <w:rsid w:val="00B903E1"/>
    <w:rsid w:val="00B90B1D"/>
    <w:rsid w:val="00B9122D"/>
    <w:rsid w:val="00B9226F"/>
    <w:rsid w:val="00B9397A"/>
    <w:rsid w:val="00B939D0"/>
    <w:rsid w:val="00B93C17"/>
    <w:rsid w:val="00B94183"/>
    <w:rsid w:val="00B94821"/>
    <w:rsid w:val="00B94EC5"/>
    <w:rsid w:val="00B95F0E"/>
    <w:rsid w:val="00B9633D"/>
    <w:rsid w:val="00B963EF"/>
    <w:rsid w:val="00B976BA"/>
    <w:rsid w:val="00B977C8"/>
    <w:rsid w:val="00BA05BE"/>
    <w:rsid w:val="00BA0B75"/>
    <w:rsid w:val="00BA154F"/>
    <w:rsid w:val="00BA18FB"/>
    <w:rsid w:val="00BA1C00"/>
    <w:rsid w:val="00BA2EBE"/>
    <w:rsid w:val="00BA3494"/>
    <w:rsid w:val="00BA5290"/>
    <w:rsid w:val="00BA56E6"/>
    <w:rsid w:val="00BA5824"/>
    <w:rsid w:val="00BA5F0C"/>
    <w:rsid w:val="00BA5F92"/>
    <w:rsid w:val="00BA6D60"/>
    <w:rsid w:val="00BA70B8"/>
    <w:rsid w:val="00BA7900"/>
    <w:rsid w:val="00BB0F28"/>
    <w:rsid w:val="00BB115C"/>
    <w:rsid w:val="00BB19C2"/>
    <w:rsid w:val="00BB19F8"/>
    <w:rsid w:val="00BB3A35"/>
    <w:rsid w:val="00BB458A"/>
    <w:rsid w:val="00BB4981"/>
    <w:rsid w:val="00BB526D"/>
    <w:rsid w:val="00BB5639"/>
    <w:rsid w:val="00BB62FB"/>
    <w:rsid w:val="00BB6A2F"/>
    <w:rsid w:val="00BB7A45"/>
    <w:rsid w:val="00BC0583"/>
    <w:rsid w:val="00BC0EE1"/>
    <w:rsid w:val="00BC25EF"/>
    <w:rsid w:val="00BC2D28"/>
    <w:rsid w:val="00BC395C"/>
    <w:rsid w:val="00BC4B0C"/>
    <w:rsid w:val="00BC5C98"/>
    <w:rsid w:val="00BC6F93"/>
    <w:rsid w:val="00BC799B"/>
    <w:rsid w:val="00BC7A6B"/>
    <w:rsid w:val="00BC7DE4"/>
    <w:rsid w:val="00BD00C1"/>
    <w:rsid w:val="00BD00D3"/>
    <w:rsid w:val="00BD034A"/>
    <w:rsid w:val="00BD079A"/>
    <w:rsid w:val="00BD1139"/>
    <w:rsid w:val="00BD1659"/>
    <w:rsid w:val="00BD2ADC"/>
    <w:rsid w:val="00BD3392"/>
    <w:rsid w:val="00BD3AA9"/>
    <w:rsid w:val="00BD3E4E"/>
    <w:rsid w:val="00BD4A18"/>
    <w:rsid w:val="00BD6073"/>
    <w:rsid w:val="00BD623D"/>
    <w:rsid w:val="00BD6DB2"/>
    <w:rsid w:val="00BE0921"/>
    <w:rsid w:val="00BE0ADD"/>
    <w:rsid w:val="00BE11CF"/>
    <w:rsid w:val="00BE16E8"/>
    <w:rsid w:val="00BE20B3"/>
    <w:rsid w:val="00BE21AB"/>
    <w:rsid w:val="00BE255E"/>
    <w:rsid w:val="00BE28F7"/>
    <w:rsid w:val="00BE4345"/>
    <w:rsid w:val="00BE55CB"/>
    <w:rsid w:val="00BE60B2"/>
    <w:rsid w:val="00BE624C"/>
    <w:rsid w:val="00BE6E5B"/>
    <w:rsid w:val="00BE75D8"/>
    <w:rsid w:val="00BE7B70"/>
    <w:rsid w:val="00BF00B0"/>
    <w:rsid w:val="00BF142A"/>
    <w:rsid w:val="00BF16AD"/>
    <w:rsid w:val="00BF24F9"/>
    <w:rsid w:val="00BF2501"/>
    <w:rsid w:val="00BF2D92"/>
    <w:rsid w:val="00BF3D38"/>
    <w:rsid w:val="00BF3D3F"/>
    <w:rsid w:val="00BF4116"/>
    <w:rsid w:val="00BF4268"/>
    <w:rsid w:val="00BF4721"/>
    <w:rsid w:val="00BF4EBC"/>
    <w:rsid w:val="00BF4F2A"/>
    <w:rsid w:val="00BF51F3"/>
    <w:rsid w:val="00BF59B6"/>
    <w:rsid w:val="00BF5B8A"/>
    <w:rsid w:val="00BF5E63"/>
    <w:rsid w:val="00BF617A"/>
    <w:rsid w:val="00BF6623"/>
    <w:rsid w:val="00BF6BD2"/>
    <w:rsid w:val="00BF6FCE"/>
    <w:rsid w:val="00BF77DB"/>
    <w:rsid w:val="00BF7E53"/>
    <w:rsid w:val="00C008D4"/>
    <w:rsid w:val="00C00F3A"/>
    <w:rsid w:val="00C01FB1"/>
    <w:rsid w:val="00C02213"/>
    <w:rsid w:val="00C02B68"/>
    <w:rsid w:val="00C02C8E"/>
    <w:rsid w:val="00C0379D"/>
    <w:rsid w:val="00C03931"/>
    <w:rsid w:val="00C0402A"/>
    <w:rsid w:val="00C047E5"/>
    <w:rsid w:val="00C0561A"/>
    <w:rsid w:val="00C05FE3"/>
    <w:rsid w:val="00C060D3"/>
    <w:rsid w:val="00C068C4"/>
    <w:rsid w:val="00C06D52"/>
    <w:rsid w:val="00C100E3"/>
    <w:rsid w:val="00C100EE"/>
    <w:rsid w:val="00C1010A"/>
    <w:rsid w:val="00C103F0"/>
    <w:rsid w:val="00C104B4"/>
    <w:rsid w:val="00C110F3"/>
    <w:rsid w:val="00C11104"/>
    <w:rsid w:val="00C11A6A"/>
    <w:rsid w:val="00C1245D"/>
    <w:rsid w:val="00C15650"/>
    <w:rsid w:val="00C15C25"/>
    <w:rsid w:val="00C1615D"/>
    <w:rsid w:val="00C164A0"/>
    <w:rsid w:val="00C16D9B"/>
    <w:rsid w:val="00C178B3"/>
    <w:rsid w:val="00C2020F"/>
    <w:rsid w:val="00C20F5C"/>
    <w:rsid w:val="00C2136D"/>
    <w:rsid w:val="00C21460"/>
    <w:rsid w:val="00C214EE"/>
    <w:rsid w:val="00C21C87"/>
    <w:rsid w:val="00C22DED"/>
    <w:rsid w:val="00C2314B"/>
    <w:rsid w:val="00C23404"/>
    <w:rsid w:val="00C23546"/>
    <w:rsid w:val="00C23A11"/>
    <w:rsid w:val="00C23EC7"/>
    <w:rsid w:val="00C23F18"/>
    <w:rsid w:val="00C24971"/>
    <w:rsid w:val="00C24A71"/>
    <w:rsid w:val="00C25AEB"/>
    <w:rsid w:val="00C261AD"/>
    <w:rsid w:val="00C26498"/>
    <w:rsid w:val="00C26BE5"/>
    <w:rsid w:val="00C26E4D"/>
    <w:rsid w:val="00C27909"/>
    <w:rsid w:val="00C27B03"/>
    <w:rsid w:val="00C30284"/>
    <w:rsid w:val="00C314E1"/>
    <w:rsid w:val="00C32220"/>
    <w:rsid w:val="00C34397"/>
    <w:rsid w:val="00C34552"/>
    <w:rsid w:val="00C34895"/>
    <w:rsid w:val="00C35035"/>
    <w:rsid w:val="00C35709"/>
    <w:rsid w:val="00C361B2"/>
    <w:rsid w:val="00C36298"/>
    <w:rsid w:val="00C3650C"/>
    <w:rsid w:val="00C37230"/>
    <w:rsid w:val="00C372A2"/>
    <w:rsid w:val="00C375EF"/>
    <w:rsid w:val="00C3788B"/>
    <w:rsid w:val="00C40116"/>
    <w:rsid w:val="00C4095D"/>
    <w:rsid w:val="00C4197F"/>
    <w:rsid w:val="00C422DB"/>
    <w:rsid w:val="00C42D79"/>
    <w:rsid w:val="00C43220"/>
    <w:rsid w:val="00C44514"/>
    <w:rsid w:val="00C44BA0"/>
    <w:rsid w:val="00C4564B"/>
    <w:rsid w:val="00C4605F"/>
    <w:rsid w:val="00C46875"/>
    <w:rsid w:val="00C4692B"/>
    <w:rsid w:val="00C46E72"/>
    <w:rsid w:val="00C47A0B"/>
    <w:rsid w:val="00C47D65"/>
    <w:rsid w:val="00C47E47"/>
    <w:rsid w:val="00C47EE2"/>
    <w:rsid w:val="00C50530"/>
    <w:rsid w:val="00C50CEF"/>
    <w:rsid w:val="00C51BA1"/>
    <w:rsid w:val="00C51FE8"/>
    <w:rsid w:val="00C523B1"/>
    <w:rsid w:val="00C53950"/>
    <w:rsid w:val="00C53F4A"/>
    <w:rsid w:val="00C5406C"/>
    <w:rsid w:val="00C543E7"/>
    <w:rsid w:val="00C601D2"/>
    <w:rsid w:val="00C61967"/>
    <w:rsid w:val="00C6293B"/>
    <w:rsid w:val="00C63EC2"/>
    <w:rsid w:val="00C645BE"/>
    <w:rsid w:val="00C658E8"/>
    <w:rsid w:val="00C65BCC"/>
    <w:rsid w:val="00C6632A"/>
    <w:rsid w:val="00C66970"/>
    <w:rsid w:val="00C66E76"/>
    <w:rsid w:val="00C66E8E"/>
    <w:rsid w:val="00C670D9"/>
    <w:rsid w:val="00C67298"/>
    <w:rsid w:val="00C67BEB"/>
    <w:rsid w:val="00C7009B"/>
    <w:rsid w:val="00C70440"/>
    <w:rsid w:val="00C716FD"/>
    <w:rsid w:val="00C721CB"/>
    <w:rsid w:val="00C72352"/>
    <w:rsid w:val="00C72457"/>
    <w:rsid w:val="00C72AB6"/>
    <w:rsid w:val="00C72EE4"/>
    <w:rsid w:val="00C72FE7"/>
    <w:rsid w:val="00C73488"/>
    <w:rsid w:val="00C7368B"/>
    <w:rsid w:val="00C73A0F"/>
    <w:rsid w:val="00C74329"/>
    <w:rsid w:val="00C74435"/>
    <w:rsid w:val="00C74487"/>
    <w:rsid w:val="00C74E92"/>
    <w:rsid w:val="00C756FD"/>
    <w:rsid w:val="00C758B2"/>
    <w:rsid w:val="00C77DBA"/>
    <w:rsid w:val="00C801A5"/>
    <w:rsid w:val="00C8091D"/>
    <w:rsid w:val="00C80C1E"/>
    <w:rsid w:val="00C80F1E"/>
    <w:rsid w:val="00C81B78"/>
    <w:rsid w:val="00C81D97"/>
    <w:rsid w:val="00C81EB3"/>
    <w:rsid w:val="00C82434"/>
    <w:rsid w:val="00C827B2"/>
    <w:rsid w:val="00C82C5F"/>
    <w:rsid w:val="00C8307B"/>
    <w:rsid w:val="00C8307D"/>
    <w:rsid w:val="00C830C5"/>
    <w:rsid w:val="00C834DB"/>
    <w:rsid w:val="00C83E72"/>
    <w:rsid w:val="00C84724"/>
    <w:rsid w:val="00C84F65"/>
    <w:rsid w:val="00C85CBF"/>
    <w:rsid w:val="00C860F1"/>
    <w:rsid w:val="00C8675D"/>
    <w:rsid w:val="00C8691C"/>
    <w:rsid w:val="00C8712F"/>
    <w:rsid w:val="00C87928"/>
    <w:rsid w:val="00C900FB"/>
    <w:rsid w:val="00C90A26"/>
    <w:rsid w:val="00C9114B"/>
    <w:rsid w:val="00C92072"/>
    <w:rsid w:val="00C921C3"/>
    <w:rsid w:val="00C92A24"/>
    <w:rsid w:val="00C92CE8"/>
    <w:rsid w:val="00C92E25"/>
    <w:rsid w:val="00C9584F"/>
    <w:rsid w:val="00C9602C"/>
    <w:rsid w:val="00CA0081"/>
    <w:rsid w:val="00CA00E5"/>
    <w:rsid w:val="00CA0AAB"/>
    <w:rsid w:val="00CA168A"/>
    <w:rsid w:val="00CA1B15"/>
    <w:rsid w:val="00CA1B7F"/>
    <w:rsid w:val="00CA1D8F"/>
    <w:rsid w:val="00CA357E"/>
    <w:rsid w:val="00CA40F4"/>
    <w:rsid w:val="00CA44F9"/>
    <w:rsid w:val="00CA4553"/>
    <w:rsid w:val="00CA4A69"/>
    <w:rsid w:val="00CA4CF5"/>
    <w:rsid w:val="00CA4D3E"/>
    <w:rsid w:val="00CA4EF9"/>
    <w:rsid w:val="00CA5D09"/>
    <w:rsid w:val="00CA7DDF"/>
    <w:rsid w:val="00CB0FC5"/>
    <w:rsid w:val="00CB14CA"/>
    <w:rsid w:val="00CB3A5F"/>
    <w:rsid w:val="00CB3E94"/>
    <w:rsid w:val="00CB4E23"/>
    <w:rsid w:val="00CB5169"/>
    <w:rsid w:val="00CB72E6"/>
    <w:rsid w:val="00CC0754"/>
    <w:rsid w:val="00CC249D"/>
    <w:rsid w:val="00CC33FA"/>
    <w:rsid w:val="00CC3538"/>
    <w:rsid w:val="00CC3CE5"/>
    <w:rsid w:val="00CC3E0C"/>
    <w:rsid w:val="00CC4D12"/>
    <w:rsid w:val="00CC58D3"/>
    <w:rsid w:val="00CC5A89"/>
    <w:rsid w:val="00CC5D20"/>
    <w:rsid w:val="00CC5FDE"/>
    <w:rsid w:val="00CC628A"/>
    <w:rsid w:val="00CC6708"/>
    <w:rsid w:val="00CC6C81"/>
    <w:rsid w:val="00CC71D7"/>
    <w:rsid w:val="00CC784D"/>
    <w:rsid w:val="00CC78A5"/>
    <w:rsid w:val="00CD01B9"/>
    <w:rsid w:val="00CD01F2"/>
    <w:rsid w:val="00CD0707"/>
    <w:rsid w:val="00CD18B5"/>
    <w:rsid w:val="00CD3BCB"/>
    <w:rsid w:val="00CD3E58"/>
    <w:rsid w:val="00CD420E"/>
    <w:rsid w:val="00CD58D0"/>
    <w:rsid w:val="00CD5C2C"/>
    <w:rsid w:val="00CD667E"/>
    <w:rsid w:val="00CD74CE"/>
    <w:rsid w:val="00CE0894"/>
    <w:rsid w:val="00CE1E66"/>
    <w:rsid w:val="00CE27F2"/>
    <w:rsid w:val="00CE2986"/>
    <w:rsid w:val="00CE3A9E"/>
    <w:rsid w:val="00CE4B91"/>
    <w:rsid w:val="00CE573D"/>
    <w:rsid w:val="00CE5C4B"/>
    <w:rsid w:val="00CE607B"/>
    <w:rsid w:val="00CE6217"/>
    <w:rsid w:val="00CF0F46"/>
    <w:rsid w:val="00CF1112"/>
    <w:rsid w:val="00CF16B8"/>
    <w:rsid w:val="00CF16BC"/>
    <w:rsid w:val="00CF1EC7"/>
    <w:rsid w:val="00CF2092"/>
    <w:rsid w:val="00CF27B0"/>
    <w:rsid w:val="00CF3710"/>
    <w:rsid w:val="00CF37FD"/>
    <w:rsid w:val="00CF4A3F"/>
    <w:rsid w:val="00CF4B2B"/>
    <w:rsid w:val="00CF6416"/>
    <w:rsid w:val="00CF6799"/>
    <w:rsid w:val="00CF6F4B"/>
    <w:rsid w:val="00D0108C"/>
    <w:rsid w:val="00D01675"/>
    <w:rsid w:val="00D01C2C"/>
    <w:rsid w:val="00D02014"/>
    <w:rsid w:val="00D0280E"/>
    <w:rsid w:val="00D029A3"/>
    <w:rsid w:val="00D0337B"/>
    <w:rsid w:val="00D03E92"/>
    <w:rsid w:val="00D04668"/>
    <w:rsid w:val="00D04E51"/>
    <w:rsid w:val="00D05CBB"/>
    <w:rsid w:val="00D05FD1"/>
    <w:rsid w:val="00D06EDF"/>
    <w:rsid w:val="00D079B2"/>
    <w:rsid w:val="00D105E5"/>
    <w:rsid w:val="00D114E9"/>
    <w:rsid w:val="00D116E8"/>
    <w:rsid w:val="00D117EA"/>
    <w:rsid w:val="00D14AEB"/>
    <w:rsid w:val="00D1519E"/>
    <w:rsid w:val="00D1531A"/>
    <w:rsid w:val="00D155D3"/>
    <w:rsid w:val="00D162A6"/>
    <w:rsid w:val="00D164C8"/>
    <w:rsid w:val="00D16DC4"/>
    <w:rsid w:val="00D173AF"/>
    <w:rsid w:val="00D17613"/>
    <w:rsid w:val="00D20417"/>
    <w:rsid w:val="00D20A52"/>
    <w:rsid w:val="00D20B7C"/>
    <w:rsid w:val="00D216C5"/>
    <w:rsid w:val="00D22740"/>
    <w:rsid w:val="00D23D79"/>
    <w:rsid w:val="00D244CE"/>
    <w:rsid w:val="00D244D0"/>
    <w:rsid w:val="00D25FCF"/>
    <w:rsid w:val="00D2762D"/>
    <w:rsid w:val="00D30F74"/>
    <w:rsid w:val="00D31C3D"/>
    <w:rsid w:val="00D32A19"/>
    <w:rsid w:val="00D336B4"/>
    <w:rsid w:val="00D33951"/>
    <w:rsid w:val="00D34A6E"/>
    <w:rsid w:val="00D35223"/>
    <w:rsid w:val="00D3546D"/>
    <w:rsid w:val="00D36C70"/>
    <w:rsid w:val="00D36D9B"/>
    <w:rsid w:val="00D373A3"/>
    <w:rsid w:val="00D37A96"/>
    <w:rsid w:val="00D415B9"/>
    <w:rsid w:val="00D41835"/>
    <w:rsid w:val="00D41C00"/>
    <w:rsid w:val="00D42421"/>
    <w:rsid w:val="00D429C6"/>
    <w:rsid w:val="00D434C8"/>
    <w:rsid w:val="00D43735"/>
    <w:rsid w:val="00D44032"/>
    <w:rsid w:val="00D442B2"/>
    <w:rsid w:val="00D44826"/>
    <w:rsid w:val="00D449D3"/>
    <w:rsid w:val="00D449EA"/>
    <w:rsid w:val="00D44DC3"/>
    <w:rsid w:val="00D453A8"/>
    <w:rsid w:val="00D4590F"/>
    <w:rsid w:val="00D45A14"/>
    <w:rsid w:val="00D470AB"/>
    <w:rsid w:val="00D473A8"/>
    <w:rsid w:val="00D47748"/>
    <w:rsid w:val="00D47CC5"/>
    <w:rsid w:val="00D50153"/>
    <w:rsid w:val="00D50572"/>
    <w:rsid w:val="00D514BA"/>
    <w:rsid w:val="00D517CF"/>
    <w:rsid w:val="00D51B11"/>
    <w:rsid w:val="00D51E2B"/>
    <w:rsid w:val="00D53690"/>
    <w:rsid w:val="00D53B0F"/>
    <w:rsid w:val="00D54495"/>
    <w:rsid w:val="00D54CC3"/>
    <w:rsid w:val="00D55684"/>
    <w:rsid w:val="00D6041A"/>
    <w:rsid w:val="00D61266"/>
    <w:rsid w:val="00D61A29"/>
    <w:rsid w:val="00D620A0"/>
    <w:rsid w:val="00D62952"/>
    <w:rsid w:val="00D633EB"/>
    <w:rsid w:val="00D63DBD"/>
    <w:rsid w:val="00D65B8F"/>
    <w:rsid w:val="00D66313"/>
    <w:rsid w:val="00D67322"/>
    <w:rsid w:val="00D678D2"/>
    <w:rsid w:val="00D70B00"/>
    <w:rsid w:val="00D70E43"/>
    <w:rsid w:val="00D71910"/>
    <w:rsid w:val="00D71A0A"/>
    <w:rsid w:val="00D72B4B"/>
    <w:rsid w:val="00D7519F"/>
    <w:rsid w:val="00D7538F"/>
    <w:rsid w:val="00D7622D"/>
    <w:rsid w:val="00D76C8E"/>
    <w:rsid w:val="00D77599"/>
    <w:rsid w:val="00D779A1"/>
    <w:rsid w:val="00D77E44"/>
    <w:rsid w:val="00D80D18"/>
    <w:rsid w:val="00D80E33"/>
    <w:rsid w:val="00D819D7"/>
    <w:rsid w:val="00D82B15"/>
    <w:rsid w:val="00D82CC1"/>
    <w:rsid w:val="00D82FF7"/>
    <w:rsid w:val="00D83906"/>
    <w:rsid w:val="00D83B38"/>
    <w:rsid w:val="00D844AE"/>
    <w:rsid w:val="00D847FE"/>
    <w:rsid w:val="00D84EA9"/>
    <w:rsid w:val="00D84EE1"/>
    <w:rsid w:val="00D84F2C"/>
    <w:rsid w:val="00D85BB3"/>
    <w:rsid w:val="00D85C96"/>
    <w:rsid w:val="00D860FD"/>
    <w:rsid w:val="00D86733"/>
    <w:rsid w:val="00D90774"/>
    <w:rsid w:val="00D90BA1"/>
    <w:rsid w:val="00D910C6"/>
    <w:rsid w:val="00D92161"/>
    <w:rsid w:val="00D92282"/>
    <w:rsid w:val="00D92641"/>
    <w:rsid w:val="00D9403E"/>
    <w:rsid w:val="00D948D0"/>
    <w:rsid w:val="00D964EA"/>
    <w:rsid w:val="00D966D0"/>
    <w:rsid w:val="00D969D5"/>
    <w:rsid w:val="00D97367"/>
    <w:rsid w:val="00D97555"/>
    <w:rsid w:val="00D97E71"/>
    <w:rsid w:val="00DA04FF"/>
    <w:rsid w:val="00DA0AFF"/>
    <w:rsid w:val="00DA0B57"/>
    <w:rsid w:val="00DA0C59"/>
    <w:rsid w:val="00DA0D8B"/>
    <w:rsid w:val="00DA105F"/>
    <w:rsid w:val="00DA12ED"/>
    <w:rsid w:val="00DA1329"/>
    <w:rsid w:val="00DA3991"/>
    <w:rsid w:val="00DA3A56"/>
    <w:rsid w:val="00DA3D53"/>
    <w:rsid w:val="00DA52EB"/>
    <w:rsid w:val="00DA5AA6"/>
    <w:rsid w:val="00DA629E"/>
    <w:rsid w:val="00DA6E4F"/>
    <w:rsid w:val="00DA6EFE"/>
    <w:rsid w:val="00DA713B"/>
    <w:rsid w:val="00DA754F"/>
    <w:rsid w:val="00DA76C4"/>
    <w:rsid w:val="00DA784D"/>
    <w:rsid w:val="00DB011A"/>
    <w:rsid w:val="00DB04BA"/>
    <w:rsid w:val="00DB0990"/>
    <w:rsid w:val="00DB0B52"/>
    <w:rsid w:val="00DB1444"/>
    <w:rsid w:val="00DB1667"/>
    <w:rsid w:val="00DB2659"/>
    <w:rsid w:val="00DB41D8"/>
    <w:rsid w:val="00DB43D7"/>
    <w:rsid w:val="00DB4407"/>
    <w:rsid w:val="00DB6606"/>
    <w:rsid w:val="00DB691E"/>
    <w:rsid w:val="00DB6DC9"/>
    <w:rsid w:val="00DB7011"/>
    <w:rsid w:val="00DB72F3"/>
    <w:rsid w:val="00DB7D96"/>
    <w:rsid w:val="00DB7E6C"/>
    <w:rsid w:val="00DC1A6B"/>
    <w:rsid w:val="00DC2825"/>
    <w:rsid w:val="00DC3C11"/>
    <w:rsid w:val="00DC48D8"/>
    <w:rsid w:val="00DC56A8"/>
    <w:rsid w:val="00DC636F"/>
    <w:rsid w:val="00DC6F71"/>
    <w:rsid w:val="00DC7539"/>
    <w:rsid w:val="00DC7A0E"/>
    <w:rsid w:val="00DC7B9E"/>
    <w:rsid w:val="00DD023F"/>
    <w:rsid w:val="00DD106B"/>
    <w:rsid w:val="00DD2129"/>
    <w:rsid w:val="00DD23FD"/>
    <w:rsid w:val="00DD29BE"/>
    <w:rsid w:val="00DD300E"/>
    <w:rsid w:val="00DD30C8"/>
    <w:rsid w:val="00DD3487"/>
    <w:rsid w:val="00DD3562"/>
    <w:rsid w:val="00DD394B"/>
    <w:rsid w:val="00DD4FEF"/>
    <w:rsid w:val="00DD55F9"/>
    <w:rsid w:val="00DD5A29"/>
    <w:rsid w:val="00DD5D9D"/>
    <w:rsid w:val="00DD6617"/>
    <w:rsid w:val="00DD69B8"/>
    <w:rsid w:val="00DD6E42"/>
    <w:rsid w:val="00DD7020"/>
    <w:rsid w:val="00DD7B74"/>
    <w:rsid w:val="00DE04CA"/>
    <w:rsid w:val="00DE0DEE"/>
    <w:rsid w:val="00DE1F5F"/>
    <w:rsid w:val="00DE35CB"/>
    <w:rsid w:val="00DE4DD8"/>
    <w:rsid w:val="00DE5491"/>
    <w:rsid w:val="00DE5A81"/>
    <w:rsid w:val="00DE6438"/>
    <w:rsid w:val="00DE6C9B"/>
    <w:rsid w:val="00DE7B5E"/>
    <w:rsid w:val="00DF0A1F"/>
    <w:rsid w:val="00DF0BD4"/>
    <w:rsid w:val="00DF1186"/>
    <w:rsid w:val="00DF1399"/>
    <w:rsid w:val="00DF14E7"/>
    <w:rsid w:val="00DF176B"/>
    <w:rsid w:val="00DF21E9"/>
    <w:rsid w:val="00DF2338"/>
    <w:rsid w:val="00DF3E56"/>
    <w:rsid w:val="00DF7991"/>
    <w:rsid w:val="00E00268"/>
    <w:rsid w:val="00E00E2B"/>
    <w:rsid w:val="00E00F14"/>
    <w:rsid w:val="00E02D7F"/>
    <w:rsid w:val="00E03AD6"/>
    <w:rsid w:val="00E03D14"/>
    <w:rsid w:val="00E045EB"/>
    <w:rsid w:val="00E05EC8"/>
    <w:rsid w:val="00E06386"/>
    <w:rsid w:val="00E063D1"/>
    <w:rsid w:val="00E06AC1"/>
    <w:rsid w:val="00E076AA"/>
    <w:rsid w:val="00E1000D"/>
    <w:rsid w:val="00E10A4F"/>
    <w:rsid w:val="00E10AE6"/>
    <w:rsid w:val="00E10FC6"/>
    <w:rsid w:val="00E11B23"/>
    <w:rsid w:val="00E11E27"/>
    <w:rsid w:val="00E11E8D"/>
    <w:rsid w:val="00E13145"/>
    <w:rsid w:val="00E1361F"/>
    <w:rsid w:val="00E14038"/>
    <w:rsid w:val="00E1439D"/>
    <w:rsid w:val="00E1693E"/>
    <w:rsid w:val="00E16C2A"/>
    <w:rsid w:val="00E16DA2"/>
    <w:rsid w:val="00E16DBF"/>
    <w:rsid w:val="00E207E8"/>
    <w:rsid w:val="00E21BB7"/>
    <w:rsid w:val="00E220CD"/>
    <w:rsid w:val="00E22775"/>
    <w:rsid w:val="00E227A8"/>
    <w:rsid w:val="00E227EA"/>
    <w:rsid w:val="00E22AC5"/>
    <w:rsid w:val="00E235B6"/>
    <w:rsid w:val="00E23BDD"/>
    <w:rsid w:val="00E247E4"/>
    <w:rsid w:val="00E24EB4"/>
    <w:rsid w:val="00E25A12"/>
    <w:rsid w:val="00E31ABB"/>
    <w:rsid w:val="00E31B7D"/>
    <w:rsid w:val="00E31BC4"/>
    <w:rsid w:val="00E31CDA"/>
    <w:rsid w:val="00E320ED"/>
    <w:rsid w:val="00E33105"/>
    <w:rsid w:val="00E33AFB"/>
    <w:rsid w:val="00E34218"/>
    <w:rsid w:val="00E34ECA"/>
    <w:rsid w:val="00E35D71"/>
    <w:rsid w:val="00E3655B"/>
    <w:rsid w:val="00E37287"/>
    <w:rsid w:val="00E377F0"/>
    <w:rsid w:val="00E379D3"/>
    <w:rsid w:val="00E37D43"/>
    <w:rsid w:val="00E405CE"/>
    <w:rsid w:val="00E418B1"/>
    <w:rsid w:val="00E43407"/>
    <w:rsid w:val="00E44998"/>
    <w:rsid w:val="00E449BA"/>
    <w:rsid w:val="00E44F41"/>
    <w:rsid w:val="00E44F4B"/>
    <w:rsid w:val="00E46282"/>
    <w:rsid w:val="00E4700F"/>
    <w:rsid w:val="00E47555"/>
    <w:rsid w:val="00E4756A"/>
    <w:rsid w:val="00E47CE1"/>
    <w:rsid w:val="00E50842"/>
    <w:rsid w:val="00E50A2A"/>
    <w:rsid w:val="00E5216E"/>
    <w:rsid w:val="00E52CF5"/>
    <w:rsid w:val="00E53705"/>
    <w:rsid w:val="00E54197"/>
    <w:rsid w:val="00E546C1"/>
    <w:rsid w:val="00E550BB"/>
    <w:rsid w:val="00E5583B"/>
    <w:rsid w:val="00E55B02"/>
    <w:rsid w:val="00E5647B"/>
    <w:rsid w:val="00E56C78"/>
    <w:rsid w:val="00E57574"/>
    <w:rsid w:val="00E57837"/>
    <w:rsid w:val="00E57C21"/>
    <w:rsid w:val="00E60015"/>
    <w:rsid w:val="00E6066E"/>
    <w:rsid w:val="00E60682"/>
    <w:rsid w:val="00E60C79"/>
    <w:rsid w:val="00E60CA0"/>
    <w:rsid w:val="00E60D0A"/>
    <w:rsid w:val="00E622F6"/>
    <w:rsid w:val="00E6282B"/>
    <w:rsid w:val="00E62CCD"/>
    <w:rsid w:val="00E62CD5"/>
    <w:rsid w:val="00E62D57"/>
    <w:rsid w:val="00E63077"/>
    <w:rsid w:val="00E63A2C"/>
    <w:rsid w:val="00E640A0"/>
    <w:rsid w:val="00E64114"/>
    <w:rsid w:val="00E64523"/>
    <w:rsid w:val="00E6489E"/>
    <w:rsid w:val="00E6571D"/>
    <w:rsid w:val="00E65E03"/>
    <w:rsid w:val="00E66508"/>
    <w:rsid w:val="00E67157"/>
    <w:rsid w:val="00E67947"/>
    <w:rsid w:val="00E7006E"/>
    <w:rsid w:val="00E701BC"/>
    <w:rsid w:val="00E722D9"/>
    <w:rsid w:val="00E72792"/>
    <w:rsid w:val="00E7328E"/>
    <w:rsid w:val="00E73DC0"/>
    <w:rsid w:val="00E74783"/>
    <w:rsid w:val="00E7494E"/>
    <w:rsid w:val="00E74D0E"/>
    <w:rsid w:val="00E75361"/>
    <w:rsid w:val="00E75C29"/>
    <w:rsid w:val="00E76229"/>
    <w:rsid w:val="00E76F30"/>
    <w:rsid w:val="00E77DF9"/>
    <w:rsid w:val="00E77EF6"/>
    <w:rsid w:val="00E802B7"/>
    <w:rsid w:val="00E80710"/>
    <w:rsid w:val="00E80EA4"/>
    <w:rsid w:val="00E8209D"/>
    <w:rsid w:val="00E820F7"/>
    <w:rsid w:val="00E82344"/>
    <w:rsid w:val="00E82515"/>
    <w:rsid w:val="00E82970"/>
    <w:rsid w:val="00E82BB2"/>
    <w:rsid w:val="00E833D7"/>
    <w:rsid w:val="00E84C82"/>
    <w:rsid w:val="00E84D64"/>
    <w:rsid w:val="00E85A3A"/>
    <w:rsid w:val="00E86132"/>
    <w:rsid w:val="00E8705C"/>
    <w:rsid w:val="00E87114"/>
    <w:rsid w:val="00E87171"/>
    <w:rsid w:val="00E87408"/>
    <w:rsid w:val="00E87DE6"/>
    <w:rsid w:val="00E90936"/>
    <w:rsid w:val="00E910F7"/>
    <w:rsid w:val="00E91177"/>
    <w:rsid w:val="00E914C4"/>
    <w:rsid w:val="00E9189F"/>
    <w:rsid w:val="00E9197B"/>
    <w:rsid w:val="00E92F33"/>
    <w:rsid w:val="00E934F5"/>
    <w:rsid w:val="00E939D7"/>
    <w:rsid w:val="00E944EC"/>
    <w:rsid w:val="00E9646A"/>
    <w:rsid w:val="00E96511"/>
    <w:rsid w:val="00E96961"/>
    <w:rsid w:val="00E97636"/>
    <w:rsid w:val="00E97BB4"/>
    <w:rsid w:val="00EA0D96"/>
    <w:rsid w:val="00EA13DA"/>
    <w:rsid w:val="00EA161B"/>
    <w:rsid w:val="00EA1A21"/>
    <w:rsid w:val="00EA2AE0"/>
    <w:rsid w:val="00EA3B02"/>
    <w:rsid w:val="00EA3DBB"/>
    <w:rsid w:val="00EA46AA"/>
    <w:rsid w:val="00EA4765"/>
    <w:rsid w:val="00EA4DA5"/>
    <w:rsid w:val="00EA6530"/>
    <w:rsid w:val="00EA6940"/>
    <w:rsid w:val="00EA72EC"/>
    <w:rsid w:val="00EB0581"/>
    <w:rsid w:val="00EB11CB"/>
    <w:rsid w:val="00EB1DA2"/>
    <w:rsid w:val="00EB2133"/>
    <w:rsid w:val="00EB270B"/>
    <w:rsid w:val="00EB275A"/>
    <w:rsid w:val="00EB2A5E"/>
    <w:rsid w:val="00EB2E87"/>
    <w:rsid w:val="00EB36A7"/>
    <w:rsid w:val="00EB39EE"/>
    <w:rsid w:val="00EB5877"/>
    <w:rsid w:val="00EB6644"/>
    <w:rsid w:val="00EB666C"/>
    <w:rsid w:val="00EB7139"/>
    <w:rsid w:val="00EB786A"/>
    <w:rsid w:val="00EB7900"/>
    <w:rsid w:val="00EC0ED7"/>
    <w:rsid w:val="00EC1578"/>
    <w:rsid w:val="00EC17E3"/>
    <w:rsid w:val="00EC1A32"/>
    <w:rsid w:val="00EC1C72"/>
    <w:rsid w:val="00EC283E"/>
    <w:rsid w:val="00EC3A58"/>
    <w:rsid w:val="00EC3CC9"/>
    <w:rsid w:val="00EC3D11"/>
    <w:rsid w:val="00EC5F6F"/>
    <w:rsid w:val="00EC61E9"/>
    <w:rsid w:val="00EC680A"/>
    <w:rsid w:val="00EC6D7D"/>
    <w:rsid w:val="00EC734F"/>
    <w:rsid w:val="00EC75B3"/>
    <w:rsid w:val="00EC7843"/>
    <w:rsid w:val="00EC7BC7"/>
    <w:rsid w:val="00EC7EB6"/>
    <w:rsid w:val="00EC7ED2"/>
    <w:rsid w:val="00ED1CA7"/>
    <w:rsid w:val="00ED2315"/>
    <w:rsid w:val="00ED2FCE"/>
    <w:rsid w:val="00ED3002"/>
    <w:rsid w:val="00ED42E1"/>
    <w:rsid w:val="00ED4ED4"/>
    <w:rsid w:val="00ED52AE"/>
    <w:rsid w:val="00ED5725"/>
    <w:rsid w:val="00ED6179"/>
    <w:rsid w:val="00ED6BE5"/>
    <w:rsid w:val="00ED6F51"/>
    <w:rsid w:val="00ED7E6B"/>
    <w:rsid w:val="00ED7FC3"/>
    <w:rsid w:val="00EE0749"/>
    <w:rsid w:val="00EE0F7A"/>
    <w:rsid w:val="00EE1376"/>
    <w:rsid w:val="00EE19B2"/>
    <w:rsid w:val="00EE247E"/>
    <w:rsid w:val="00EE24BE"/>
    <w:rsid w:val="00EE2BED"/>
    <w:rsid w:val="00EE2DD4"/>
    <w:rsid w:val="00EE31F6"/>
    <w:rsid w:val="00EE374B"/>
    <w:rsid w:val="00EE3C76"/>
    <w:rsid w:val="00EE49A2"/>
    <w:rsid w:val="00EE4EB4"/>
    <w:rsid w:val="00EE61E7"/>
    <w:rsid w:val="00EF1126"/>
    <w:rsid w:val="00EF117D"/>
    <w:rsid w:val="00EF20FC"/>
    <w:rsid w:val="00EF2181"/>
    <w:rsid w:val="00EF3A61"/>
    <w:rsid w:val="00EF3DE7"/>
    <w:rsid w:val="00EF5D78"/>
    <w:rsid w:val="00EF64FE"/>
    <w:rsid w:val="00EF7993"/>
    <w:rsid w:val="00EF7E87"/>
    <w:rsid w:val="00F02488"/>
    <w:rsid w:val="00F02A0E"/>
    <w:rsid w:val="00F02EAE"/>
    <w:rsid w:val="00F0315B"/>
    <w:rsid w:val="00F03B9B"/>
    <w:rsid w:val="00F054A2"/>
    <w:rsid w:val="00F05F48"/>
    <w:rsid w:val="00F0601B"/>
    <w:rsid w:val="00F06576"/>
    <w:rsid w:val="00F07029"/>
    <w:rsid w:val="00F1014D"/>
    <w:rsid w:val="00F1053B"/>
    <w:rsid w:val="00F1068A"/>
    <w:rsid w:val="00F11792"/>
    <w:rsid w:val="00F11809"/>
    <w:rsid w:val="00F11BB5"/>
    <w:rsid w:val="00F129E1"/>
    <w:rsid w:val="00F1417B"/>
    <w:rsid w:val="00F143AB"/>
    <w:rsid w:val="00F14843"/>
    <w:rsid w:val="00F14C3D"/>
    <w:rsid w:val="00F14F85"/>
    <w:rsid w:val="00F153DE"/>
    <w:rsid w:val="00F15B54"/>
    <w:rsid w:val="00F16C7E"/>
    <w:rsid w:val="00F17963"/>
    <w:rsid w:val="00F17A3F"/>
    <w:rsid w:val="00F20FBD"/>
    <w:rsid w:val="00F219C4"/>
    <w:rsid w:val="00F220B6"/>
    <w:rsid w:val="00F22CE7"/>
    <w:rsid w:val="00F23381"/>
    <w:rsid w:val="00F234E0"/>
    <w:rsid w:val="00F24084"/>
    <w:rsid w:val="00F2432D"/>
    <w:rsid w:val="00F24449"/>
    <w:rsid w:val="00F25DE7"/>
    <w:rsid w:val="00F26076"/>
    <w:rsid w:val="00F26336"/>
    <w:rsid w:val="00F26B6A"/>
    <w:rsid w:val="00F26F8E"/>
    <w:rsid w:val="00F26FB1"/>
    <w:rsid w:val="00F279F2"/>
    <w:rsid w:val="00F31838"/>
    <w:rsid w:val="00F32A55"/>
    <w:rsid w:val="00F33ECB"/>
    <w:rsid w:val="00F34951"/>
    <w:rsid w:val="00F34B99"/>
    <w:rsid w:val="00F35FDB"/>
    <w:rsid w:val="00F36006"/>
    <w:rsid w:val="00F360D1"/>
    <w:rsid w:val="00F37027"/>
    <w:rsid w:val="00F3759D"/>
    <w:rsid w:val="00F37605"/>
    <w:rsid w:val="00F40271"/>
    <w:rsid w:val="00F405F5"/>
    <w:rsid w:val="00F40968"/>
    <w:rsid w:val="00F41B2B"/>
    <w:rsid w:val="00F43CA3"/>
    <w:rsid w:val="00F44F97"/>
    <w:rsid w:val="00F464AE"/>
    <w:rsid w:val="00F471B3"/>
    <w:rsid w:val="00F47384"/>
    <w:rsid w:val="00F508C8"/>
    <w:rsid w:val="00F50FEE"/>
    <w:rsid w:val="00F51417"/>
    <w:rsid w:val="00F52D37"/>
    <w:rsid w:val="00F52DAB"/>
    <w:rsid w:val="00F5369B"/>
    <w:rsid w:val="00F53D23"/>
    <w:rsid w:val="00F540D2"/>
    <w:rsid w:val="00F54386"/>
    <w:rsid w:val="00F543F0"/>
    <w:rsid w:val="00F54A0E"/>
    <w:rsid w:val="00F552F4"/>
    <w:rsid w:val="00F56108"/>
    <w:rsid w:val="00F561A1"/>
    <w:rsid w:val="00F5621F"/>
    <w:rsid w:val="00F571D3"/>
    <w:rsid w:val="00F60C08"/>
    <w:rsid w:val="00F6136E"/>
    <w:rsid w:val="00F6170E"/>
    <w:rsid w:val="00F62710"/>
    <w:rsid w:val="00F628D0"/>
    <w:rsid w:val="00F63114"/>
    <w:rsid w:val="00F637BC"/>
    <w:rsid w:val="00F6402D"/>
    <w:rsid w:val="00F64EA5"/>
    <w:rsid w:val="00F651A0"/>
    <w:rsid w:val="00F6561A"/>
    <w:rsid w:val="00F65B41"/>
    <w:rsid w:val="00F66672"/>
    <w:rsid w:val="00F66B2E"/>
    <w:rsid w:val="00F66C0A"/>
    <w:rsid w:val="00F67CD3"/>
    <w:rsid w:val="00F67D96"/>
    <w:rsid w:val="00F71A80"/>
    <w:rsid w:val="00F72161"/>
    <w:rsid w:val="00F727BF"/>
    <w:rsid w:val="00F73208"/>
    <w:rsid w:val="00F7378D"/>
    <w:rsid w:val="00F74126"/>
    <w:rsid w:val="00F746F3"/>
    <w:rsid w:val="00F74E56"/>
    <w:rsid w:val="00F75524"/>
    <w:rsid w:val="00F75F9B"/>
    <w:rsid w:val="00F760C2"/>
    <w:rsid w:val="00F80C05"/>
    <w:rsid w:val="00F8141C"/>
    <w:rsid w:val="00F81956"/>
    <w:rsid w:val="00F81D29"/>
    <w:rsid w:val="00F8247F"/>
    <w:rsid w:val="00F828AA"/>
    <w:rsid w:val="00F82B8E"/>
    <w:rsid w:val="00F83B2F"/>
    <w:rsid w:val="00F83D71"/>
    <w:rsid w:val="00F8568C"/>
    <w:rsid w:val="00F856E1"/>
    <w:rsid w:val="00F8625D"/>
    <w:rsid w:val="00F862AC"/>
    <w:rsid w:val="00F86C3F"/>
    <w:rsid w:val="00F87887"/>
    <w:rsid w:val="00F878A0"/>
    <w:rsid w:val="00F87D19"/>
    <w:rsid w:val="00F902E2"/>
    <w:rsid w:val="00F90625"/>
    <w:rsid w:val="00F91C4D"/>
    <w:rsid w:val="00F92D6B"/>
    <w:rsid w:val="00F92FD9"/>
    <w:rsid w:val="00F93623"/>
    <w:rsid w:val="00F936BC"/>
    <w:rsid w:val="00F93774"/>
    <w:rsid w:val="00F942D9"/>
    <w:rsid w:val="00F9451B"/>
    <w:rsid w:val="00F94F3E"/>
    <w:rsid w:val="00F95D66"/>
    <w:rsid w:val="00F96413"/>
    <w:rsid w:val="00F96524"/>
    <w:rsid w:val="00F96BC6"/>
    <w:rsid w:val="00F974D1"/>
    <w:rsid w:val="00F975AD"/>
    <w:rsid w:val="00FA0BC6"/>
    <w:rsid w:val="00FA0EF1"/>
    <w:rsid w:val="00FA15EF"/>
    <w:rsid w:val="00FA1C5B"/>
    <w:rsid w:val="00FA2D81"/>
    <w:rsid w:val="00FA3F44"/>
    <w:rsid w:val="00FA3F9A"/>
    <w:rsid w:val="00FA464A"/>
    <w:rsid w:val="00FA58BB"/>
    <w:rsid w:val="00FA6684"/>
    <w:rsid w:val="00FA67E8"/>
    <w:rsid w:val="00FA6B50"/>
    <w:rsid w:val="00FA731E"/>
    <w:rsid w:val="00FA73BC"/>
    <w:rsid w:val="00FA7585"/>
    <w:rsid w:val="00FB0262"/>
    <w:rsid w:val="00FB04C5"/>
    <w:rsid w:val="00FB04DF"/>
    <w:rsid w:val="00FB09F7"/>
    <w:rsid w:val="00FB1700"/>
    <w:rsid w:val="00FB1CAE"/>
    <w:rsid w:val="00FB260B"/>
    <w:rsid w:val="00FB27CB"/>
    <w:rsid w:val="00FB2B38"/>
    <w:rsid w:val="00FB31D3"/>
    <w:rsid w:val="00FB5311"/>
    <w:rsid w:val="00FB5615"/>
    <w:rsid w:val="00FB6BA1"/>
    <w:rsid w:val="00FB7C2C"/>
    <w:rsid w:val="00FC03A3"/>
    <w:rsid w:val="00FC1477"/>
    <w:rsid w:val="00FC3717"/>
    <w:rsid w:val="00FC3988"/>
    <w:rsid w:val="00FC401C"/>
    <w:rsid w:val="00FC42FA"/>
    <w:rsid w:val="00FC4A57"/>
    <w:rsid w:val="00FC4CF2"/>
    <w:rsid w:val="00FC4F54"/>
    <w:rsid w:val="00FC5928"/>
    <w:rsid w:val="00FC5BFD"/>
    <w:rsid w:val="00FC6358"/>
    <w:rsid w:val="00FC70D7"/>
    <w:rsid w:val="00FC72F1"/>
    <w:rsid w:val="00FC7352"/>
    <w:rsid w:val="00FD01CF"/>
    <w:rsid w:val="00FD066A"/>
    <w:rsid w:val="00FD0D29"/>
    <w:rsid w:val="00FD320D"/>
    <w:rsid w:val="00FD531F"/>
    <w:rsid w:val="00FD6A77"/>
    <w:rsid w:val="00FD6A82"/>
    <w:rsid w:val="00FD6FC7"/>
    <w:rsid w:val="00FD7D54"/>
    <w:rsid w:val="00FE23DE"/>
    <w:rsid w:val="00FE3094"/>
    <w:rsid w:val="00FE3B12"/>
    <w:rsid w:val="00FE40B8"/>
    <w:rsid w:val="00FE4387"/>
    <w:rsid w:val="00FE50DB"/>
    <w:rsid w:val="00FF1132"/>
    <w:rsid w:val="00FF13E2"/>
    <w:rsid w:val="00FF3A02"/>
    <w:rsid w:val="00FF4CC2"/>
    <w:rsid w:val="00FF5291"/>
    <w:rsid w:val="00FF6048"/>
    <w:rsid w:val="00FF6A92"/>
    <w:rsid w:val="00FF7D47"/>
    <w:rsid w:val="02817C8C"/>
    <w:rsid w:val="04BB3ACF"/>
    <w:rsid w:val="05B532D1"/>
    <w:rsid w:val="06B37672"/>
    <w:rsid w:val="0752036F"/>
    <w:rsid w:val="07EB21E9"/>
    <w:rsid w:val="09630B90"/>
    <w:rsid w:val="097906FF"/>
    <w:rsid w:val="09976DD7"/>
    <w:rsid w:val="0B1335C7"/>
    <w:rsid w:val="0BF13075"/>
    <w:rsid w:val="0DEB76F2"/>
    <w:rsid w:val="0DF97DF8"/>
    <w:rsid w:val="0F7C2B32"/>
    <w:rsid w:val="109415F2"/>
    <w:rsid w:val="11647B3D"/>
    <w:rsid w:val="13E51BA9"/>
    <w:rsid w:val="17B02BAD"/>
    <w:rsid w:val="17DD06B8"/>
    <w:rsid w:val="17E10BD4"/>
    <w:rsid w:val="18E636D4"/>
    <w:rsid w:val="18E65685"/>
    <w:rsid w:val="19704DB0"/>
    <w:rsid w:val="1A023DF9"/>
    <w:rsid w:val="1B452AAF"/>
    <w:rsid w:val="1CF0751C"/>
    <w:rsid w:val="1F680BA2"/>
    <w:rsid w:val="201956D1"/>
    <w:rsid w:val="20CC5161"/>
    <w:rsid w:val="215A09BE"/>
    <w:rsid w:val="24142F5E"/>
    <w:rsid w:val="24C240E4"/>
    <w:rsid w:val="24C525F3"/>
    <w:rsid w:val="25413422"/>
    <w:rsid w:val="267D51E3"/>
    <w:rsid w:val="26AC224C"/>
    <w:rsid w:val="26D67448"/>
    <w:rsid w:val="275A3FE6"/>
    <w:rsid w:val="27EB05C2"/>
    <w:rsid w:val="28F43F3F"/>
    <w:rsid w:val="28F95878"/>
    <w:rsid w:val="29CD2FCE"/>
    <w:rsid w:val="2C9A60BB"/>
    <w:rsid w:val="2D682DB5"/>
    <w:rsid w:val="2EE23DA1"/>
    <w:rsid w:val="30A37130"/>
    <w:rsid w:val="31880C30"/>
    <w:rsid w:val="322244B7"/>
    <w:rsid w:val="32AA66B6"/>
    <w:rsid w:val="32D97442"/>
    <w:rsid w:val="33947D60"/>
    <w:rsid w:val="36B25120"/>
    <w:rsid w:val="36C71496"/>
    <w:rsid w:val="3ABC194A"/>
    <w:rsid w:val="3AE613F9"/>
    <w:rsid w:val="3C5067EE"/>
    <w:rsid w:val="3CDE5CBD"/>
    <w:rsid w:val="3EC15781"/>
    <w:rsid w:val="3F222277"/>
    <w:rsid w:val="41646B02"/>
    <w:rsid w:val="41AE3885"/>
    <w:rsid w:val="41D45489"/>
    <w:rsid w:val="45062140"/>
    <w:rsid w:val="4669619F"/>
    <w:rsid w:val="47446A78"/>
    <w:rsid w:val="477625A4"/>
    <w:rsid w:val="488609A3"/>
    <w:rsid w:val="4DDC2B99"/>
    <w:rsid w:val="4EB66985"/>
    <w:rsid w:val="51005F34"/>
    <w:rsid w:val="51827713"/>
    <w:rsid w:val="52086FB4"/>
    <w:rsid w:val="52DB37FC"/>
    <w:rsid w:val="543D5452"/>
    <w:rsid w:val="544473C6"/>
    <w:rsid w:val="55756DBD"/>
    <w:rsid w:val="56B23ED5"/>
    <w:rsid w:val="5747414E"/>
    <w:rsid w:val="583C5667"/>
    <w:rsid w:val="58A0754D"/>
    <w:rsid w:val="58FE5F8F"/>
    <w:rsid w:val="59564BEE"/>
    <w:rsid w:val="5B4823B9"/>
    <w:rsid w:val="5F5C7589"/>
    <w:rsid w:val="61094C0F"/>
    <w:rsid w:val="62BF5558"/>
    <w:rsid w:val="634F0BC7"/>
    <w:rsid w:val="64200E4F"/>
    <w:rsid w:val="6A887546"/>
    <w:rsid w:val="6C0463C2"/>
    <w:rsid w:val="6D176D30"/>
    <w:rsid w:val="6DB91B96"/>
    <w:rsid w:val="6E95615F"/>
    <w:rsid w:val="6F9316D7"/>
    <w:rsid w:val="6FBD61C3"/>
    <w:rsid w:val="707F29FE"/>
    <w:rsid w:val="73D85A6B"/>
    <w:rsid w:val="766E1C96"/>
    <w:rsid w:val="767B37D1"/>
    <w:rsid w:val="76D33CC8"/>
    <w:rsid w:val="771F4711"/>
    <w:rsid w:val="774A7EC4"/>
    <w:rsid w:val="78306EF8"/>
    <w:rsid w:val="79080665"/>
    <w:rsid w:val="7D425704"/>
    <w:rsid w:val="7D464D63"/>
    <w:rsid w:val="7E5020A2"/>
    <w:rsid w:val="7F70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iPriority="7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iPriority="64"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4"/>
    <w:qFormat/>
    <w:uiPriority w:val="0"/>
    <w:pPr>
      <w:keepNext/>
      <w:keepLines/>
      <w:spacing w:before="340" w:after="330" w:line="576" w:lineRule="auto"/>
      <w:outlineLvl w:val="0"/>
    </w:pPr>
    <w:rPr>
      <w:b/>
      <w:kern w:val="44"/>
      <w:sz w:val="44"/>
      <w:szCs w:val="20"/>
      <w:lang w:val="zh-CN"/>
    </w:rPr>
  </w:style>
  <w:style w:type="paragraph" w:styleId="4">
    <w:name w:val="heading 2"/>
    <w:basedOn w:val="1"/>
    <w:next w:val="5"/>
    <w:link w:val="195"/>
    <w:qFormat/>
    <w:uiPriority w:val="0"/>
    <w:pPr>
      <w:keepNext/>
      <w:tabs>
        <w:tab w:val="left" w:pos="500"/>
      </w:tabs>
      <w:adjustRightInd w:val="0"/>
      <w:snapToGrid w:val="0"/>
      <w:spacing w:beforeLines="25" w:afterLines="15"/>
      <w:jc w:val="left"/>
      <w:outlineLvl w:val="1"/>
    </w:pPr>
    <w:rPr>
      <w:rFonts w:ascii="Arial" w:hAnsi="Arial" w:eastAsia="黑体"/>
      <w:bCs/>
      <w:szCs w:val="21"/>
      <w:lang w:val="zh-CN"/>
    </w:rPr>
  </w:style>
  <w:style w:type="paragraph" w:styleId="6">
    <w:name w:val="heading 3"/>
    <w:basedOn w:val="1"/>
    <w:next w:val="1"/>
    <w:link w:val="196"/>
    <w:unhideWhenUsed/>
    <w:qFormat/>
    <w:uiPriority w:val="0"/>
    <w:pPr>
      <w:keepNext/>
      <w:keepLines/>
      <w:spacing w:before="260" w:after="260" w:line="416" w:lineRule="auto"/>
      <w:outlineLvl w:val="2"/>
    </w:pPr>
    <w:rPr>
      <w:b/>
      <w:bCs/>
      <w:sz w:val="32"/>
      <w:szCs w:val="32"/>
      <w:lang w:val="zh-CN"/>
    </w:rPr>
  </w:style>
  <w:style w:type="paragraph" w:styleId="7">
    <w:name w:val="heading 4"/>
    <w:basedOn w:val="1"/>
    <w:next w:val="5"/>
    <w:link w:val="197"/>
    <w:qFormat/>
    <w:uiPriority w:val="0"/>
    <w:pPr>
      <w:keepNext/>
      <w:tabs>
        <w:tab w:val="left" w:pos="900"/>
      </w:tabs>
      <w:snapToGrid w:val="0"/>
      <w:spacing w:beforeLines="15" w:afterLines="15"/>
      <w:jc w:val="left"/>
      <w:outlineLvl w:val="3"/>
    </w:pPr>
    <w:rPr>
      <w:rFonts w:ascii="Arial" w:hAnsi="Arial" w:eastAsia="黑体"/>
      <w:szCs w:val="21"/>
      <w:lang w:val="zh-CN"/>
    </w:rPr>
  </w:style>
  <w:style w:type="paragraph" w:styleId="8">
    <w:name w:val="heading 5"/>
    <w:basedOn w:val="1"/>
    <w:next w:val="5"/>
    <w:link w:val="198"/>
    <w:qFormat/>
    <w:uiPriority w:val="0"/>
    <w:pPr>
      <w:keepNext/>
      <w:keepLines/>
      <w:tabs>
        <w:tab w:val="left" w:pos="1134"/>
      </w:tabs>
      <w:snapToGrid w:val="0"/>
      <w:spacing w:beforeLines="15" w:afterLines="15"/>
      <w:outlineLvl w:val="4"/>
    </w:pPr>
    <w:rPr>
      <w:rFonts w:ascii="Arial" w:hAnsi="Arial" w:eastAsia="黑体"/>
      <w:szCs w:val="21"/>
      <w:lang w:val="zh-CN"/>
    </w:rPr>
  </w:style>
  <w:style w:type="paragraph" w:styleId="9">
    <w:name w:val="heading 6"/>
    <w:basedOn w:val="1"/>
    <w:next w:val="1"/>
    <w:link w:val="199"/>
    <w:qFormat/>
    <w:uiPriority w:val="0"/>
    <w:pPr>
      <w:keepLines/>
      <w:tabs>
        <w:tab w:val="left" w:pos="1300"/>
      </w:tabs>
      <w:snapToGrid w:val="0"/>
      <w:spacing w:line="276" w:lineRule="auto"/>
      <w:jc w:val="left"/>
      <w:outlineLvl w:val="5"/>
    </w:pPr>
    <w:rPr>
      <w:rFonts w:ascii="Arial" w:hAnsi="Arial" w:eastAsia="黑体"/>
      <w:szCs w:val="21"/>
      <w:lang w:val="zh-CN"/>
    </w:rPr>
  </w:style>
  <w:style w:type="paragraph" w:styleId="10">
    <w:name w:val="heading 7"/>
    <w:basedOn w:val="1"/>
    <w:next w:val="1"/>
    <w:link w:val="200"/>
    <w:qFormat/>
    <w:uiPriority w:val="0"/>
    <w:pPr>
      <w:keepNext/>
      <w:keepLines/>
      <w:tabs>
        <w:tab w:val="left" w:pos="2430"/>
      </w:tabs>
      <w:spacing w:before="20" w:after="20" w:line="300" w:lineRule="auto"/>
      <w:ind w:left="2430" w:hanging="1296"/>
      <w:outlineLvl w:val="6"/>
    </w:pPr>
    <w:rPr>
      <w:rFonts w:ascii="Arial" w:hAnsi="Arial"/>
      <w:bCs/>
      <w:szCs w:val="21"/>
      <w:lang w:val="zh-CN"/>
    </w:rPr>
  </w:style>
  <w:style w:type="paragraph" w:styleId="11">
    <w:name w:val="heading 8"/>
    <w:basedOn w:val="1"/>
    <w:next w:val="1"/>
    <w:link w:val="201"/>
    <w:qFormat/>
    <w:uiPriority w:val="0"/>
    <w:pPr>
      <w:keepNext/>
      <w:keepLines/>
      <w:tabs>
        <w:tab w:val="left" w:pos="2574"/>
      </w:tabs>
      <w:spacing w:before="240" w:after="64" w:line="320" w:lineRule="auto"/>
      <w:ind w:left="2574" w:hanging="1440"/>
      <w:outlineLvl w:val="7"/>
    </w:pPr>
    <w:rPr>
      <w:rFonts w:ascii="Arial" w:hAnsi="Arial" w:eastAsia="黑体"/>
      <w:sz w:val="24"/>
      <w:szCs w:val="21"/>
      <w:lang w:val="zh-CN"/>
    </w:rPr>
  </w:style>
  <w:style w:type="paragraph" w:styleId="12">
    <w:name w:val="heading 9"/>
    <w:basedOn w:val="1"/>
    <w:next w:val="1"/>
    <w:link w:val="202"/>
    <w:qFormat/>
    <w:uiPriority w:val="0"/>
    <w:pPr>
      <w:keepNext/>
      <w:keepLines/>
      <w:tabs>
        <w:tab w:val="left" w:pos="2718"/>
      </w:tabs>
      <w:spacing w:before="240" w:after="64" w:line="320" w:lineRule="auto"/>
      <w:ind w:left="2718" w:hanging="1584"/>
      <w:outlineLvl w:val="8"/>
    </w:pPr>
    <w:rPr>
      <w:rFonts w:ascii="Arial" w:hAnsi="Arial" w:eastAsia="黑体"/>
      <w:szCs w:val="21"/>
      <w:lang w:val="zh-CN"/>
    </w:rPr>
  </w:style>
  <w:style w:type="character" w:default="1" w:styleId="78">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471"/>
    <w:qFormat/>
    <w:uiPriority w:val="0"/>
    <w:pPr>
      <w:widowControl/>
      <w:spacing w:line="300" w:lineRule="auto"/>
      <w:jc w:val="left"/>
    </w:pPr>
    <w:rPr>
      <w:rFonts w:ascii="Courier New" w:hAnsi="Courier New"/>
      <w:kern w:val="0"/>
      <w:szCs w:val="20"/>
    </w:rPr>
  </w:style>
  <w:style w:type="paragraph" w:customStyle="1" w:styleId="5">
    <w:name w:val="_标准条文"/>
    <w:basedOn w:val="1"/>
    <w:link w:val="205"/>
    <w:qFormat/>
    <w:uiPriority w:val="0"/>
    <w:pPr>
      <w:overflowPunct w:val="0"/>
      <w:snapToGrid w:val="0"/>
      <w:spacing w:line="276" w:lineRule="auto"/>
      <w:ind w:firstLine="420" w:firstLineChars="200"/>
    </w:pPr>
    <w:rPr>
      <w:rFonts w:ascii="Arial" w:hAnsi="Arial"/>
      <w:szCs w:val="20"/>
    </w:rPr>
  </w:style>
  <w:style w:type="paragraph" w:styleId="13">
    <w:name w:val="List 3"/>
    <w:basedOn w:val="1"/>
    <w:qFormat/>
    <w:uiPriority w:val="0"/>
    <w:pPr>
      <w:spacing w:line="300" w:lineRule="auto"/>
      <w:ind w:left="100" w:leftChars="400" w:hanging="200" w:hangingChars="200"/>
    </w:pPr>
    <w:rPr>
      <w:rFonts w:ascii="Arial" w:hAnsi="Arial"/>
      <w:szCs w:val="21"/>
    </w:rPr>
  </w:style>
  <w:style w:type="paragraph" w:styleId="14">
    <w:name w:val="toc 7"/>
    <w:basedOn w:val="1"/>
    <w:next w:val="1"/>
    <w:qFormat/>
    <w:uiPriority w:val="39"/>
    <w:pPr>
      <w:tabs>
        <w:tab w:val="right" w:leader="dot" w:pos="9241"/>
      </w:tabs>
      <w:ind w:firstLine="500" w:firstLineChars="500"/>
      <w:jc w:val="left"/>
    </w:pPr>
    <w:rPr>
      <w:rFonts w:ascii="宋体"/>
      <w:szCs w:val="21"/>
    </w:rPr>
  </w:style>
  <w:style w:type="paragraph" w:styleId="15">
    <w:name w:val="List Number 2"/>
    <w:basedOn w:val="1"/>
    <w:qFormat/>
    <w:uiPriority w:val="0"/>
    <w:pPr>
      <w:tabs>
        <w:tab w:val="left" w:pos="1133"/>
      </w:tabs>
      <w:spacing w:beforeLines="10" w:line="312" w:lineRule="auto"/>
      <w:ind w:left="1133" w:hanging="334"/>
    </w:pPr>
    <w:rPr>
      <w:rFonts w:ascii="Arial" w:hAnsi="Arial" w:cs="Arial"/>
      <w:kern w:val="0"/>
      <w:szCs w:val="18"/>
    </w:rPr>
  </w:style>
  <w:style w:type="paragraph" w:styleId="16">
    <w:name w:val="table of authorities"/>
    <w:basedOn w:val="1"/>
    <w:next w:val="1"/>
    <w:qFormat/>
    <w:uiPriority w:val="0"/>
    <w:pPr>
      <w:spacing w:line="300" w:lineRule="auto"/>
      <w:ind w:left="420"/>
    </w:pPr>
    <w:rPr>
      <w:rFonts w:ascii="Arial" w:hAnsi="Arial"/>
      <w:szCs w:val="20"/>
    </w:rPr>
  </w:style>
  <w:style w:type="paragraph" w:styleId="17">
    <w:name w:val="Note Heading"/>
    <w:basedOn w:val="1"/>
    <w:next w:val="1"/>
    <w:link w:val="247"/>
    <w:qFormat/>
    <w:uiPriority w:val="0"/>
    <w:pPr>
      <w:spacing w:beforeLines="25" w:afterLines="25"/>
      <w:jc w:val="center"/>
    </w:pPr>
    <w:rPr>
      <w:rFonts w:ascii="Arial" w:hAnsi="Arial" w:eastAsia="黑体"/>
      <w:szCs w:val="21"/>
      <w:lang w:val="zh-CN"/>
    </w:rPr>
  </w:style>
  <w:style w:type="paragraph" w:styleId="18">
    <w:name w:val="List Bullet 4"/>
    <w:basedOn w:val="1"/>
    <w:qFormat/>
    <w:uiPriority w:val="0"/>
    <w:pPr>
      <w:tabs>
        <w:tab w:val="left" w:pos="1758"/>
      </w:tabs>
      <w:spacing w:line="300" w:lineRule="auto"/>
      <w:ind w:left="1758" w:hanging="397"/>
    </w:pPr>
    <w:rPr>
      <w:rFonts w:ascii="Arial" w:hAnsi="Arial"/>
      <w:sz w:val="24"/>
      <w:szCs w:val="21"/>
    </w:rPr>
  </w:style>
  <w:style w:type="paragraph" w:styleId="19">
    <w:name w:val="index 8"/>
    <w:basedOn w:val="1"/>
    <w:next w:val="1"/>
    <w:qFormat/>
    <w:uiPriority w:val="0"/>
    <w:pPr>
      <w:ind w:left="1680" w:hanging="210"/>
      <w:jc w:val="left"/>
    </w:pPr>
    <w:rPr>
      <w:rFonts w:ascii="Calibri" w:hAnsi="Calibri"/>
      <w:sz w:val="20"/>
      <w:szCs w:val="20"/>
    </w:rPr>
  </w:style>
  <w:style w:type="paragraph" w:styleId="20">
    <w:name w:val="List Number"/>
    <w:basedOn w:val="21"/>
    <w:qFormat/>
    <w:uiPriority w:val="0"/>
    <w:pPr>
      <w:widowControl/>
      <w:spacing w:beforeLines="10" w:line="312" w:lineRule="auto"/>
      <w:ind w:left="0" w:leftChars="0" w:firstLine="0"/>
    </w:pPr>
    <w:rPr>
      <w:kern w:val="0"/>
      <w:szCs w:val="18"/>
    </w:rPr>
  </w:style>
  <w:style w:type="paragraph" w:styleId="21">
    <w:name w:val="List"/>
    <w:basedOn w:val="1"/>
    <w:qFormat/>
    <w:uiPriority w:val="0"/>
    <w:pPr>
      <w:spacing w:line="300" w:lineRule="auto"/>
      <w:ind w:left="597" w:leftChars="200" w:hanging="397"/>
    </w:pPr>
    <w:rPr>
      <w:rFonts w:ascii="Arial" w:hAnsi="Arial"/>
      <w:szCs w:val="21"/>
    </w:rPr>
  </w:style>
  <w:style w:type="paragraph" w:styleId="22">
    <w:name w:val="Normal Indent"/>
    <w:basedOn w:val="1"/>
    <w:link w:val="206"/>
    <w:qFormat/>
    <w:uiPriority w:val="0"/>
    <w:pPr>
      <w:ind w:firstLine="420"/>
    </w:pPr>
    <w:rPr>
      <w:kern w:val="0"/>
      <w:szCs w:val="20"/>
    </w:rPr>
  </w:style>
  <w:style w:type="paragraph" w:styleId="23">
    <w:name w:val="caption"/>
    <w:basedOn w:val="1"/>
    <w:next w:val="1"/>
    <w:qFormat/>
    <w:uiPriority w:val="0"/>
    <w:pPr>
      <w:spacing w:before="152" w:after="160"/>
    </w:pPr>
    <w:rPr>
      <w:rFonts w:ascii="Arial" w:hAnsi="Arial" w:eastAsia="黑体" w:cs="Arial"/>
      <w:sz w:val="20"/>
      <w:szCs w:val="20"/>
    </w:rPr>
  </w:style>
  <w:style w:type="paragraph" w:styleId="24">
    <w:name w:val="index 5"/>
    <w:basedOn w:val="1"/>
    <w:next w:val="1"/>
    <w:qFormat/>
    <w:uiPriority w:val="0"/>
    <w:pPr>
      <w:ind w:left="1050" w:hanging="210"/>
      <w:jc w:val="left"/>
    </w:pPr>
    <w:rPr>
      <w:rFonts w:ascii="Calibri" w:hAnsi="Calibri"/>
      <w:sz w:val="20"/>
      <w:szCs w:val="20"/>
    </w:rPr>
  </w:style>
  <w:style w:type="paragraph" w:styleId="25">
    <w:name w:val="List Bullet"/>
    <w:basedOn w:val="1"/>
    <w:qFormat/>
    <w:uiPriority w:val="0"/>
    <w:pPr>
      <w:spacing w:line="300" w:lineRule="auto"/>
    </w:pPr>
    <w:rPr>
      <w:rFonts w:ascii="Arial" w:hAnsi="Arial"/>
      <w:szCs w:val="21"/>
    </w:rPr>
  </w:style>
  <w:style w:type="paragraph" w:styleId="26">
    <w:name w:val="Document Map"/>
    <w:basedOn w:val="1"/>
    <w:link w:val="235"/>
    <w:semiHidden/>
    <w:qFormat/>
    <w:uiPriority w:val="0"/>
    <w:pPr>
      <w:shd w:val="clear" w:color="auto" w:fill="000080"/>
    </w:pPr>
  </w:style>
  <w:style w:type="paragraph" w:styleId="27">
    <w:name w:val="annotation text"/>
    <w:basedOn w:val="1"/>
    <w:link w:val="208"/>
    <w:qFormat/>
    <w:uiPriority w:val="0"/>
    <w:pPr>
      <w:jc w:val="left"/>
    </w:pPr>
    <w:rPr>
      <w:lang w:val="zh-CN"/>
    </w:rPr>
  </w:style>
  <w:style w:type="paragraph" w:styleId="28">
    <w:name w:val="index 6"/>
    <w:basedOn w:val="1"/>
    <w:next w:val="1"/>
    <w:qFormat/>
    <w:uiPriority w:val="0"/>
    <w:pPr>
      <w:ind w:left="1260" w:hanging="210"/>
      <w:jc w:val="left"/>
    </w:pPr>
    <w:rPr>
      <w:rFonts w:ascii="Calibri" w:hAnsi="Calibri"/>
      <w:sz w:val="20"/>
      <w:szCs w:val="20"/>
    </w:rPr>
  </w:style>
  <w:style w:type="paragraph" w:styleId="29">
    <w:name w:val="List Bullet 3"/>
    <w:basedOn w:val="1"/>
    <w:qFormat/>
    <w:uiPriority w:val="0"/>
    <w:pPr>
      <w:tabs>
        <w:tab w:val="left" w:pos="1152"/>
      </w:tabs>
      <w:spacing w:line="300" w:lineRule="auto"/>
      <w:ind w:left="1152" w:hanging="360"/>
    </w:pPr>
    <w:rPr>
      <w:rFonts w:ascii="Arial" w:hAnsi="Arial" w:cs="Arial"/>
      <w:bCs/>
      <w:szCs w:val="21"/>
    </w:rPr>
  </w:style>
  <w:style w:type="paragraph" w:styleId="30">
    <w:name w:val="Body Text"/>
    <w:basedOn w:val="1"/>
    <w:link w:val="239"/>
    <w:qFormat/>
    <w:uiPriority w:val="0"/>
    <w:pPr>
      <w:spacing w:beforeLines="10" w:afterLines="10"/>
      <w:jc w:val="center"/>
    </w:pPr>
    <w:rPr>
      <w:rFonts w:ascii="Arial" w:hAnsi="Arial"/>
      <w:bCs/>
      <w:sz w:val="18"/>
      <w:szCs w:val="18"/>
      <w:lang w:val="zh-CN"/>
    </w:rPr>
  </w:style>
  <w:style w:type="paragraph" w:styleId="31">
    <w:name w:val="Body Text Indent"/>
    <w:basedOn w:val="30"/>
    <w:link w:val="251"/>
    <w:qFormat/>
    <w:uiPriority w:val="0"/>
    <w:pPr>
      <w:widowControl/>
      <w:spacing w:line="320" w:lineRule="atLeast"/>
      <w:ind w:left="1060"/>
    </w:pPr>
    <w:rPr>
      <w:bCs w:val="0"/>
      <w:kern w:val="0"/>
    </w:rPr>
  </w:style>
  <w:style w:type="paragraph" w:styleId="32">
    <w:name w:val="List Number 3"/>
    <w:basedOn w:val="1"/>
    <w:qFormat/>
    <w:uiPriority w:val="0"/>
    <w:pPr>
      <w:tabs>
        <w:tab w:val="left" w:pos="1200"/>
      </w:tabs>
      <w:spacing w:beforeLines="25" w:line="300" w:lineRule="auto"/>
      <w:ind w:left="1200" w:hanging="360"/>
    </w:pPr>
    <w:rPr>
      <w:rFonts w:ascii="Arial" w:hAnsi="Arial" w:cs="Arial"/>
      <w:szCs w:val="21"/>
    </w:rPr>
  </w:style>
  <w:style w:type="paragraph" w:styleId="33">
    <w:name w:val="List 2"/>
    <w:basedOn w:val="1"/>
    <w:qFormat/>
    <w:uiPriority w:val="0"/>
    <w:pPr>
      <w:spacing w:line="300" w:lineRule="auto"/>
      <w:ind w:left="100" w:leftChars="200" w:hanging="200" w:hangingChars="200"/>
    </w:pPr>
    <w:rPr>
      <w:rFonts w:ascii="Arial" w:hAnsi="Arial"/>
      <w:szCs w:val="21"/>
    </w:rPr>
  </w:style>
  <w:style w:type="paragraph" w:styleId="34">
    <w:name w:val="List Continue"/>
    <w:basedOn w:val="1"/>
    <w:qFormat/>
    <w:uiPriority w:val="0"/>
    <w:pPr>
      <w:spacing w:after="120" w:line="300" w:lineRule="auto"/>
      <w:ind w:left="420" w:leftChars="200"/>
    </w:pPr>
    <w:rPr>
      <w:rFonts w:ascii="Arial" w:hAnsi="Arial"/>
      <w:szCs w:val="21"/>
    </w:rPr>
  </w:style>
  <w:style w:type="paragraph" w:styleId="35">
    <w:name w:val="List Bullet 2"/>
    <w:basedOn w:val="1"/>
    <w:qFormat/>
    <w:uiPriority w:val="0"/>
    <w:pPr>
      <w:tabs>
        <w:tab w:val="left" w:pos="780"/>
      </w:tabs>
      <w:spacing w:line="300" w:lineRule="auto"/>
      <w:ind w:left="780" w:leftChars="200" w:hanging="360" w:hangingChars="200"/>
    </w:pPr>
    <w:rPr>
      <w:rFonts w:ascii="Arial" w:hAnsi="Arial"/>
      <w:szCs w:val="21"/>
    </w:rPr>
  </w:style>
  <w:style w:type="paragraph" w:styleId="36">
    <w:name w:val="HTML Address"/>
    <w:basedOn w:val="1"/>
    <w:link w:val="428"/>
    <w:qFormat/>
    <w:uiPriority w:val="0"/>
    <w:pPr>
      <w:topLinePunct/>
      <w:adjustRightInd w:val="0"/>
    </w:pPr>
    <w:rPr>
      <w:i/>
      <w:szCs w:val="20"/>
    </w:rPr>
  </w:style>
  <w:style w:type="paragraph" w:styleId="37">
    <w:name w:val="index 4"/>
    <w:basedOn w:val="1"/>
    <w:next w:val="1"/>
    <w:qFormat/>
    <w:uiPriority w:val="0"/>
    <w:pPr>
      <w:ind w:left="840" w:hanging="210"/>
      <w:jc w:val="left"/>
    </w:pPr>
    <w:rPr>
      <w:rFonts w:ascii="Calibri" w:hAnsi="Calibri"/>
      <w:sz w:val="20"/>
      <w:szCs w:val="20"/>
    </w:rPr>
  </w:style>
  <w:style w:type="paragraph" w:styleId="38">
    <w:name w:val="toc 5"/>
    <w:basedOn w:val="1"/>
    <w:next w:val="1"/>
    <w:qFormat/>
    <w:uiPriority w:val="39"/>
    <w:pPr>
      <w:tabs>
        <w:tab w:val="right" w:leader="dot" w:pos="9241"/>
      </w:tabs>
      <w:ind w:firstLine="300" w:firstLineChars="300"/>
      <w:jc w:val="left"/>
    </w:pPr>
    <w:rPr>
      <w:rFonts w:ascii="宋体"/>
      <w:szCs w:val="21"/>
    </w:rPr>
  </w:style>
  <w:style w:type="paragraph" w:styleId="39">
    <w:name w:val="toc 3"/>
    <w:basedOn w:val="1"/>
    <w:next w:val="1"/>
    <w:qFormat/>
    <w:uiPriority w:val="39"/>
    <w:pPr>
      <w:tabs>
        <w:tab w:val="right" w:leader="dot" w:pos="9241"/>
      </w:tabs>
      <w:ind w:firstLine="100" w:firstLineChars="100"/>
      <w:jc w:val="left"/>
    </w:pPr>
    <w:rPr>
      <w:rFonts w:ascii="宋体"/>
      <w:szCs w:val="21"/>
    </w:rPr>
  </w:style>
  <w:style w:type="paragraph" w:styleId="40">
    <w:name w:val="Plain Text"/>
    <w:basedOn w:val="1"/>
    <w:link w:val="225"/>
    <w:qFormat/>
    <w:uiPriority w:val="0"/>
    <w:rPr>
      <w:rFonts w:ascii="宋体" w:hAnsi="Courier New"/>
      <w:szCs w:val="21"/>
      <w:lang w:val="zh-CN"/>
    </w:rPr>
  </w:style>
  <w:style w:type="paragraph" w:styleId="41">
    <w:name w:val="toc 8"/>
    <w:basedOn w:val="1"/>
    <w:next w:val="1"/>
    <w:qFormat/>
    <w:uiPriority w:val="39"/>
    <w:pPr>
      <w:tabs>
        <w:tab w:val="right" w:leader="dot" w:pos="9241"/>
      </w:tabs>
      <w:ind w:firstLine="607" w:firstLineChars="600"/>
      <w:jc w:val="left"/>
    </w:pPr>
    <w:rPr>
      <w:rFonts w:ascii="宋体"/>
      <w:szCs w:val="21"/>
    </w:rPr>
  </w:style>
  <w:style w:type="paragraph" w:styleId="42">
    <w:name w:val="index 3"/>
    <w:basedOn w:val="1"/>
    <w:next w:val="1"/>
    <w:qFormat/>
    <w:uiPriority w:val="0"/>
    <w:pPr>
      <w:ind w:left="630" w:hanging="210"/>
      <w:jc w:val="left"/>
    </w:pPr>
    <w:rPr>
      <w:rFonts w:ascii="Calibri" w:hAnsi="Calibri"/>
      <w:sz w:val="20"/>
      <w:szCs w:val="20"/>
    </w:rPr>
  </w:style>
  <w:style w:type="paragraph" w:styleId="43">
    <w:name w:val="Date"/>
    <w:basedOn w:val="1"/>
    <w:next w:val="1"/>
    <w:link w:val="245"/>
    <w:qFormat/>
    <w:uiPriority w:val="0"/>
    <w:pPr>
      <w:spacing w:before="120" w:after="120" w:line="300" w:lineRule="auto"/>
      <w:jc w:val="center"/>
    </w:pPr>
    <w:rPr>
      <w:rFonts w:ascii="Arial" w:hAnsi="Arial"/>
      <w:sz w:val="28"/>
      <w:szCs w:val="21"/>
      <w:lang w:val="zh-CN"/>
    </w:rPr>
  </w:style>
  <w:style w:type="paragraph" w:styleId="44">
    <w:name w:val="Body Text Indent 2"/>
    <w:basedOn w:val="1"/>
    <w:link w:val="286"/>
    <w:qFormat/>
    <w:uiPriority w:val="0"/>
    <w:pPr>
      <w:spacing w:line="300" w:lineRule="auto"/>
      <w:ind w:firstLine="525"/>
    </w:pPr>
    <w:rPr>
      <w:rFonts w:ascii="宋体" w:hAnsi="Arial"/>
      <w:sz w:val="24"/>
      <w:szCs w:val="21"/>
      <w:lang w:val="zh-CN"/>
    </w:rPr>
  </w:style>
  <w:style w:type="paragraph" w:styleId="45">
    <w:name w:val="endnote text"/>
    <w:basedOn w:val="1"/>
    <w:link w:val="234"/>
    <w:semiHidden/>
    <w:qFormat/>
    <w:uiPriority w:val="0"/>
    <w:pPr>
      <w:snapToGrid w:val="0"/>
      <w:jc w:val="left"/>
    </w:pPr>
  </w:style>
  <w:style w:type="paragraph" w:styleId="46">
    <w:name w:val="Balloon Text"/>
    <w:basedOn w:val="1"/>
    <w:link w:val="214"/>
    <w:qFormat/>
    <w:uiPriority w:val="0"/>
    <w:rPr>
      <w:sz w:val="18"/>
      <w:szCs w:val="18"/>
      <w:lang w:val="zh-CN"/>
    </w:rPr>
  </w:style>
  <w:style w:type="paragraph" w:styleId="47">
    <w:name w:val="footer"/>
    <w:basedOn w:val="1"/>
    <w:link w:val="220"/>
    <w:qFormat/>
    <w:uiPriority w:val="99"/>
    <w:pPr>
      <w:snapToGrid w:val="0"/>
      <w:ind w:right="210" w:rightChars="100"/>
      <w:jc w:val="right"/>
    </w:pPr>
    <w:rPr>
      <w:sz w:val="18"/>
      <w:szCs w:val="18"/>
    </w:rPr>
  </w:style>
  <w:style w:type="paragraph" w:styleId="48">
    <w:name w:val="header"/>
    <w:basedOn w:val="1"/>
    <w:link w:val="215"/>
    <w:qFormat/>
    <w:uiPriority w:val="0"/>
    <w:pPr>
      <w:snapToGrid w:val="0"/>
      <w:jc w:val="left"/>
    </w:pPr>
    <w:rPr>
      <w:sz w:val="18"/>
      <w:szCs w:val="18"/>
    </w:rPr>
  </w:style>
  <w:style w:type="paragraph" w:styleId="49">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50">
    <w:name w:val="List Continue 4"/>
    <w:basedOn w:val="1"/>
    <w:qFormat/>
    <w:uiPriority w:val="0"/>
    <w:pPr>
      <w:spacing w:after="120" w:line="300" w:lineRule="auto"/>
      <w:ind w:left="1680" w:leftChars="800"/>
    </w:pPr>
    <w:rPr>
      <w:rFonts w:ascii="Arial" w:hAnsi="Arial"/>
      <w:szCs w:val="21"/>
    </w:rPr>
  </w:style>
  <w:style w:type="paragraph" w:styleId="51">
    <w:name w:val="toc 4"/>
    <w:basedOn w:val="1"/>
    <w:next w:val="1"/>
    <w:qFormat/>
    <w:uiPriority w:val="39"/>
    <w:pPr>
      <w:tabs>
        <w:tab w:val="right" w:leader="dot" w:pos="9241"/>
      </w:tabs>
      <w:ind w:firstLine="200" w:firstLineChars="200"/>
      <w:jc w:val="left"/>
    </w:pPr>
    <w:rPr>
      <w:rFonts w:ascii="宋体"/>
      <w:szCs w:val="21"/>
    </w:rPr>
  </w:style>
  <w:style w:type="paragraph" w:styleId="52">
    <w:name w:val="index heading"/>
    <w:basedOn w:val="1"/>
    <w:next w:val="53"/>
    <w:qFormat/>
    <w:uiPriority w:val="0"/>
    <w:pPr>
      <w:spacing w:before="120" w:after="120"/>
      <w:jc w:val="center"/>
    </w:pPr>
    <w:rPr>
      <w:rFonts w:ascii="Calibri" w:hAnsi="Calibri"/>
      <w:b/>
      <w:bCs/>
      <w:iCs/>
      <w:szCs w:val="20"/>
    </w:rPr>
  </w:style>
  <w:style w:type="paragraph" w:styleId="53">
    <w:name w:val="index 1"/>
    <w:basedOn w:val="1"/>
    <w:next w:val="54"/>
    <w:qFormat/>
    <w:uiPriority w:val="0"/>
    <w:pPr>
      <w:tabs>
        <w:tab w:val="right" w:leader="dot" w:pos="9299"/>
      </w:tabs>
      <w:jc w:val="left"/>
    </w:pPr>
    <w:rPr>
      <w:rFonts w:ascii="宋体"/>
      <w:szCs w:val="21"/>
    </w:rPr>
  </w:style>
  <w:style w:type="paragraph" w:customStyle="1" w:styleId="54">
    <w:name w:val="段"/>
    <w:link w:val="9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55">
    <w:name w:val="Subtitle"/>
    <w:basedOn w:val="56"/>
    <w:next w:val="1"/>
    <w:link w:val="284"/>
    <w:qFormat/>
    <w:uiPriority w:val="0"/>
    <w:pPr>
      <w:snapToGrid w:val="0"/>
      <w:spacing w:before="360" w:after="680"/>
    </w:pPr>
    <w:rPr>
      <w:rFonts w:eastAsia="黑体"/>
      <w:b w:val="0"/>
      <w:bCs w:val="0"/>
      <w:sz w:val="48"/>
      <w:szCs w:val="21"/>
    </w:rPr>
  </w:style>
  <w:style w:type="paragraph" w:styleId="56">
    <w:name w:val="Title"/>
    <w:basedOn w:val="1"/>
    <w:link w:val="237"/>
    <w:qFormat/>
    <w:uiPriority w:val="0"/>
    <w:pPr>
      <w:spacing w:before="240" w:after="60"/>
      <w:jc w:val="center"/>
      <w:outlineLvl w:val="0"/>
    </w:pPr>
    <w:rPr>
      <w:rFonts w:ascii="Arial" w:hAnsi="Arial"/>
      <w:b/>
      <w:bCs/>
      <w:sz w:val="32"/>
      <w:szCs w:val="32"/>
      <w:lang w:val="zh-CN"/>
    </w:rPr>
  </w:style>
  <w:style w:type="paragraph" w:styleId="57">
    <w:name w:val="footnote text"/>
    <w:basedOn w:val="1"/>
    <w:link w:val="233"/>
    <w:qFormat/>
    <w:uiPriority w:val="0"/>
    <w:pPr>
      <w:numPr>
        <w:ilvl w:val="0"/>
        <w:numId w:val="1"/>
      </w:numPr>
      <w:snapToGrid w:val="0"/>
      <w:jc w:val="left"/>
    </w:pPr>
    <w:rPr>
      <w:rFonts w:ascii="宋体"/>
      <w:sz w:val="18"/>
      <w:szCs w:val="18"/>
    </w:rPr>
  </w:style>
  <w:style w:type="paragraph" w:styleId="58">
    <w:name w:val="toc 6"/>
    <w:basedOn w:val="1"/>
    <w:next w:val="1"/>
    <w:qFormat/>
    <w:uiPriority w:val="39"/>
    <w:pPr>
      <w:tabs>
        <w:tab w:val="right" w:leader="dot" w:pos="9241"/>
      </w:tabs>
      <w:ind w:firstLine="400" w:firstLineChars="400"/>
      <w:jc w:val="left"/>
    </w:pPr>
    <w:rPr>
      <w:rFonts w:ascii="宋体"/>
      <w:szCs w:val="21"/>
    </w:rPr>
  </w:style>
  <w:style w:type="paragraph" w:styleId="59">
    <w:name w:val="Body Text Indent 3"/>
    <w:basedOn w:val="1"/>
    <w:link w:val="288"/>
    <w:qFormat/>
    <w:uiPriority w:val="0"/>
    <w:pPr>
      <w:spacing w:line="300" w:lineRule="auto"/>
      <w:ind w:left="525" w:firstLine="525"/>
    </w:pPr>
    <w:rPr>
      <w:rFonts w:ascii="宋体" w:hAnsi="Arial"/>
      <w:sz w:val="24"/>
      <w:szCs w:val="21"/>
      <w:lang w:val="zh-CN"/>
    </w:rPr>
  </w:style>
  <w:style w:type="paragraph" w:styleId="60">
    <w:name w:val="index 7"/>
    <w:basedOn w:val="1"/>
    <w:next w:val="1"/>
    <w:qFormat/>
    <w:uiPriority w:val="0"/>
    <w:pPr>
      <w:ind w:left="1470" w:hanging="210"/>
      <w:jc w:val="left"/>
    </w:pPr>
    <w:rPr>
      <w:rFonts w:ascii="Calibri" w:hAnsi="Calibri"/>
      <w:sz w:val="20"/>
      <w:szCs w:val="20"/>
    </w:rPr>
  </w:style>
  <w:style w:type="paragraph" w:styleId="61">
    <w:name w:val="index 9"/>
    <w:basedOn w:val="1"/>
    <w:next w:val="1"/>
    <w:qFormat/>
    <w:uiPriority w:val="0"/>
    <w:pPr>
      <w:ind w:left="1890" w:hanging="210"/>
      <w:jc w:val="left"/>
    </w:pPr>
    <w:rPr>
      <w:rFonts w:ascii="Calibri" w:hAnsi="Calibri"/>
      <w:sz w:val="20"/>
      <w:szCs w:val="20"/>
    </w:rPr>
  </w:style>
  <w:style w:type="paragraph" w:styleId="62">
    <w:name w:val="table of figures"/>
    <w:basedOn w:val="1"/>
    <w:next w:val="1"/>
    <w:qFormat/>
    <w:uiPriority w:val="0"/>
    <w:pPr>
      <w:ind w:left="420" w:hanging="420"/>
      <w:jc w:val="left"/>
    </w:pPr>
    <w:rPr>
      <w:smallCaps/>
    </w:rPr>
  </w:style>
  <w:style w:type="paragraph" w:styleId="63">
    <w:name w:val="toc 2"/>
    <w:basedOn w:val="1"/>
    <w:next w:val="1"/>
    <w:qFormat/>
    <w:uiPriority w:val="39"/>
    <w:pPr>
      <w:tabs>
        <w:tab w:val="right" w:leader="dot" w:pos="9242"/>
      </w:tabs>
    </w:pPr>
    <w:rPr>
      <w:rFonts w:ascii="宋体"/>
      <w:szCs w:val="21"/>
    </w:rPr>
  </w:style>
  <w:style w:type="paragraph" w:styleId="64">
    <w:name w:val="toc 9"/>
    <w:basedOn w:val="1"/>
    <w:next w:val="1"/>
    <w:qFormat/>
    <w:uiPriority w:val="39"/>
    <w:pPr>
      <w:ind w:left="1470"/>
      <w:jc w:val="left"/>
    </w:pPr>
    <w:rPr>
      <w:sz w:val="20"/>
      <w:szCs w:val="20"/>
    </w:rPr>
  </w:style>
  <w:style w:type="paragraph" w:styleId="65">
    <w:name w:val="Body Text 2"/>
    <w:basedOn w:val="1"/>
    <w:link w:val="297"/>
    <w:qFormat/>
    <w:uiPriority w:val="0"/>
    <w:pPr>
      <w:spacing w:after="120" w:line="480" w:lineRule="auto"/>
    </w:pPr>
    <w:rPr>
      <w:rFonts w:ascii="Arial" w:hAnsi="Arial"/>
      <w:szCs w:val="21"/>
      <w:lang w:val="zh-CN"/>
    </w:rPr>
  </w:style>
  <w:style w:type="paragraph" w:styleId="66">
    <w:name w:val="List Continue 2"/>
    <w:basedOn w:val="67"/>
    <w:next w:val="67"/>
    <w:qFormat/>
    <w:uiPriority w:val="0"/>
    <w:pPr>
      <w:spacing w:beforeLines="10" w:line="312" w:lineRule="auto"/>
      <w:ind w:left="600" w:leftChars="600"/>
    </w:pPr>
    <w:rPr>
      <w:szCs w:val="18"/>
    </w:rPr>
  </w:style>
  <w:style w:type="paragraph" w:customStyle="1" w:styleId="67">
    <w:name w:val="_列项接续1"/>
    <w:basedOn w:val="34"/>
    <w:qFormat/>
    <w:uiPriority w:val="0"/>
    <w:pPr>
      <w:spacing w:after="0" w:line="276" w:lineRule="auto"/>
      <w:ind w:left="400" w:leftChars="400"/>
    </w:pPr>
    <w:rPr>
      <w:color w:val="000000"/>
    </w:rPr>
  </w:style>
  <w:style w:type="paragraph" w:styleId="68">
    <w:name w:val="HTML Preformatted"/>
    <w:basedOn w:val="1"/>
    <w:link w:val="433"/>
    <w:qFormat/>
    <w:uiPriority w:val="0"/>
    <w:pPr>
      <w:topLinePunct/>
      <w:adjustRightInd w:val="0"/>
    </w:pPr>
    <w:rPr>
      <w:rFonts w:ascii="Courier New" w:hAnsi="Courier New"/>
      <w:sz w:val="20"/>
      <w:szCs w:val="20"/>
    </w:rPr>
  </w:style>
  <w:style w:type="paragraph" w:styleId="6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0">
    <w:name w:val="List Continue 3"/>
    <w:basedOn w:val="1"/>
    <w:qFormat/>
    <w:uiPriority w:val="0"/>
    <w:pPr>
      <w:spacing w:beforeLines="10" w:afterLines="10" w:line="300" w:lineRule="auto"/>
      <w:ind w:left="550" w:leftChars="550"/>
    </w:pPr>
    <w:rPr>
      <w:rFonts w:ascii="Arial" w:hAnsi="Arial" w:cs="Arial"/>
      <w:szCs w:val="18"/>
    </w:rPr>
  </w:style>
  <w:style w:type="paragraph" w:styleId="71">
    <w:name w:val="index 2"/>
    <w:basedOn w:val="1"/>
    <w:next w:val="1"/>
    <w:qFormat/>
    <w:uiPriority w:val="0"/>
    <w:pPr>
      <w:ind w:left="420" w:hanging="210"/>
      <w:jc w:val="left"/>
    </w:pPr>
    <w:rPr>
      <w:rFonts w:ascii="Calibri" w:hAnsi="Calibri"/>
      <w:sz w:val="20"/>
      <w:szCs w:val="20"/>
    </w:rPr>
  </w:style>
  <w:style w:type="paragraph" w:styleId="72">
    <w:name w:val="annotation subject"/>
    <w:basedOn w:val="27"/>
    <w:next w:val="27"/>
    <w:link w:val="217"/>
    <w:qFormat/>
    <w:uiPriority w:val="0"/>
    <w:rPr>
      <w:b/>
      <w:bCs/>
    </w:rPr>
  </w:style>
  <w:style w:type="paragraph" w:styleId="73">
    <w:name w:val="Body Text First Indent"/>
    <w:basedOn w:val="30"/>
    <w:link w:val="392"/>
    <w:qFormat/>
    <w:uiPriority w:val="0"/>
    <w:pPr>
      <w:spacing w:beforeLines="0" w:after="120" w:afterLines="0"/>
      <w:ind w:firstLine="420" w:firstLineChars="100"/>
      <w:jc w:val="both"/>
    </w:pPr>
    <w:rPr>
      <w:rFonts w:ascii="Times New Roman" w:hAnsi="Times New Roman"/>
      <w:bCs w:val="0"/>
      <w:sz w:val="21"/>
      <w:szCs w:val="24"/>
      <w:lang w:val="en-US"/>
    </w:rPr>
  </w:style>
  <w:style w:type="table" w:styleId="75">
    <w:name w:val="Table Grid"/>
    <w:basedOn w:val="7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6">
    <w:name w:val="Medium Shading 2 Accent 6"/>
    <w:basedOn w:val="74"/>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7">
    <w:name w:val="Dark List Accent 4"/>
    <w:basedOn w:val="74"/>
    <w:semiHidden/>
    <w:unhideWhenUsed/>
    <w:qFormat/>
    <w:uiPriority w:val="70"/>
    <w:rPr>
      <w:color w:val="FFFFFF"/>
    </w:rPr>
    <w:tblPr>
      <w:tblStyleRowBandSize w:val="1"/>
      <w:tblStyleColBandSize w:val="1"/>
    </w:tblPr>
    <w:tcPr>
      <w:shd w:val="clear" w:color="auto" w:fill="FFC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7F5F00"/>
      </w:tcPr>
    </w:tblStylePr>
    <w:tblStylePr w:type="firstCol">
      <w:tblPr/>
      <w:tcPr>
        <w:tcBorders>
          <w:top w:val="nil"/>
          <w:left w:val="nil"/>
          <w:bottom w:val="nil"/>
          <w:right w:val="single" w:color="FFFFFF" w:sz="18" w:space="0"/>
          <w:insideH w:val="nil"/>
          <w:insideV w:val="nil"/>
        </w:tcBorders>
        <w:shd w:val="clear" w:color="auto" w:fill="BF8F00"/>
      </w:tcPr>
    </w:tblStylePr>
    <w:tblStylePr w:type="lastCol">
      <w:tblPr/>
      <w:tcPr>
        <w:tcBorders>
          <w:top w:val="nil"/>
          <w:left w:val="single" w:color="FFFFFF" w:sz="18" w:space="0"/>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character" w:styleId="79">
    <w:name w:val="Strong"/>
    <w:qFormat/>
    <w:uiPriority w:val="0"/>
    <w:rPr>
      <w:b/>
    </w:rPr>
  </w:style>
  <w:style w:type="character" w:styleId="80">
    <w:name w:val="endnote reference"/>
    <w:semiHidden/>
    <w:qFormat/>
    <w:uiPriority w:val="0"/>
    <w:rPr>
      <w:vertAlign w:val="superscript"/>
    </w:rPr>
  </w:style>
  <w:style w:type="character" w:styleId="81">
    <w:name w:val="page number"/>
    <w:qFormat/>
    <w:uiPriority w:val="0"/>
    <w:rPr>
      <w:rFonts w:ascii="Times New Roman" w:hAnsi="Times New Roman" w:eastAsia="宋体"/>
      <w:sz w:val="18"/>
    </w:rPr>
  </w:style>
  <w:style w:type="character" w:styleId="82">
    <w:name w:val="FollowedHyperlink"/>
    <w:qFormat/>
    <w:uiPriority w:val="0"/>
    <w:rPr>
      <w:color w:val="800080"/>
      <w:u w:val="single"/>
    </w:rPr>
  </w:style>
  <w:style w:type="character" w:styleId="83">
    <w:name w:val="Emphasis"/>
    <w:qFormat/>
    <w:uiPriority w:val="20"/>
    <w:rPr>
      <w:i/>
      <w:iCs/>
    </w:rPr>
  </w:style>
  <w:style w:type="character" w:styleId="84">
    <w:name w:val="HTML Definition"/>
    <w:qFormat/>
    <w:uiPriority w:val="0"/>
    <w:rPr>
      <w:i/>
    </w:rPr>
  </w:style>
  <w:style w:type="character" w:styleId="85">
    <w:name w:val="HTML Typewriter"/>
    <w:qFormat/>
    <w:uiPriority w:val="0"/>
    <w:rPr>
      <w:rFonts w:ascii="Courier New" w:hAnsi="Courier New"/>
      <w:sz w:val="20"/>
    </w:rPr>
  </w:style>
  <w:style w:type="character" w:styleId="86">
    <w:name w:val="HTML Acronym"/>
    <w:basedOn w:val="78"/>
    <w:qFormat/>
    <w:uiPriority w:val="0"/>
  </w:style>
  <w:style w:type="character" w:styleId="87">
    <w:name w:val="HTML Variable"/>
    <w:qFormat/>
    <w:uiPriority w:val="0"/>
    <w:rPr>
      <w:i/>
    </w:rPr>
  </w:style>
  <w:style w:type="character" w:styleId="88">
    <w:name w:val="Hyperlink"/>
    <w:qFormat/>
    <w:uiPriority w:val="99"/>
    <w:rPr>
      <w:color w:val="0000FF"/>
      <w:spacing w:val="0"/>
      <w:w w:val="100"/>
      <w:szCs w:val="21"/>
      <w:u w:val="single"/>
    </w:rPr>
  </w:style>
  <w:style w:type="character" w:styleId="89">
    <w:name w:val="HTML Code"/>
    <w:qFormat/>
    <w:uiPriority w:val="0"/>
    <w:rPr>
      <w:rFonts w:ascii="Courier New" w:hAnsi="Courier New"/>
      <w:sz w:val="20"/>
    </w:rPr>
  </w:style>
  <w:style w:type="character" w:styleId="90">
    <w:name w:val="annotation reference"/>
    <w:qFormat/>
    <w:uiPriority w:val="99"/>
    <w:rPr>
      <w:sz w:val="21"/>
      <w:szCs w:val="21"/>
    </w:rPr>
  </w:style>
  <w:style w:type="character" w:styleId="91">
    <w:name w:val="HTML Cite"/>
    <w:qFormat/>
    <w:uiPriority w:val="0"/>
    <w:rPr>
      <w:i/>
    </w:rPr>
  </w:style>
  <w:style w:type="character" w:styleId="92">
    <w:name w:val="footnote reference"/>
    <w:semiHidden/>
    <w:qFormat/>
    <w:uiPriority w:val="0"/>
    <w:rPr>
      <w:vertAlign w:val="superscript"/>
    </w:rPr>
  </w:style>
  <w:style w:type="character" w:styleId="93">
    <w:name w:val="HTML Keyboard"/>
    <w:qFormat/>
    <w:uiPriority w:val="0"/>
    <w:rPr>
      <w:rFonts w:ascii="Courier New" w:hAnsi="Courier New"/>
      <w:sz w:val="20"/>
    </w:rPr>
  </w:style>
  <w:style w:type="character" w:styleId="94">
    <w:name w:val="HTML Sample"/>
    <w:qFormat/>
    <w:uiPriority w:val="0"/>
    <w:rPr>
      <w:rFonts w:ascii="Courier New" w:hAnsi="Courier New"/>
    </w:rPr>
  </w:style>
  <w:style w:type="character" w:customStyle="1" w:styleId="95">
    <w:name w:val="段 Char"/>
    <w:link w:val="54"/>
    <w:qFormat/>
    <w:uiPriority w:val="0"/>
    <w:rPr>
      <w:rFonts w:ascii="宋体"/>
      <w:sz w:val="21"/>
      <w:lang w:val="en-US" w:eastAsia="zh-CN" w:bidi="ar-SA"/>
    </w:rPr>
  </w:style>
  <w:style w:type="paragraph" w:customStyle="1" w:styleId="96">
    <w:name w:val="一级条标题"/>
    <w:next w:val="54"/>
    <w:link w:val="191"/>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9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9">
    <w:name w:val="章标题"/>
    <w:next w:val="54"/>
    <w:link w:val="35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0">
    <w:name w:val="二级条标题"/>
    <w:basedOn w:val="96"/>
    <w:next w:val="54"/>
    <w:link w:val="229"/>
    <w:qFormat/>
    <w:uiPriority w:val="0"/>
    <w:pPr>
      <w:numPr>
        <w:ilvl w:val="2"/>
      </w:numPr>
      <w:spacing w:before="0" w:beforeLines="0" w:after="0" w:afterLines="0"/>
      <w:ind w:left="0" w:firstLine="200"/>
      <w:outlineLvl w:val="3"/>
    </w:pPr>
  </w:style>
  <w:style w:type="paragraph" w:customStyle="1" w:styleId="10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2">
    <w:name w:val="列项——（一级）"/>
    <w:link w:val="578"/>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10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104">
    <w:name w:val="目次、标准名称标题"/>
    <w:basedOn w:val="1"/>
    <w:next w:val="5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5">
    <w:name w:val="三级条标题"/>
    <w:basedOn w:val="100"/>
    <w:next w:val="54"/>
    <w:qFormat/>
    <w:uiPriority w:val="0"/>
    <w:pPr>
      <w:numPr>
        <w:ilvl w:val="0"/>
        <w:numId w:val="0"/>
      </w:numPr>
      <w:outlineLvl w:val="4"/>
    </w:pPr>
  </w:style>
  <w:style w:type="paragraph" w:customStyle="1" w:styleId="106">
    <w:name w:val="示例"/>
    <w:next w:val="10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10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09">
    <w:name w:val="四级条标题"/>
    <w:basedOn w:val="105"/>
    <w:next w:val="54"/>
    <w:qFormat/>
    <w:uiPriority w:val="0"/>
    <w:pPr>
      <w:numPr>
        <w:ilvl w:val="4"/>
        <w:numId w:val="2"/>
      </w:numPr>
      <w:outlineLvl w:val="5"/>
    </w:pPr>
  </w:style>
  <w:style w:type="paragraph" w:customStyle="1" w:styleId="110">
    <w:name w:val="五级条标题"/>
    <w:basedOn w:val="109"/>
    <w:next w:val="54"/>
    <w:qFormat/>
    <w:uiPriority w:val="0"/>
    <w:pPr>
      <w:numPr>
        <w:ilvl w:val="5"/>
      </w:numPr>
      <w:outlineLvl w:val="6"/>
    </w:pPr>
  </w:style>
  <w:style w:type="paragraph" w:customStyle="1" w:styleId="111">
    <w:name w:val="注："/>
    <w:next w:val="5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12">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13">
    <w:name w:val="字母编号列项（一级）"/>
    <w:link w:val="573"/>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14">
    <w:name w:val="列项◆（三级）"/>
    <w:basedOn w:val="1"/>
    <w:qFormat/>
    <w:uiPriority w:val="0"/>
    <w:pPr>
      <w:numPr>
        <w:ilvl w:val="2"/>
        <w:numId w:val="3"/>
      </w:numPr>
    </w:pPr>
    <w:rPr>
      <w:rFonts w:ascii="宋体"/>
      <w:szCs w:val="21"/>
    </w:rPr>
  </w:style>
  <w:style w:type="paragraph" w:customStyle="1" w:styleId="115">
    <w:name w:val="编号列项（三级）"/>
    <w:qFormat/>
    <w:uiPriority w:val="0"/>
    <w:rPr>
      <w:rFonts w:ascii="宋体" w:hAnsi="Times New Roman" w:eastAsia="宋体" w:cs="Times New Roman"/>
      <w:sz w:val="21"/>
      <w:lang w:val="en-US" w:eastAsia="zh-CN" w:bidi="ar-SA"/>
    </w:rPr>
  </w:style>
  <w:style w:type="paragraph" w:customStyle="1" w:styleId="116">
    <w:name w:val="示例×："/>
    <w:basedOn w:val="99"/>
    <w:qFormat/>
    <w:uiPriority w:val="0"/>
    <w:pPr>
      <w:numPr>
        <w:numId w:val="8"/>
      </w:numPr>
      <w:spacing w:before="0" w:beforeLines="0" w:after="0" w:afterLines="0"/>
      <w:outlineLvl w:val="9"/>
    </w:pPr>
    <w:rPr>
      <w:rFonts w:ascii="宋体" w:eastAsia="宋体"/>
      <w:sz w:val="18"/>
      <w:szCs w:val="18"/>
    </w:rPr>
  </w:style>
  <w:style w:type="paragraph" w:customStyle="1" w:styleId="117">
    <w:name w:val="二级无"/>
    <w:basedOn w:val="100"/>
    <w:qFormat/>
    <w:uiPriority w:val="0"/>
    <w:rPr>
      <w:rFonts w:ascii="宋体" w:eastAsia="宋体"/>
    </w:rPr>
  </w:style>
  <w:style w:type="paragraph" w:customStyle="1" w:styleId="118">
    <w:name w:val="注：（正文）"/>
    <w:basedOn w:val="111"/>
    <w:next w:val="54"/>
    <w:qFormat/>
    <w:uiPriority w:val="0"/>
    <w:pPr>
      <w:numPr>
        <w:ilvl w:val="0"/>
        <w:numId w:val="9"/>
      </w:numPr>
    </w:pPr>
  </w:style>
  <w:style w:type="paragraph" w:customStyle="1" w:styleId="119">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2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3">
    <w:name w:val="标准书眉_偶数页"/>
    <w:basedOn w:val="98"/>
    <w:next w:val="1"/>
    <w:qFormat/>
    <w:uiPriority w:val="0"/>
    <w:pPr>
      <w:jc w:val="left"/>
    </w:pPr>
  </w:style>
  <w:style w:type="paragraph" w:customStyle="1" w:styleId="124">
    <w:name w:val="标准书眉一"/>
    <w:qFormat/>
    <w:uiPriority w:val="0"/>
    <w:pPr>
      <w:jc w:val="both"/>
    </w:pPr>
    <w:rPr>
      <w:rFonts w:ascii="Times New Roman" w:hAnsi="Times New Roman" w:eastAsia="宋体" w:cs="Times New Roman"/>
      <w:lang w:val="en-US" w:eastAsia="zh-CN" w:bidi="ar-SA"/>
    </w:rPr>
  </w:style>
  <w:style w:type="paragraph" w:customStyle="1" w:styleId="125">
    <w:name w:val="参考文献"/>
    <w:basedOn w:val="1"/>
    <w:next w:val="5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参考文献、索引标题"/>
    <w:basedOn w:val="1"/>
    <w:next w:val="5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7">
    <w:name w:val="发布"/>
    <w:qFormat/>
    <w:uiPriority w:val="0"/>
    <w:rPr>
      <w:rFonts w:ascii="黑体" w:eastAsia="黑体"/>
      <w:spacing w:val="85"/>
      <w:w w:val="100"/>
      <w:position w:val="3"/>
      <w:sz w:val="28"/>
      <w:szCs w:val="28"/>
    </w:rPr>
  </w:style>
  <w:style w:type="paragraph" w:customStyle="1" w:styleId="128">
    <w:name w:val="发布部门"/>
    <w:next w:val="5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英文名称"/>
    <w:basedOn w:val="132"/>
    <w:qFormat/>
    <w:uiPriority w:val="0"/>
    <w:pPr>
      <w:framePr w:wrap="around"/>
      <w:spacing w:before="370" w:line="400" w:lineRule="exact"/>
    </w:pPr>
    <w:rPr>
      <w:rFonts w:ascii="Times New Roman"/>
      <w:sz w:val="28"/>
      <w:szCs w:val="28"/>
    </w:rPr>
  </w:style>
  <w:style w:type="paragraph" w:customStyle="1" w:styleId="134">
    <w:name w:val="封面一致性程度标识"/>
    <w:basedOn w:val="133"/>
    <w:qFormat/>
    <w:uiPriority w:val="0"/>
    <w:pPr>
      <w:framePr w:wrap="around"/>
      <w:spacing w:before="440"/>
    </w:pPr>
    <w:rPr>
      <w:rFonts w:ascii="宋体" w:eastAsia="宋体"/>
    </w:rPr>
  </w:style>
  <w:style w:type="paragraph" w:customStyle="1" w:styleId="135">
    <w:name w:val="封面标准文稿类别"/>
    <w:basedOn w:val="134"/>
    <w:qFormat/>
    <w:uiPriority w:val="0"/>
    <w:pPr>
      <w:framePr w:wrap="around"/>
      <w:spacing w:after="160" w:line="240" w:lineRule="auto"/>
    </w:pPr>
    <w:rPr>
      <w:sz w:val="24"/>
    </w:rPr>
  </w:style>
  <w:style w:type="paragraph" w:customStyle="1" w:styleId="136">
    <w:name w:val="封面标准文稿编辑信息"/>
    <w:basedOn w:val="135"/>
    <w:qFormat/>
    <w:uiPriority w:val="0"/>
    <w:pPr>
      <w:framePr w:wrap="around"/>
      <w:spacing w:before="180" w:line="180" w:lineRule="exact"/>
    </w:pPr>
    <w:rPr>
      <w:sz w:val="21"/>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标识"/>
    <w:basedOn w:val="1"/>
    <w:next w:val="54"/>
    <w:link w:val="584"/>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139">
    <w:name w:val="附录标题"/>
    <w:basedOn w:val="54"/>
    <w:next w:val="54"/>
    <w:qFormat/>
    <w:uiPriority w:val="0"/>
    <w:pPr>
      <w:ind w:firstLine="0" w:firstLineChars="0"/>
      <w:jc w:val="center"/>
    </w:pPr>
    <w:rPr>
      <w:rFonts w:ascii="黑体" w:eastAsia="黑体"/>
    </w:rPr>
  </w:style>
  <w:style w:type="paragraph" w:customStyle="1" w:styleId="140">
    <w:name w:val="附录表标号"/>
    <w:basedOn w:val="1"/>
    <w:next w:val="54"/>
    <w:qFormat/>
    <w:uiPriority w:val="0"/>
    <w:pPr>
      <w:spacing w:line="14" w:lineRule="exact"/>
      <w:jc w:val="center"/>
      <w:outlineLvl w:val="0"/>
    </w:pPr>
    <w:rPr>
      <w:color w:val="FFFFFF"/>
    </w:rPr>
  </w:style>
  <w:style w:type="paragraph" w:customStyle="1" w:styleId="141">
    <w:name w:val="附录表标题"/>
    <w:basedOn w:val="1"/>
    <w:next w:val="54"/>
    <w:qFormat/>
    <w:uiPriority w:val="0"/>
    <w:pPr>
      <w:spacing w:before="50" w:beforeLines="50" w:after="50" w:afterLines="50"/>
      <w:jc w:val="center"/>
    </w:pPr>
    <w:rPr>
      <w:rFonts w:ascii="黑体" w:eastAsia="黑体"/>
      <w:szCs w:val="21"/>
    </w:rPr>
  </w:style>
  <w:style w:type="paragraph" w:customStyle="1" w:styleId="142">
    <w:name w:val="附录二级条标题"/>
    <w:basedOn w:val="1"/>
    <w:next w:val="54"/>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43">
    <w:name w:val="附录二级无"/>
    <w:basedOn w:val="142"/>
    <w:qFormat/>
    <w:uiPriority w:val="0"/>
    <w:pPr>
      <w:tabs>
        <w:tab w:val="clear" w:pos="360"/>
      </w:tabs>
      <w:spacing w:before="0" w:beforeLines="0" w:after="0" w:afterLines="0"/>
    </w:pPr>
    <w:rPr>
      <w:rFonts w:ascii="宋体" w:eastAsia="宋体"/>
      <w:szCs w:val="21"/>
    </w:rPr>
  </w:style>
  <w:style w:type="paragraph" w:customStyle="1" w:styleId="144">
    <w:name w:val="附录公式"/>
    <w:basedOn w:val="54"/>
    <w:next w:val="54"/>
    <w:link w:val="145"/>
    <w:qFormat/>
    <w:uiPriority w:val="0"/>
  </w:style>
  <w:style w:type="character" w:customStyle="1" w:styleId="145">
    <w:name w:val="附录公式 Char"/>
    <w:basedOn w:val="95"/>
    <w:link w:val="144"/>
    <w:qFormat/>
    <w:uiPriority w:val="0"/>
    <w:rPr>
      <w:rFonts w:ascii="宋体"/>
      <w:sz w:val="21"/>
      <w:lang w:val="en-US" w:eastAsia="zh-CN" w:bidi="ar-SA"/>
    </w:rPr>
  </w:style>
  <w:style w:type="paragraph" w:customStyle="1" w:styleId="146">
    <w:name w:val="附录公式编号制表符"/>
    <w:basedOn w:val="1"/>
    <w:next w:val="54"/>
    <w:qFormat/>
    <w:uiPriority w:val="0"/>
    <w:pPr>
      <w:widowControl/>
      <w:tabs>
        <w:tab w:val="center" w:pos="4201"/>
        <w:tab w:val="right" w:leader="dot" w:pos="9298"/>
      </w:tabs>
      <w:autoSpaceDE w:val="0"/>
      <w:autoSpaceDN w:val="0"/>
    </w:pPr>
    <w:rPr>
      <w:rFonts w:ascii="宋体"/>
      <w:kern w:val="0"/>
      <w:szCs w:val="20"/>
    </w:rPr>
  </w:style>
  <w:style w:type="paragraph" w:customStyle="1" w:styleId="147">
    <w:name w:val="附录三级条标题"/>
    <w:basedOn w:val="142"/>
    <w:next w:val="54"/>
    <w:qFormat/>
    <w:uiPriority w:val="0"/>
    <w:pPr>
      <w:numPr>
        <w:ilvl w:val="4"/>
      </w:numPr>
      <w:outlineLvl w:val="4"/>
    </w:pPr>
  </w:style>
  <w:style w:type="paragraph" w:customStyle="1" w:styleId="148">
    <w:name w:val="附录三级无"/>
    <w:basedOn w:val="147"/>
    <w:qFormat/>
    <w:uiPriority w:val="0"/>
    <w:pPr>
      <w:tabs>
        <w:tab w:val="clear" w:pos="360"/>
      </w:tabs>
      <w:spacing w:before="0" w:beforeLines="0" w:after="0" w:afterLines="0"/>
    </w:pPr>
    <w:rPr>
      <w:rFonts w:ascii="宋体" w:eastAsia="宋体"/>
      <w:szCs w:val="21"/>
    </w:rPr>
  </w:style>
  <w:style w:type="paragraph" w:customStyle="1" w:styleId="149">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50">
    <w:name w:val="附录四级条标题"/>
    <w:basedOn w:val="147"/>
    <w:next w:val="54"/>
    <w:qFormat/>
    <w:uiPriority w:val="0"/>
    <w:pPr>
      <w:numPr>
        <w:ilvl w:val="5"/>
      </w:numPr>
      <w:outlineLvl w:val="5"/>
    </w:pPr>
  </w:style>
  <w:style w:type="paragraph" w:customStyle="1" w:styleId="151">
    <w:name w:val="附录四级无"/>
    <w:basedOn w:val="150"/>
    <w:qFormat/>
    <w:uiPriority w:val="0"/>
    <w:pPr>
      <w:tabs>
        <w:tab w:val="clear" w:pos="360"/>
      </w:tabs>
      <w:spacing w:before="0" w:beforeLines="0" w:after="0" w:afterLines="0"/>
    </w:pPr>
    <w:rPr>
      <w:rFonts w:ascii="宋体" w:eastAsia="宋体"/>
      <w:szCs w:val="21"/>
    </w:rPr>
  </w:style>
  <w:style w:type="paragraph" w:customStyle="1" w:styleId="152">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53">
    <w:name w:val="附录图标题"/>
    <w:basedOn w:val="1"/>
    <w:next w:val="54"/>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54">
    <w:name w:val="附录五级条标题"/>
    <w:basedOn w:val="150"/>
    <w:next w:val="54"/>
    <w:qFormat/>
    <w:uiPriority w:val="0"/>
    <w:pPr>
      <w:numPr>
        <w:ilvl w:val="6"/>
      </w:numPr>
      <w:outlineLvl w:val="6"/>
    </w:pPr>
  </w:style>
  <w:style w:type="paragraph" w:customStyle="1" w:styleId="155">
    <w:name w:val="附录五级无"/>
    <w:basedOn w:val="154"/>
    <w:qFormat/>
    <w:uiPriority w:val="0"/>
    <w:pPr>
      <w:tabs>
        <w:tab w:val="clear" w:pos="360"/>
      </w:tabs>
      <w:spacing w:before="0" w:beforeLines="0" w:after="0" w:afterLines="0"/>
    </w:pPr>
    <w:rPr>
      <w:rFonts w:ascii="宋体" w:eastAsia="宋体"/>
      <w:szCs w:val="21"/>
    </w:rPr>
  </w:style>
  <w:style w:type="paragraph" w:customStyle="1" w:styleId="156">
    <w:name w:val="附录章标题"/>
    <w:next w:val="54"/>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7">
    <w:name w:val="附录一级条标题"/>
    <w:basedOn w:val="156"/>
    <w:next w:val="54"/>
    <w:qFormat/>
    <w:uiPriority w:val="0"/>
    <w:pPr>
      <w:numPr>
        <w:ilvl w:val="2"/>
      </w:numPr>
      <w:tabs>
        <w:tab w:val="left" w:pos="360"/>
      </w:tabs>
      <w:autoSpaceDN w:val="0"/>
      <w:spacing w:before="50" w:beforeLines="50" w:after="50" w:afterLines="50"/>
      <w:outlineLvl w:val="2"/>
    </w:pPr>
  </w:style>
  <w:style w:type="paragraph" w:customStyle="1" w:styleId="158">
    <w:name w:val="附录一级无"/>
    <w:basedOn w:val="157"/>
    <w:qFormat/>
    <w:uiPriority w:val="0"/>
    <w:pPr>
      <w:tabs>
        <w:tab w:val="clear" w:pos="360"/>
      </w:tabs>
      <w:spacing w:before="0" w:beforeLines="0" w:after="0" w:afterLines="0"/>
    </w:pPr>
    <w:rPr>
      <w:rFonts w:ascii="宋体" w:eastAsia="宋体"/>
      <w:szCs w:val="21"/>
    </w:rPr>
  </w:style>
  <w:style w:type="paragraph" w:customStyle="1" w:styleId="159">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6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6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3">
    <w:name w:val="其他标准标志"/>
    <w:basedOn w:val="120"/>
    <w:qFormat/>
    <w:uiPriority w:val="0"/>
    <w:pPr>
      <w:framePr w:w="6101" w:wrap="around" w:vAnchor="page" w:hAnchor="page" w:x="4673" w:y="942"/>
    </w:pPr>
    <w:rPr>
      <w:w w:val="130"/>
    </w:rPr>
  </w:style>
  <w:style w:type="paragraph" w:customStyle="1" w:styleId="16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65">
    <w:name w:val="其他发布部门"/>
    <w:basedOn w:val="128"/>
    <w:qFormat/>
    <w:uiPriority w:val="0"/>
    <w:pPr>
      <w:framePr w:wrap="around" w:y="15310"/>
      <w:spacing w:line="0" w:lineRule="atLeast"/>
    </w:pPr>
    <w:rPr>
      <w:rFonts w:ascii="黑体" w:eastAsia="黑体"/>
      <w:b w:val="0"/>
    </w:rPr>
  </w:style>
  <w:style w:type="paragraph" w:customStyle="1" w:styleId="166">
    <w:name w:val="前言、引言标题"/>
    <w:next w:val="5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7">
    <w:name w:val="三级无"/>
    <w:basedOn w:val="105"/>
    <w:qFormat/>
    <w:uiPriority w:val="0"/>
    <w:rPr>
      <w:rFonts w:ascii="宋体" w:eastAsia="宋体"/>
    </w:rPr>
  </w:style>
  <w:style w:type="paragraph" w:customStyle="1" w:styleId="168">
    <w:name w:val="实施日期"/>
    <w:basedOn w:val="129"/>
    <w:qFormat/>
    <w:uiPriority w:val="0"/>
    <w:pPr>
      <w:framePr w:wrap="around" w:vAnchor="page" w:hAnchor="text"/>
      <w:jc w:val="right"/>
    </w:pPr>
  </w:style>
  <w:style w:type="paragraph" w:customStyle="1" w:styleId="169">
    <w:name w:val="示例后文字"/>
    <w:basedOn w:val="54"/>
    <w:next w:val="54"/>
    <w:qFormat/>
    <w:uiPriority w:val="0"/>
    <w:pPr>
      <w:ind w:firstLine="360"/>
    </w:pPr>
    <w:rPr>
      <w:sz w:val="18"/>
    </w:rPr>
  </w:style>
  <w:style w:type="paragraph" w:customStyle="1" w:styleId="170">
    <w:name w:val="首示例"/>
    <w:next w:val="54"/>
    <w:link w:val="171"/>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71">
    <w:name w:val="首示例 Char"/>
    <w:link w:val="170"/>
    <w:qFormat/>
    <w:uiPriority w:val="0"/>
    <w:rPr>
      <w:rFonts w:ascii="宋体" w:hAnsi="宋体"/>
      <w:kern w:val="2"/>
      <w:sz w:val="18"/>
      <w:szCs w:val="18"/>
    </w:rPr>
  </w:style>
  <w:style w:type="paragraph" w:customStyle="1" w:styleId="172">
    <w:name w:val="四级无"/>
    <w:basedOn w:val="109"/>
    <w:qFormat/>
    <w:uiPriority w:val="0"/>
    <w:rPr>
      <w:rFonts w:ascii="宋体" w:eastAsia="宋体"/>
    </w:rPr>
  </w:style>
  <w:style w:type="paragraph" w:customStyle="1" w:styleId="173">
    <w:name w:val="条文脚注"/>
    <w:basedOn w:val="57"/>
    <w:qFormat/>
    <w:uiPriority w:val="0"/>
    <w:pPr>
      <w:numPr>
        <w:numId w:val="0"/>
      </w:numPr>
      <w:jc w:val="both"/>
    </w:pPr>
  </w:style>
  <w:style w:type="paragraph" w:customStyle="1" w:styleId="174">
    <w:name w:val="图标脚注说明"/>
    <w:basedOn w:val="54"/>
    <w:qFormat/>
    <w:uiPriority w:val="0"/>
    <w:pPr>
      <w:ind w:left="840" w:hanging="420" w:firstLineChars="0"/>
    </w:pPr>
    <w:rPr>
      <w:sz w:val="18"/>
      <w:szCs w:val="18"/>
    </w:rPr>
  </w:style>
  <w:style w:type="paragraph" w:customStyle="1" w:styleId="175">
    <w:name w:val="图表脚注说明"/>
    <w:basedOn w:val="1"/>
    <w:qFormat/>
    <w:uiPriority w:val="0"/>
    <w:pPr>
      <w:numPr>
        <w:ilvl w:val="0"/>
        <w:numId w:val="15"/>
      </w:numPr>
    </w:pPr>
    <w:rPr>
      <w:rFonts w:ascii="宋体"/>
      <w:sz w:val="18"/>
      <w:szCs w:val="18"/>
    </w:rPr>
  </w:style>
  <w:style w:type="paragraph" w:customStyle="1" w:styleId="176">
    <w:name w:val="图的脚注"/>
    <w:next w:val="5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7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8">
    <w:name w:val="五级无"/>
    <w:basedOn w:val="110"/>
    <w:qFormat/>
    <w:uiPriority w:val="0"/>
    <w:rPr>
      <w:rFonts w:ascii="宋体" w:eastAsia="宋体"/>
    </w:rPr>
  </w:style>
  <w:style w:type="paragraph" w:customStyle="1" w:styleId="179">
    <w:name w:val="一级无"/>
    <w:basedOn w:val="96"/>
    <w:qFormat/>
    <w:uiPriority w:val="0"/>
    <w:pPr>
      <w:spacing w:before="0" w:beforeLines="0" w:after="0" w:afterLines="0"/>
    </w:pPr>
    <w:rPr>
      <w:rFonts w:ascii="宋体" w:eastAsia="宋体"/>
    </w:rPr>
  </w:style>
  <w:style w:type="paragraph" w:customStyle="1" w:styleId="180">
    <w:name w:val="正文表标题"/>
    <w:next w:val="54"/>
    <w:qFormat/>
    <w:uiPriority w:val="0"/>
    <w:pPr>
      <w:numPr>
        <w:ilvl w:val="0"/>
        <w:numId w:val="16"/>
      </w:numPr>
      <w:spacing w:before="156" w:beforeLines="50" w:after="156" w:afterLines="50"/>
      <w:ind w:left="3685"/>
      <w:jc w:val="center"/>
    </w:pPr>
    <w:rPr>
      <w:rFonts w:ascii="黑体" w:hAnsi="Times New Roman" w:eastAsia="黑体" w:cs="Times New Roman"/>
      <w:sz w:val="21"/>
      <w:lang w:val="en-US" w:eastAsia="zh-CN" w:bidi="ar-SA"/>
    </w:rPr>
  </w:style>
  <w:style w:type="paragraph" w:customStyle="1" w:styleId="181">
    <w:name w:val="正文公式编号制表符"/>
    <w:basedOn w:val="54"/>
    <w:next w:val="54"/>
    <w:qFormat/>
    <w:uiPriority w:val="0"/>
    <w:pPr>
      <w:ind w:firstLine="0" w:firstLineChars="0"/>
    </w:pPr>
  </w:style>
  <w:style w:type="paragraph" w:customStyle="1" w:styleId="182">
    <w:name w:val="正文图标题"/>
    <w:next w:val="54"/>
    <w:qFormat/>
    <w:uiPriority w:val="0"/>
    <w:pPr>
      <w:numPr>
        <w:ilvl w:val="0"/>
        <w:numId w:val="17"/>
      </w:numPr>
      <w:spacing w:before="156" w:beforeLines="50" w:after="156" w:afterLines="50"/>
      <w:jc w:val="center"/>
    </w:pPr>
    <w:rPr>
      <w:rFonts w:ascii="黑体" w:hAnsi="Times New Roman" w:eastAsia="黑体" w:cs="Times New Roman"/>
      <w:sz w:val="21"/>
      <w:lang w:val="en-US" w:eastAsia="zh-CN" w:bidi="ar-SA"/>
    </w:rPr>
  </w:style>
  <w:style w:type="paragraph" w:customStyle="1" w:styleId="183">
    <w:name w:val="终结线"/>
    <w:basedOn w:val="1"/>
    <w:qFormat/>
    <w:uiPriority w:val="0"/>
    <w:pPr>
      <w:framePr w:hSpace="181" w:vSpace="181" w:wrap="around" w:vAnchor="text" w:hAnchor="margin" w:xAlign="center" w:y="285"/>
    </w:pPr>
  </w:style>
  <w:style w:type="paragraph" w:customStyle="1" w:styleId="184">
    <w:name w:val="其他发布日期"/>
    <w:basedOn w:val="129"/>
    <w:qFormat/>
    <w:uiPriority w:val="0"/>
    <w:pPr>
      <w:framePr w:wrap="around" w:vAnchor="page" w:hAnchor="text" w:x="1419"/>
    </w:pPr>
  </w:style>
  <w:style w:type="paragraph" w:customStyle="1" w:styleId="185">
    <w:name w:val="其他实施日期"/>
    <w:basedOn w:val="168"/>
    <w:qFormat/>
    <w:uiPriority w:val="0"/>
    <w:pPr>
      <w:framePr w:wrap="around"/>
    </w:pPr>
  </w:style>
  <w:style w:type="paragraph" w:customStyle="1" w:styleId="186">
    <w:name w:val="封面标准名称2"/>
    <w:basedOn w:val="132"/>
    <w:qFormat/>
    <w:uiPriority w:val="0"/>
    <w:pPr>
      <w:framePr w:wrap="around" w:y="4469"/>
      <w:spacing w:before="630" w:beforeLines="630"/>
    </w:pPr>
  </w:style>
  <w:style w:type="paragraph" w:customStyle="1" w:styleId="187">
    <w:name w:val="封面标准英文名称2"/>
    <w:basedOn w:val="133"/>
    <w:qFormat/>
    <w:uiPriority w:val="0"/>
    <w:pPr>
      <w:framePr w:wrap="around" w:y="4469"/>
    </w:pPr>
  </w:style>
  <w:style w:type="paragraph" w:customStyle="1" w:styleId="188">
    <w:name w:val="封面一致性程度标识2"/>
    <w:basedOn w:val="134"/>
    <w:qFormat/>
    <w:uiPriority w:val="0"/>
    <w:pPr>
      <w:framePr w:wrap="around" w:y="4469"/>
    </w:pPr>
  </w:style>
  <w:style w:type="paragraph" w:customStyle="1" w:styleId="189">
    <w:name w:val="封面标准文稿类别2"/>
    <w:basedOn w:val="135"/>
    <w:qFormat/>
    <w:uiPriority w:val="0"/>
    <w:pPr>
      <w:framePr w:wrap="around" w:y="4469"/>
    </w:pPr>
  </w:style>
  <w:style w:type="paragraph" w:customStyle="1" w:styleId="190">
    <w:name w:val="封面标准文稿编辑信息2"/>
    <w:basedOn w:val="136"/>
    <w:qFormat/>
    <w:uiPriority w:val="0"/>
    <w:pPr>
      <w:framePr w:wrap="around" w:y="4469"/>
    </w:pPr>
  </w:style>
  <w:style w:type="character" w:customStyle="1" w:styleId="191">
    <w:name w:val="一级条标题 字符"/>
    <w:link w:val="96"/>
    <w:qFormat/>
    <w:uiPriority w:val="0"/>
    <w:rPr>
      <w:rFonts w:ascii="黑体" w:eastAsia="黑体"/>
      <w:sz w:val="21"/>
      <w:szCs w:val="21"/>
    </w:rPr>
  </w:style>
  <w:style w:type="character" w:customStyle="1" w:styleId="192">
    <w:name w:val="正文缩进 Char Char"/>
    <w:qFormat/>
    <w:uiPriority w:val="0"/>
    <w:rPr>
      <w:rFonts w:eastAsia="宋体"/>
      <w:kern w:val="2"/>
      <w:sz w:val="21"/>
      <w:szCs w:val="24"/>
      <w:lang w:val="en-US" w:eastAsia="zh-CN" w:bidi="ar-SA"/>
    </w:rPr>
  </w:style>
  <w:style w:type="character" w:customStyle="1" w:styleId="193">
    <w:name w:val="fontstyle1"/>
    <w:basedOn w:val="78"/>
    <w:qFormat/>
    <w:uiPriority w:val="0"/>
  </w:style>
  <w:style w:type="character" w:customStyle="1" w:styleId="194">
    <w:name w:val="标题 1 字符"/>
    <w:link w:val="3"/>
    <w:qFormat/>
    <w:uiPriority w:val="9"/>
    <w:rPr>
      <w:b/>
      <w:kern w:val="44"/>
      <w:sz w:val="44"/>
      <w:lang w:val="zh-CN" w:eastAsia="zh-CN"/>
    </w:rPr>
  </w:style>
  <w:style w:type="character" w:customStyle="1" w:styleId="195">
    <w:name w:val="标题 2 字符"/>
    <w:link w:val="4"/>
    <w:qFormat/>
    <w:uiPriority w:val="0"/>
    <w:rPr>
      <w:rFonts w:ascii="Arial" w:hAnsi="Arial" w:eastAsia="黑体"/>
      <w:bCs/>
      <w:kern w:val="2"/>
      <w:sz w:val="21"/>
      <w:szCs w:val="21"/>
      <w:lang w:val="zh-CN" w:eastAsia="zh-CN"/>
    </w:rPr>
  </w:style>
  <w:style w:type="character" w:customStyle="1" w:styleId="196">
    <w:name w:val="标题 3 字符"/>
    <w:link w:val="6"/>
    <w:qFormat/>
    <w:uiPriority w:val="0"/>
    <w:rPr>
      <w:b/>
      <w:bCs/>
      <w:kern w:val="2"/>
      <w:sz w:val="32"/>
      <w:szCs w:val="32"/>
      <w:lang w:val="zh-CN" w:eastAsia="zh-CN"/>
    </w:rPr>
  </w:style>
  <w:style w:type="character" w:customStyle="1" w:styleId="197">
    <w:name w:val="标题 4 字符"/>
    <w:link w:val="7"/>
    <w:qFormat/>
    <w:uiPriority w:val="0"/>
    <w:rPr>
      <w:rFonts w:ascii="Arial" w:hAnsi="Arial" w:eastAsia="黑体"/>
      <w:kern w:val="2"/>
      <w:sz w:val="21"/>
      <w:szCs w:val="21"/>
      <w:lang w:val="zh-CN" w:eastAsia="zh-CN"/>
    </w:rPr>
  </w:style>
  <w:style w:type="character" w:customStyle="1" w:styleId="198">
    <w:name w:val="标题 5 字符"/>
    <w:link w:val="8"/>
    <w:qFormat/>
    <w:uiPriority w:val="0"/>
    <w:rPr>
      <w:rFonts w:ascii="Arial" w:hAnsi="Arial" w:eastAsia="黑体"/>
      <w:kern w:val="2"/>
      <w:sz w:val="21"/>
      <w:szCs w:val="21"/>
      <w:lang w:val="zh-CN" w:eastAsia="zh-CN"/>
    </w:rPr>
  </w:style>
  <w:style w:type="character" w:customStyle="1" w:styleId="199">
    <w:name w:val="标题 6 字符"/>
    <w:link w:val="9"/>
    <w:qFormat/>
    <w:uiPriority w:val="0"/>
    <w:rPr>
      <w:rFonts w:ascii="Arial" w:hAnsi="Arial" w:eastAsia="黑体"/>
      <w:kern w:val="2"/>
      <w:sz w:val="21"/>
      <w:szCs w:val="21"/>
      <w:lang w:val="zh-CN" w:eastAsia="zh-CN"/>
    </w:rPr>
  </w:style>
  <w:style w:type="character" w:customStyle="1" w:styleId="200">
    <w:name w:val="标题 7 字符"/>
    <w:link w:val="10"/>
    <w:qFormat/>
    <w:uiPriority w:val="0"/>
    <w:rPr>
      <w:rFonts w:ascii="Arial" w:hAnsi="Arial"/>
      <w:bCs/>
      <w:kern w:val="2"/>
      <w:sz w:val="21"/>
      <w:szCs w:val="21"/>
      <w:lang w:val="zh-CN" w:eastAsia="zh-CN"/>
    </w:rPr>
  </w:style>
  <w:style w:type="character" w:customStyle="1" w:styleId="201">
    <w:name w:val="标题 8 字符"/>
    <w:link w:val="11"/>
    <w:qFormat/>
    <w:uiPriority w:val="0"/>
    <w:rPr>
      <w:rFonts w:ascii="Arial" w:hAnsi="Arial" w:eastAsia="黑体"/>
      <w:kern w:val="2"/>
      <w:sz w:val="24"/>
      <w:szCs w:val="21"/>
      <w:lang w:val="zh-CN" w:eastAsia="zh-CN"/>
    </w:rPr>
  </w:style>
  <w:style w:type="character" w:customStyle="1" w:styleId="202">
    <w:name w:val="标题 9 字符"/>
    <w:link w:val="12"/>
    <w:qFormat/>
    <w:uiPriority w:val="0"/>
    <w:rPr>
      <w:rFonts w:ascii="Arial" w:hAnsi="Arial" w:eastAsia="黑体"/>
      <w:kern w:val="2"/>
      <w:sz w:val="21"/>
      <w:szCs w:val="21"/>
      <w:lang w:val="zh-CN" w:eastAsia="zh-CN"/>
    </w:rPr>
  </w:style>
  <w:style w:type="paragraph" w:customStyle="1" w:styleId="203">
    <w:name w:val="toc1"/>
    <w:link w:val="391"/>
    <w:unhideWhenUsed/>
    <w:qFormat/>
    <w:uiPriority w:val="0"/>
    <w:rPr>
      <w:rFonts w:ascii="Arial" w:hAnsi="Arial" w:eastAsia="宋体" w:cs="Times New Roman"/>
      <w:bCs/>
      <w:kern w:val="2"/>
      <w:sz w:val="21"/>
      <w:szCs w:val="24"/>
      <w:lang w:val="zh-CN" w:eastAsia="zh-CN" w:bidi="ar-SA"/>
    </w:rPr>
  </w:style>
  <w:style w:type="paragraph" w:customStyle="1" w:styleId="204">
    <w:name w:val="样式1"/>
    <w:basedOn w:val="3"/>
    <w:qFormat/>
    <w:uiPriority w:val="0"/>
    <w:pPr>
      <w:keepLines w:val="0"/>
      <w:topLinePunct/>
      <w:spacing w:before="0" w:after="0" w:line="480" w:lineRule="auto"/>
    </w:pPr>
    <w:rPr>
      <w:rFonts w:ascii="EU-F1" w:eastAsia="黑体"/>
      <w:kern w:val="2"/>
      <w:sz w:val="21"/>
    </w:rPr>
  </w:style>
  <w:style w:type="character" w:customStyle="1" w:styleId="205">
    <w:name w:val="_标准条文 Char"/>
    <w:link w:val="5"/>
    <w:qFormat/>
    <w:uiPriority w:val="0"/>
    <w:rPr>
      <w:rFonts w:ascii="Arial" w:hAnsi="Arial"/>
      <w:kern w:val="2"/>
      <w:sz w:val="21"/>
    </w:rPr>
  </w:style>
  <w:style w:type="character" w:customStyle="1" w:styleId="206">
    <w:name w:val="正文缩进 字符1"/>
    <w:link w:val="22"/>
    <w:qFormat/>
    <w:uiPriority w:val="0"/>
    <w:rPr>
      <w:sz w:val="21"/>
    </w:rPr>
  </w:style>
  <w:style w:type="character" w:customStyle="1" w:styleId="207">
    <w:name w:val="批注文字 字符"/>
    <w:qFormat/>
    <w:uiPriority w:val="0"/>
    <w:rPr>
      <w:kern w:val="2"/>
      <w:sz w:val="21"/>
      <w:szCs w:val="24"/>
    </w:rPr>
  </w:style>
  <w:style w:type="character" w:customStyle="1" w:styleId="208">
    <w:name w:val="批注文字 字符3"/>
    <w:link w:val="27"/>
    <w:qFormat/>
    <w:uiPriority w:val="0"/>
    <w:rPr>
      <w:kern w:val="2"/>
      <w:sz w:val="21"/>
      <w:szCs w:val="24"/>
      <w:lang w:val="zh-CN" w:eastAsia="zh-CN"/>
    </w:rPr>
  </w:style>
  <w:style w:type="paragraph" w:customStyle="1" w:styleId="209">
    <w:name w:val="_表格条文"/>
    <w:basedOn w:val="1"/>
    <w:qFormat/>
    <w:uiPriority w:val="0"/>
    <w:pPr>
      <w:spacing w:line="276" w:lineRule="auto"/>
    </w:pPr>
    <w:rPr>
      <w:rFonts w:ascii="Arial" w:hAnsi="Arial"/>
      <w:color w:val="000000"/>
      <w:sz w:val="18"/>
      <w:szCs w:val="21"/>
    </w:rPr>
  </w:style>
  <w:style w:type="table" w:customStyle="1" w:styleId="210">
    <w:name w:val="TableGrid"/>
    <w:qFormat/>
    <w:uiPriority w:val="0"/>
    <w:rPr>
      <w:rFonts w:ascii="Calibri" w:hAnsi="Calibri"/>
    </w:rPr>
    <w:tblPr>
      <w:tblCellMar>
        <w:top w:w="0" w:type="dxa"/>
        <w:left w:w="0" w:type="dxa"/>
        <w:bottom w:w="0" w:type="dxa"/>
        <w:right w:w="0" w:type="dxa"/>
      </w:tblCellMar>
    </w:tblPr>
  </w:style>
  <w:style w:type="paragraph" w:customStyle="1" w:styleId="211">
    <w:name w:val="样式2"/>
    <w:basedOn w:val="1"/>
    <w:link w:val="212"/>
    <w:qFormat/>
    <w:uiPriority w:val="0"/>
    <w:pPr>
      <w:topLinePunct/>
      <w:ind w:firstLine="420"/>
    </w:pPr>
    <w:rPr>
      <w:kern w:val="21"/>
      <w:szCs w:val="21"/>
      <w:lang w:val="zh-CN"/>
    </w:rPr>
  </w:style>
  <w:style w:type="character" w:customStyle="1" w:styleId="212">
    <w:name w:val="样式2 Char2"/>
    <w:link w:val="211"/>
    <w:qFormat/>
    <w:uiPriority w:val="0"/>
    <w:rPr>
      <w:kern w:val="21"/>
      <w:sz w:val="21"/>
      <w:szCs w:val="21"/>
      <w:lang w:val="zh-CN" w:eastAsia="zh-CN"/>
    </w:rPr>
  </w:style>
  <w:style w:type="paragraph" w:styleId="213">
    <w:name w:val="List Paragraph"/>
    <w:basedOn w:val="1"/>
    <w:link w:val="231"/>
    <w:qFormat/>
    <w:uiPriority w:val="34"/>
    <w:pPr>
      <w:ind w:firstLine="420" w:firstLineChars="200"/>
    </w:pPr>
    <w:rPr>
      <w:lang w:val="zh-CN"/>
    </w:rPr>
  </w:style>
  <w:style w:type="character" w:customStyle="1" w:styleId="214">
    <w:name w:val="批注框文本 字符"/>
    <w:link w:val="46"/>
    <w:qFormat/>
    <w:uiPriority w:val="99"/>
    <w:rPr>
      <w:kern w:val="2"/>
      <w:sz w:val="18"/>
      <w:szCs w:val="18"/>
      <w:lang w:val="zh-CN" w:eastAsia="zh-CN"/>
    </w:rPr>
  </w:style>
  <w:style w:type="character" w:customStyle="1" w:styleId="215">
    <w:name w:val="页眉 字符"/>
    <w:link w:val="48"/>
    <w:qFormat/>
    <w:uiPriority w:val="0"/>
    <w:rPr>
      <w:kern w:val="2"/>
      <w:sz w:val="18"/>
      <w:szCs w:val="18"/>
    </w:rPr>
  </w:style>
  <w:style w:type="character" w:customStyle="1" w:styleId="216">
    <w:name w:val="批注主题 字符"/>
    <w:qFormat/>
    <w:uiPriority w:val="99"/>
    <w:rPr>
      <w:b/>
      <w:bCs/>
      <w:kern w:val="2"/>
      <w:sz w:val="21"/>
      <w:szCs w:val="24"/>
    </w:rPr>
  </w:style>
  <w:style w:type="character" w:customStyle="1" w:styleId="217">
    <w:name w:val="批注主题 字符2"/>
    <w:link w:val="72"/>
    <w:qFormat/>
    <w:uiPriority w:val="0"/>
    <w:rPr>
      <w:b/>
      <w:bCs/>
      <w:kern w:val="2"/>
      <w:sz w:val="21"/>
      <w:szCs w:val="24"/>
      <w:lang w:val="zh-CN" w:eastAsia="zh-CN"/>
    </w:rPr>
  </w:style>
  <w:style w:type="paragraph" w:customStyle="1" w:styleId="218">
    <w:name w:val="TOC 标题1"/>
    <w:basedOn w:val="3"/>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219">
    <w:name w:val="页眉 Char"/>
    <w:qFormat/>
    <w:uiPriority w:val="0"/>
  </w:style>
  <w:style w:type="character" w:customStyle="1" w:styleId="220">
    <w:name w:val="页脚 字符1"/>
    <w:link w:val="47"/>
    <w:qFormat/>
    <w:uiPriority w:val="99"/>
    <w:rPr>
      <w:kern w:val="2"/>
      <w:sz w:val="18"/>
      <w:szCs w:val="18"/>
    </w:rPr>
  </w:style>
  <w:style w:type="character" w:customStyle="1" w:styleId="221">
    <w:name w:val="页脚 字符"/>
    <w:basedOn w:val="78"/>
    <w:qFormat/>
    <w:uiPriority w:val="99"/>
  </w:style>
  <w:style w:type="paragraph" w:customStyle="1" w:styleId="222">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223">
    <w:name w:val="表头"/>
    <w:basedOn w:val="180"/>
    <w:link w:val="224"/>
    <w:qFormat/>
    <w:uiPriority w:val="0"/>
    <w:pPr>
      <w:widowControl w:val="0"/>
      <w:numPr>
        <w:numId w:val="0"/>
      </w:numPr>
      <w:tabs>
        <w:tab w:val="center" w:pos="4706"/>
        <w:tab w:val="right" w:pos="9242"/>
      </w:tabs>
      <w:topLinePunct/>
      <w:spacing w:before="0" w:beforeLines="0" w:after="0" w:afterLines="0" w:line="312" w:lineRule="exact"/>
      <w:jc w:val="both"/>
    </w:pPr>
    <w:rPr>
      <w:rFonts w:ascii="Times New Roman"/>
      <w:kern w:val="2"/>
      <w:lang w:val="zh-CN"/>
    </w:rPr>
  </w:style>
  <w:style w:type="character" w:customStyle="1" w:styleId="224">
    <w:name w:val="表头 Char"/>
    <w:link w:val="223"/>
    <w:qFormat/>
    <w:uiPriority w:val="0"/>
    <w:rPr>
      <w:rFonts w:eastAsia="黑体"/>
      <w:kern w:val="2"/>
      <w:sz w:val="21"/>
      <w:lang w:val="zh-CN" w:eastAsia="zh-CN"/>
    </w:rPr>
  </w:style>
  <w:style w:type="character" w:customStyle="1" w:styleId="225">
    <w:name w:val="纯文本 字符"/>
    <w:link w:val="40"/>
    <w:qFormat/>
    <w:uiPriority w:val="0"/>
    <w:rPr>
      <w:rFonts w:ascii="宋体" w:hAnsi="Courier New"/>
      <w:kern w:val="2"/>
      <w:sz w:val="21"/>
      <w:szCs w:val="21"/>
      <w:lang w:val="zh-CN" w:eastAsia="zh-CN"/>
    </w:rPr>
  </w:style>
  <w:style w:type="character" w:customStyle="1" w:styleId="226">
    <w:name w:val="朱2 Char"/>
    <w:link w:val="227"/>
    <w:qFormat/>
    <w:uiPriority w:val="0"/>
    <w:rPr>
      <w:rFonts w:ascii="EU-F1" w:eastAsia="黑体"/>
      <w:kern w:val="2"/>
      <w:sz w:val="21"/>
    </w:rPr>
  </w:style>
  <w:style w:type="paragraph" w:customStyle="1" w:styleId="227">
    <w:name w:val="朱2"/>
    <w:basedOn w:val="211"/>
    <w:link w:val="226"/>
    <w:qFormat/>
    <w:uiPriority w:val="0"/>
    <w:pPr>
      <w:adjustRightInd w:val="0"/>
      <w:spacing w:line="312" w:lineRule="exact"/>
      <w:ind w:firstLine="0"/>
    </w:pPr>
    <w:rPr>
      <w:rFonts w:ascii="EU-F1" w:eastAsia="黑体"/>
      <w:kern w:val="2"/>
      <w:szCs w:val="20"/>
      <w:lang w:val="en-US"/>
    </w:rPr>
  </w:style>
  <w:style w:type="paragraph" w:customStyle="1" w:styleId="228">
    <w:name w:val="正常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29">
    <w:name w:val="二级条标题 Char"/>
    <w:link w:val="100"/>
    <w:qFormat/>
    <w:uiPriority w:val="0"/>
    <w:rPr>
      <w:rFonts w:ascii="黑体" w:eastAsia="黑体"/>
      <w:sz w:val="21"/>
      <w:szCs w:val="21"/>
    </w:rPr>
  </w:style>
  <w:style w:type="table" w:customStyle="1" w:styleId="230">
    <w:name w:val="网格型1"/>
    <w:basedOn w:val="7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1">
    <w:name w:val="列表段落 字符"/>
    <w:link w:val="213"/>
    <w:qFormat/>
    <w:uiPriority w:val="34"/>
    <w:rPr>
      <w:kern w:val="2"/>
      <w:sz w:val="21"/>
      <w:szCs w:val="24"/>
      <w:lang w:val="zh-CN" w:eastAsia="zh-CN"/>
    </w:rPr>
  </w:style>
  <w:style w:type="character" w:customStyle="1" w:styleId="232">
    <w:name w:val="fontstyle01"/>
    <w:qFormat/>
    <w:uiPriority w:val="0"/>
    <w:rPr>
      <w:rFonts w:hint="eastAsia" w:ascii="宋体" w:hAnsi="宋体" w:eastAsia="宋体"/>
      <w:color w:val="000000"/>
      <w:sz w:val="22"/>
      <w:szCs w:val="22"/>
    </w:rPr>
  </w:style>
  <w:style w:type="character" w:customStyle="1" w:styleId="233">
    <w:name w:val="脚注文本 字符"/>
    <w:link w:val="57"/>
    <w:qFormat/>
    <w:uiPriority w:val="0"/>
    <w:rPr>
      <w:rFonts w:ascii="宋体"/>
      <w:kern w:val="2"/>
      <w:sz w:val="18"/>
      <w:szCs w:val="18"/>
    </w:rPr>
  </w:style>
  <w:style w:type="character" w:customStyle="1" w:styleId="234">
    <w:name w:val="尾注文本 字符"/>
    <w:link w:val="45"/>
    <w:semiHidden/>
    <w:qFormat/>
    <w:uiPriority w:val="0"/>
    <w:rPr>
      <w:kern w:val="2"/>
      <w:sz w:val="21"/>
      <w:szCs w:val="24"/>
    </w:rPr>
  </w:style>
  <w:style w:type="character" w:customStyle="1" w:styleId="235">
    <w:name w:val="文档结构图 字符"/>
    <w:link w:val="26"/>
    <w:semiHidden/>
    <w:qFormat/>
    <w:uiPriority w:val="0"/>
    <w:rPr>
      <w:kern w:val="2"/>
      <w:sz w:val="21"/>
      <w:szCs w:val="24"/>
      <w:shd w:val="clear" w:color="auto" w:fill="000080"/>
    </w:rPr>
  </w:style>
  <w:style w:type="paragraph" w:customStyle="1" w:styleId="236">
    <w:name w:val="Char Char Char Char Char Char Char"/>
    <w:basedOn w:val="1"/>
    <w:semiHidden/>
    <w:qFormat/>
    <w:uiPriority w:val="0"/>
    <w:pPr>
      <w:spacing w:line="360" w:lineRule="auto"/>
      <w:ind w:firstLine="200" w:firstLineChars="200"/>
    </w:pPr>
    <w:rPr>
      <w:rFonts w:ascii="宋体" w:hAnsi="宋体" w:cs="宋体"/>
      <w:sz w:val="24"/>
    </w:rPr>
  </w:style>
  <w:style w:type="character" w:customStyle="1" w:styleId="237">
    <w:name w:val="标题 字符"/>
    <w:link w:val="56"/>
    <w:qFormat/>
    <w:uiPriority w:val="10"/>
    <w:rPr>
      <w:rFonts w:ascii="Arial" w:hAnsi="Arial"/>
      <w:b/>
      <w:bCs/>
      <w:kern w:val="2"/>
      <w:sz w:val="32"/>
      <w:szCs w:val="32"/>
      <w:lang w:val="zh-CN" w:eastAsia="zh-CN"/>
    </w:rPr>
  </w:style>
  <w:style w:type="character" w:customStyle="1" w:styleId="238">
    <w:name w:val="标题 Char"/>
    <w:qFormat/>
    <w:uiPriority w:val="0"/>
    <w:rPr>
      <w:rFonts w:ascii="Cambria" w:hAnsi="Cambria" w:cs="Times New Roman"/>
      <w:b/>
      <w:bCs/>
      <w:kern w:val="2"/>
      <w:sz w:val="32"/>
      <w:szCs w:val="32"/>
    </w:rPr>
  </w:style>
  <w:style w:type="character" w:customStyle="1" w:styleId="239">
    <w:name w:val="正文文本 字符"/>
    <w:link w:val="30"/>
    <w:qFormat/>
    <w:uiPriority w:val="0"/>
    <w:rPr>
      <w:rFonts w:ascii="Arial" w:hAnsi="Arial"/>
      <w:bCs/>
      <w:kern w:val="2"/>
      <w:sz w:val="18"/>
      <w:szCs w:val="18"/>
      <w:lang w:val="zh-CN" w:eastAsia="zh-CN"/>
    </w:rPr>
  </w:style>
  <w:style w:type="character" w:customStyle="1" w:styleId="240">
    <w:name w:val="正文文本 Char"/>
    <w:qFormat/>
    <w:uiPriority w:val="0"/>
    <w:rPr>
      <w:kern w:val="2"/>
      <w:sz w:val="21"/>
      <w:szCs w:val="24"/>
    </w:rPr>
  </w:style>
  <w:style w:type="paragraph" w:customStyle="1" w:styleId="241">
    <w:name w:val="样式1正文（首行缩进两字） Char"/>
    <w:basedOn w:val="1"/>
    <w:next w:val="1"/>
    <w:qFormat/>
    <w:uiPriority w:val="0"/>
    <w:pPr>
      <w:spacing w:line="276" w:lineRule="auto"/>
      <w:ind w:firstLine="420" w:firstLineChars="200"/>
    </w:pPr>
    <w:rPr>
      <w:rFonts w:cs="宋体"/>
      <w:szCs w:val="21"/>
    </w:rPr>
  </w:style>
  <w:style w:type="character" w:customStyle="1" w:styleId="242">
    <w:name w:val="样式1正文（首行缩进两字） Char Char"/>
    <w:qFormat/>
    <w:locked/>
    <w:uiPriority w:val="0"/>
    <w:rPr>
      <w:rFonts w:eastAsia="宋体" w:cs="宋体"/>
      <w:kern w:val="2"/>
      <w:sz w:val="21"/>
      <w:szCs w:val="21"/>
      <w:lang w:val="en-US" w:eastAsia="zh-CN" w:bidi="ar-SA"/>
    </w:rPr>
  </w:style>
  <w:style w:type="paragraph" w:customStyle="1" w:styleId="243">
    <w:name w:val="正文（首行缩进两字） Char"/>
    <w:basedOn w:val="1"/>
    <w:next w:val="1"/>
    <w:qFormat/>
    <w:uiPriority w:val="0"/>
    <w:pPr>
      <w:overflowPunct w:val="0"/>
      <w:snapToGrid w:val="0"/>
      <w:spacing w:beforeLines="10" w:line="312" w:lineRule="auto"/>
      <w:ind w:firstLine="200" w:firstLineChars="200"/>
    </w:pPr>
    <w:rPr>
      <w:rFonts w:ascii="Arial" w:hAnsi="Arial" w:cs="Arial"/>
      <w:bCs/>
      <w:szCs w:val="21"/>
    </w:rPr>
  </w:style>
  <w:style w:type="character" w:customStyle="1" w:styleId="244">
    <w:name w:val="正文文本首行缩进 字符"/>
    <w:qFormat/>
    <w:uiPriority w:val="0"/>
    <w:rPr>
      <w:rFonts w:ascii="Arial" w:hAnsi="Arial" w:cs="Arial"/>
      <w:kern w:val="2"/>
      <w:sz w:val="21"/>
      <w:szCs w:val="18"/>
    </w:rPr>
  </w:style>
  <w:style w:type="character" w:customStyle="1" w:styleId="245">
    <w:name w:val="日期 字符"/>
    <w:link w:val="43"/>
    <w:qFormat/>
    <w:uiPriority w:val="99"/>
    <w:rPr>
      <w:rFonts w:ascii="Arial" w:hAnsi="Arial"/>
      <w:kern w:val="2"/>
      <w:sz w:val="28"/>
      <w:szCs w:val="21"/>
      <w:lang w:val="zh-CN" w:eastAsia="zh-CN"/>
    </w:rPr>
  </w:style>
  <w:style w:type="character" w:customStyle="1" w:styleId="246">
    <w:name w:val="日期 Char"/>
    <w:qFormat/>
    <w:uiPriority w:val="0"/>
    <w:rPr>
      <w:kern w:val="2"/>
      <w:sz w:val="21"/>
      <w:szCs w:val="24"/>
    </w:rPr>
  </w:style>
  <w:style w:type="character" w:customStyle="1" w:styleId="247">
    <w:name w:val="注释标题 字符"/>
    <w:link w:val="17"/>
    <w:qFormat/>
    <w:uiPriority w:val="0"/>
    <w:rPr>
      <w:rFonts w:ascii="Arial" w:hAnsi="Arial" w:eastAsia="黑体"/>
      <w:kern w:val="2"/>
      <w:sz w:val="21"/>
      <w:szCs w:val="21"/>
      <w:lang w:val="zh-CN" w:eastAsia="zh-CN"/>
    </w:rPr>
  </w:style>
  <w:style w:type="character" w:customStyle="1" w:styleId="248">
    <w:name w:val="注释标题 Char"/>
    <w:qFormat/>
    <w:uiPriority w:val="0"/>
    <w:rPr>
      <w:kern w:val="2"/>
      <w:sz w:val="21"/>
      <w:szCs w:val="24"/>
    </w:rPr>
  </w:style>
  <w:style w:type="paragraph" w:customStyle="1" w:styleId="249">
    <w:name w:val="副标题2"/>
    <w:basedOn w:val="1"/>
    <w:qFormat/>
    <w:uiPriority w:val="0"/>
    <w:pPr>
      <w:spacing w:before="240" w:after="60" w:line="312" w:lineRule="auto"/>
      <w:jc w:val="center"/>
      <w:outlineLvl w:val="1"/>
    </w:pPr>
    <w:rPr>
      <w:rFonts w:ascii="Arial" w:hAnsi="Arial"/>
      <w:b/>
      <w:kern w:val="28"/>
      <w:sz w:val="32"/>
      <w:szCs w:val="21"/>
    </w:rPr>
  </w:style>
  <w:style w:type="paragraph" w:customStyle="1" w:styleId="250">
    <w:name w:val="图片"/>
    <w:basedOn w:val="1"/>
    <w:next w:val="23"/>
    <w:qFormat/>
    <w:uiPriority w:val="0"/>
    <w:pPr>
      <w:keepNext/>
      <w:widowControl/>
      <w:snapToGrid w:val="0"/>
      <w:spacing w:before="160" w:after="60"/>
      <w:jc w:val="center"/>
    </w:pPr>
    <w:rPr>
      <w:rFonts w:ascii="黑体" w:hAnsi="Arial" w:eastAsia="黑体"/>
      <w:kern w:val="0"/>
      <w:szCs w:val="21"/>
    </w:rPr>
  </w:style>
  <w:style w:type="character" w:customStyle="1" w:styleId="251">
    <w:name w:val="正文文本缩进 字符"/>
    <w:link w:val="31"/>
    <w:qFormat/>
    <w:uiPriority w:val="0"/>
    <w:rPr>
      <w:rFonts w:ascii="Arial" w:hAnsi="Arial"/>
      <w:sz w:val="18"/>
      <w:szCs w:val="18"/>
      <w:lang w:val="zh-CN" w:eastAsia="zh-CN"/>
    </w:rPr>
  </w:style>
  <w:style w:type="character" w:customStyle="1" w:styleId="252">
    <w:name w:val="正文文本缩进 Char"/>
    <w:qFormat/>
    <w:uiPriority w:val="0"/>
    <w:rPr>
      <w:kern w:val="2"/>
      <w:sz w:val="21"/>
      <w:szCs w:val="24"/>
    </w:rPr>
  </w:style>
  <w:style w:type="paragraph" w:customStyle="1" w:styleId="253">
    <w:name w:val="块引用"/>
    <w:basedOn w:val="30"/>
    <w:qFormat/>
    <w:uiPriority w:val="0"/>
    <w:pPr>
      <w:keepLines/>
      <w:widowControl/>
      <w:pBdr>
        <w:left w:val="single" w:color="808080" w:sz="36" w:space="3"/>
        <w:bottom w:val="single" w:color="FFFFFF" w:sz="48" w:space="3"/>
      </w:pBdr>
      <w:spacing w:line="360" w:lineRule="atLeast"/>
      <w:ind w:left="2109" w:right="284" w:hanging="635"/>
    </w:pPr>
    <w:rPr>
      <w:kern w:val="0"/>
    </w:rPr>
  </w:style>
  <w:style w:type="paragraph" w:customStyle="1" w:styleId="254">
    <w:name w:val="基准标题"/>
    <w:basedOn w:val="1"/>
    <w:next w:val="30"/>
    <w:qFormat/>
    <w:uiPriority w:val="0"/>
    <w:pPr>
      <w:keepNext/>
      <w:keepLines/>
      <w:widowControl/>
      <w:spacing w:before="140" w:line="220" w:lineRule="atLeast"/>
      <w:jc w:val="left"/>
    </w:pPr>
    <w:rPr>
      <w:rFonts w:ascii="Arial" w:hAnsi="Arial"/>
      <w:spacing w:val="-4"/>
      <w:kern w:val="28"/>
      <w:sz w:val="22"/>
      <w:szCs w:val="21"/>
    </w:rPr>
  </w:style>
  <w:style w:type="paragraph" w:customStyle="1" w:styleId="255">
    <w:name w:val="基准页眉样式"/>
    <w:basedOn w:val="1"/>
    <w:qFormat/>
    <w:uiPriority w:val="0"/>
    <w:pPr>
      <w:keepLines/>
      <w:widowControl/>
      <w:tabs>
        <w:tab w:val="center" w:pos="-18551"/>
        <w:tab w:val="right" w:pos="4320"/>
      </w:tabs>
      <w:spacing w:line="300" w:lineRule="auto"/>
      <w:jc w:val="left"/>
    </w:pPr>
    <w:rPr>
      <w:rFonts w:ascii="Arial" w:hAnsi="Arial"/>
      <w:spacing w:val="-4"/>
      <w:kern w:val="0"/>
      <w:szCs w:val="21"/>
    </w:rPr>
  </w:style>
  <w:style w:type="paragraph" w:customStyle="1" w:styleId="256">
    <w:name w:val="副题目 – 封页"/>
    <w:basedOn w:val="257"/>
    <w:next w:val="30"/>
    <w:qFormat/>
    <w:uiPriority w:val="0"/>
    <w:pPr>
      <w:keepNext w:val="0"/>
      <w:keepLines w:val="0"/>
      <w:widowControl w:val="0"/>
      <w:spacing w:before="0" w:after="60" w:line="240" w:lineRule="auto"/>
    </w:pPr>
    <w:rPr>
      <w:rFonts w:ascii="Arial" w:cs="Arial"/>
      <w:snapToGrid w:val="0"/>
      <w:color w:val="000000"/>
      <w:sz w:val="28"/>
      <w:szCs w:val="28"/>
    </w:rPr>
  </w:style>
  <w:style w:type="paragraph" w:customStyle="1" w:styleId="257">
    <w:name w:val="题目封页"/>
    <w:basedOn w:val="254"/>
    <w:next w:val="256"/>
    <w:qFormat/>
    <w:uiPriority w:val="0"/>
    <w:pPr>
      <w:spacing w:before="1800" w:line="240" w:lineRule="atLeast"/>
      <w:jc w:val="center"/>
    </w:pPr>
    <w:rPr>
      <w:rFonts w:ascii="黑体" w:eastAsia="黑体"/>
      <w:b/>
      <w:spacing w:val="0"/>
      <w:sz w:val="52"/>
    </w:rPr>
  </w:style>
  <w:style w:type="paragraph" w:customStyle="1" w:styleId="258">
    <w:name w:val="回信地址"/>
    <w:basedOn w:val="1"/>
    <w:qFormat/>
    <w:uiPriority w:val="0"/>
    <w:pPr>
      <w:keepLines/>
      <w:framePr w:w="2160" w:h="1200" w:wrap="notBeside" w:vAnchor="page" w:hAnchor="page" w:x="9241" w:y="673" w:anchorLock="1"/>
      <w:widowControl/>
      <w:spacing w:line="220" w:lineRule="atLeast"/>
      <w:jc w:val="left"/>
    </w:pPr>
    <w:rPr>
      <w:rFonts w:ascii="Arial" w:hAnsi="Arial"/>
      <w:kern w:val="0"/>
      <w:sz w:val="15"/>
      <w:szCs w:val="21"/>
    </w:rPr>
  </w:style>
  <w:style w:type="paragraph" w:customStyle="1" w:styleId="259">
    <w:name w:val="公司名"/>
    <w:basedOn w:val="260"/>
    <w:qFormat/>
    <w:uiPriority w:val="0"/>
    <w:pPr>
      <w:spacing w:before="0"/>
    </w:pPr>
  </w:style>
  <w:style w:type="paragraph" w:customStyle="1" w:styleId="260">
    <w:name w:val="_标准名称"/>
    <w:basedOn w:val="1"/>
    <w:next w:val="30"/>
    <w:qFormat/>
    <w:uiPriority w:val="0"/>
    <w:pPr>
      <w:snapToGrid w:val="0"/>
      <w:spacing w:before="567" w:after="680"/>
      <w:jc w:val="center"/>
    </w:pPr>
    <w:rPr>
      <w:rFonts w:ascii="Arial" w:hAnsi="Arial" w:eastAsia="黑体"/>
      <w:sz w:val="32"/>
      <w:szCs w:val="32"/>
    </w:rPr>
  </w:style>
  <w:style w:type="paragraph" w:customStyle="1" w:styleId="261">
    <w:name w:val="基准页脚样式"/>
    <w:basedOn w:val="1"/>
    <w:qFormat/>
    <w:uiPriority w:val="0"/>
    <w:pPr>
      <w:keepLines/>
      <w:widowControl/>
      <w:spacing w:line="220" w:lineRule="atLeast"/>
      <w:jc w:val="left"/>
    </w:pPr>
    <w:rPr>
      <w:rFonts w:ascii="Arial" w:hAnsi="Arial"/>
      <w:kern w:val="0"/>
      <w:sz w:val="18"/>
      <w:szCs w:val="21"/>
    </w:rPr>
  </w:style>
  <w:style w:type="paragraph" w:customStyle="1" w:styleId="262">
    <w:name w:val="基准索引样式"/>
    <w:basedOn w:val="1"/>
    <w:qFormat/>
    <w:uiPriority w:val="0"/>
    <w:pPr>
      <w:widowControl/>
      <w:spacing w:line="220" w:lineRule="atLeast"/>
      <w:ind w:left="360"/>
      <w:jc w:val="left"/>
    </w:pPr>
    <w:rPr>
      <w:rFonts w:ascii="Arial" w:hAnsi="Arial"/>
      <w:kern w:val="0"/>
      <w:szCs w:val="21"/>
    </w:rPr>
  </w:style>
  <w:style w:type="paragraph" w:customStyle="1" w:styleId="263">
    <w:name w:val="基准目录样式"/>
    <w:basedOn w:val="1"/>
    <w:qFormat/>
    <w:uiPriority w:val="0"/>
    <w:pPr>
      <w:widowControl/>
      <w:tabs>
        <w:tab w:val="right" w:leader="dot" w:pos="-18551"/>
      </w:tabs>
      <w:spacing w:after="220" w:line="220" w:lineRule="atLeast"/>
      <w:jc w:val="left"/>
    </w:pPr>
    <w:rPr>
      <w:rFonts w:ascii="Arial" w:hAnsi="Arial"/>
      <w:kern w:val="0"/>
      <w:szCs w:val="21"/>
    </w:rPr>
  </w:style>
  <w:style w:type="character" w:customStyle="1" w:styleId="264">
    <w:name w:val="标语"/>
    <w:qFormat/>
    <w:uiPriority w:val="0"/>
    <w:rPr>
      <w:i/>
      <w:spacing w:val="-6"/>
      <w:sz w:val="24"/>
    </w:rPr>
  </w:style>
  <w:style w:type="paragraph" w:customStyle="1" w:styleId="265">
    <w:name w:val="部分标签"/>
    <w:basedOn w:val="254"/>
    <w:next w:val="1"/>
    <w:qFormat/>
    <w:uiPriority w:val="0"/>
    <w:pPr>
      <w:spacing w:before="400" w:after="440"/>
    </w:pPr>
    <w:rPr>
      <w:rFonts w:ascii="Times New Roman" w:hAnsi="Times New Roman"/>
      <w:spacing w:val="-30"/>
      <w:sz w:val="60"/>
    </w:rPr>
  </w:style>
  <w:style w:type="paragraph" w:customStyle="1" w:styleId="266">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szCs w:val="21"/>
    </w:rPr>
  </w:style>
  <w:style w:type="paragraph" w:customStyle="1" w:styleId="267">
    <w:name w:val="部分题目"/>
    <w:basedOn w:val="254"/>
    <w:next w:val="266"/>
    <w:qFormat/>
    <w:uiPriority w:val="0"/>
    <w:pPr>
      <w:spacing w:before="660" w:after="400" w:line="540" w:lineRule="atLeast"/>
      <w:ind w:right="2160"/>
    </w:pPr>
    <w:rPr>
      <w:rFonts w:ascii="Times New Roman" w:hAnsi="Times New Roman"/>
      <w:spacing w:val="-40"/>
      <w:sz w:val="60"/>
    </w:rPr>
  </w:style>
  <w:style w:type="paragraph" w:customStyle="1" w:styleId="268">
    <w:name w:val="节标签"/>
    <w:basedOn w:val="254"/>
    <w:next w:val="30"/>
    <w:qFormat/>
    <w:uiPriority w:val="0"/>
    <w:pPr>
      <w:spacing w:before="400" w:after="440"/>
    </w:pPr>
    <w:rPr>
      <w:rFonts w:ascii="Times New Roman" w:hAnsi="Times New Roman"/>
      <w:spacing w:val="-30"/>
      <w:sz w:val="60"/>
    </w:rPr>
  </w:style>
  <w:style w:type="paragraph" w:customStyle="1" w:styleId="269">
    <w:name w:val="偶页脚样式"/>
    <w:basedOn w:val="47"/>
    <w:qFormat/>
    <w:uiPriority w:val="0"/>
    <w:pPr>
      <w:keepLines/>
      <w:widowControl/>
      <w:pBdr>
        <w:bottom w:val="single" w:color="auto" w:sz="6" w:space="1"/>
      </w:pBdr>
      <w:tabs>
        <w:tab w:val="center" w:pos="-18551"/>
        <w:tab w:val="right" w:pos="4320"/>
      </w:tabs>
      <w:snapToGrid/>
      <w:spacing w:before="600" w:line="300" w:lineRule="auto"/>
      <w:ind w:right="0" w:rightChars="0"/>
      <w:jc w:val="left"/>
    </w:pPr>
    <w:rPr>
      <w:rFonts w:ascii="Arial" w:hAnsi="Arial" w:cs="Arial"/>
      <w:b/>
      <w:spacing w:val="-4"/>
      <w:kern w:val="0"/>
      <w:sz w:val="21"/>
      <w:szCs w:val="21"/>
      <w:lang w:val="zh-CN"/>
    </w:rPr>
  </w:style>
  <w:style w:type="paragraph" w:customStyle="1" w:styleId="270">
    <w:name w:val="偶页页眉样式"/>
    <w:basedOn w:val="48"/>
    <w:qFormat/>
    <w:uiPriority w:val="0"/>
    <w:pPr>
      <w:keepLines/>
      <w:widowControl/>
      <w:tabs>
        <w:tab w:val="center" w:pos="-18551"/>
        <w:tab w:val="right" w:pos="4320"/>
      </w:tabs>
      <w:spacing w:line="240" w:lineRule="atLeast"/>
    </w:pPr>
    <w:rPr>
      <w:rFonts w:ascii="Arial" w:hAnsi="Arial" w:eastAsia="黑体"/>
      <w:spacing w:val="-4"/>
      <w:kern w:val="0"/>
      <w:sz w:val="21"/>
      <w:szCs w:val="21"/>
      <w:lang w:val="zh-CN"/>
    </w:rPr>
  </w:style>
  <w:style w:type="paragraph" w:customStyle="1" w:styleId="271">
    <w:name w:val="奇页脚样式"/>
    <w:basedOn w:val="47"/>
    <w:qFormat/>
    <w:uiPriority w:val="0"/>
    <w:pPr>
      <w:keepLines/>
      <w:widowControl/>
      <w:pBdr>
        <w:bottom w:val="single" w:color="auto" w:sz="6" w:space="1"/>
      </w:pBdr>
      <w:tabs>
        <w:tab w:val="center" w:pos="-18551"/>
        <w:tab w:val="right" w:pos="4320"/>
      </w:tabs>
      <w:snapToGrid/>
      <w:spacing w:before="600" w:line="300" w:lineRule="auto"/>
      <w:ind w:right="0" w:rightChars="0"/>
      <w:jc w:val="left"/>
    </w:pPr>
    <w:rPr>
      <w:rFonts w:ascii="Arial" w:hAnsi="Arial" w:cs="Arial"/>
      <w:b/>
      <w:spacing w:val="-4"/>
      <w:kern w:val="0"/>
      <w:sz w:val="21"/>
      <w:szCs w:val="21"/>
      <w:lang w:val="zh-CN"/>
    </w:rPr>
  </w:style>
  <w:style w:type="paragraph" w:customStyle="1" w:styleId="272">
    <w:name w:val="奇页页眉样式"/>
    <w:basedOn w:val="48"/>
    <w:qFormat/>
    <w:uiPriority w:val="0"/>
    <w:pPr>
      <w:keepLines/>
      <w:widowControl/>
      <w:tabs>
        <w:tab w:val="center" w:pos="-18551"/>
        <w:tab w:val="right" w:pos="4320"/>
      </w:tabs>
      <w:spacing w:line="240" w:lineRule="atLeast"/>
    </w:pPr>
    <w:rPr>
      <w:rFonts w:ascii="Arial" w:hAnsi="Arial" w:eastAsia="黑体"/>
      <w:spacing w:val="-4"/>
      <w:kern w:val="0"/>
      <w:sz w:val="21"/>
      <w:szCs w:val="21"/>
      <w:lang w:val="zh-CN"/>
    </w:rPr>
  </w:style>
  <w:style w:type="character" w:customStyle="1" w:styleId="273">
    <w:name w:val="上标"/>
    <w:qFormat/>
    <w:uiPriority w:val="0"/>
    <w:rPr>
      <w:b/>
      <w:vertAlign w:val="superscript"/>
    </w:rPr>
  </w:style>
  <w:style w:type="paragraph" w:customStyle="1" w:styleId="274">
    <w:name w:val="首页脚样式"/>
    <w:basedOn w:val="47"/>
    <w:qFormat/>
    <w:uiPriority w:val="0"/>
    <w:pPr>
      <w:keepLines/>
      <w:widowControl/>
      <w:pBdr>
        <w:bottom w:val="single" w:color="auto" w:sz="6" w:space="1"/>
      </w:pBdr>
      <w:tabs>
        <w:tab w:val="center" w:pos="-18551"/>
        <w:tab w:val="right" w:pos="4320"/>
      </w:tabs>
      <w:snapToGrid/>
      <w:spacing w:before="600" w:line="300" w:lineRule="auto"/>
      <w:ind w:right="0" w:rightChars="0"/>
      <w:jc w:val="left"/>
    </w:pPr>
    <w:rPr>
      <w:rFonts w:ascii="Arial" w:hAnsi="Arial" w:eastAsia="黑体" w:cs="Arial"/>
      <w:b/>
      <w:spacing w:val="-4"/>
      <w:kern w:val="0"/>
      <w:sz w:val="24"/>
      <w:szCs w:val="21"/>
      <w:lang w:val="zh-CN"/>
    </w:rPr>
  </w:style>
  <w:style w:type="paragraph" w:customStyle="1" w:styleId="275">
    <w:name w:val="首页页眉样式"/>
    <w:basedOn w:val="48"/>
    <w:qFormat/>
    <w:uiPriority w:val="0"/>
    <w:pPr>
      <w:keepLines/>
      <w:widowControl/>
      <w:tabs>
        <w:tab w:val="center" w:pos="-18551"/>
        <w:tab w:val="right" w:pos="4320"/>
      </w:tabs>
      <w:spacing w:line="240" w:lineRule="atLeast"/>
    </w:pPr>
    <w:rPr>
      <w:rFonts w:ascii="Arial" w:hAnsi="Arial" w:eastAsia="黑体"/>
      <w:spacing w:val="-4"/>
      <w:kern w:val="0"/>
      <w:sz w:val="21"/>
      <w:szCs w:val="21"/>
      <w:lang w:val="zh-CN"/>
    </w:rPr>
  </w:style>
  <w:style w:type="paragraph" w:customStyle="1" w:styleId="276">
    <w:name w:val="_附录编号标题"/>
    <w:basedOn w:val="1"/>
    <w:next w:val="277"/>
    <w:qFormat/>
    <w:uiPriority w:val="0"/>
    <w:pPr>
      <w:snapToGrid w:val="0"/>
      <w:spacing w:before="567"/>
      <w:jc w:val="center"/>
    </w:pPr>
    <w:rPr>
      <w:rFonts w:ascii="Arial" w:hAnsi="Arial" w:eastAsia="黑体"/>
      <w:color w:val="000000"/>
      <w:szCs w:val="21"/>
    </w:rPr>
  </w:style>
  <w:style w:type="paragraph" w:customStyle="1" w:styleId="277">
    <w:name w:val="附录标题1"/>
    <w:basedOn w:val="3"/>
    <w:next w:val="278"/>
    <w:qFormat/>
    <w:uiPriority w:val="0"/>
    <w:pPr>
      <w:tabs>
        <w:tab w:val="left" w:pos="700"/>
      </w:tabs>
      <w:snapToGrid w:val="0"/>
      <w:spacing w:before="0" w:after="0" w:line="240" w:lineRule="auto"/>
      <w:ind w:left="300" w:hanging="300"/>
      <w:jc w:val="left"/>
    </w:pPr>
    <w:rPr>
      <w:rFonts w:ascii="Arial" w:hAnsi="Arial" w:eastAsia="黑体"/>
      <w:bCs/>
      <w:color w:val="FFFFFF"/>
      <w:kern w:val="21"/>
      <w:sz w:val="18"/>
      <w:szCs w:val="21"/>
    </w:rPr>
  </w:style>
  <w:style w:type="paragraph" w:customStyle="1" w:styleId="278">
    <w:name w:val="附录标题2"/>
    <w:basedOn w:val="4"/>
    <w:next w:val="73"/>
    <w:qFormat/>
    <w:uiPriority w:val="0"/>
    <w:pPr>
      <w:keepNext w:val="0"/>
      <w:spacing w:before="260" w:after="260"/>
      <w:ind w:left="500" w:hanging="500"/>
    </w:pPr>
    <w:rPr>
      <w:rFonts w:cs="Arial"/>
      <w:b/>
    </w:rPr>
  </w:style>
  <w:style w:type="paragraph" w:customStyle="1" w:styleId="279">
    <w:name w:val="_术语条目"/>
    <w:basedOn w:val="243"/>
    <w:next w:val="280"/>
    <w:qFormat/>
    <w:uiPriority w:val="0"/>
    <w:pPr>
      <w:spacing w:beforeLines="0" w:line="276" w:lineRule="auto"/>
      <w:jc w:val="left"/>
    </w:pPr>
    <w:rPr>
      <w:rFonts w:eastAsia="黑体"/>
      <w:bCs w:val="0"/>
      <w:color w:val="000000"/>
    </w:rPr>
  </w:style>
  <w:style w:type="paragraph" w:customStyle="1" w:styleId="280">
    <w:name w:val="_术语说明"/>
    <w:basedOn w:val="243"/>
    <w:qFormat/>
    <w:uiPriority w:val="0"/>
    <w:pPr>
      <w:spacing w:beforeLines="0" w:line="276" w:lineRule="auto"/>
    </w:pPr>
    <w:rPr>
      <w:color w:val="000000"/>
    </w:rPr>
  </w:style>
  <w:style w:type="character" w:customStyle="1" w:styleId="281">
    <w:name w:val="着重强调"/>
    <w:qFormat/>
    <w:uiPriority w:val="0"/>
    <w:rPr>
      <w:rFonts w:ascii="Arial" w:hAnsi="Arial"/>
      <w:b/>
      <w:spacing w:val="-4"/>
    </w:rPr>
  </w:style>
  <w:style w:type="paragraph" w:customStyle="1" w:styleId="282">
    <w:name w:val="副标题1"/>
    <w:basedOn w:val="56"/>
    <w:next w:val="1"/>
    <w:qFormat/>
    <w:uiPriority w:val="0"/>
    <w:pPr>
      <w:snapToGrid w:val="0"/>
      <w:spacing w:before="360" w:after="680"/>
    </w:pPr>
    <w:rPr>
      <w:rFonts w:eastAsia="黑体"/>
      <w:b w:val="0"/>
      <w:bCs w:val="0"/>
      <w:sz w:val="48"/>
      <w:szCs w:val="21"/>
    </w:rPr>
  </w:style>
  <w:style w:type="paragraph" w:customStyle="1" w:styleId="283">
    <w:name w:val="样式 题目封页 + (西文) 华文中宋 (中文) 华文中宋 32 磅 黑色 两端对齐 段前: 3 磅 段后: 3 磅..."/>
    <w:basedOn w:val="257"/>
    <w:qFormat/>
    <w:uiPriority w:val="0"/>
    <w:pPr>
      <w:spacing w:before="60" w:after="60" w:line="300" w:lineRule="auto"/>
      <w:jc w:val="both"/>
    </w:pPr>
    <w:rPr>
      <w:rFonts w:ascii="华文中宋" w:hAnsi="华文中宋" w:eastAsia="华文中宋" w:cs="宋体"/>
      <w:bCs/>
      <w:color w:val="000000"/>
      <w:spacing w:val="24"/>
      <w:kern w:val="2"/>
      <w:sz w:val="60"/>
      <w:szCs w:val="60"/>
    </w:rPr>
  </w:style>
  <w:style w:type="character" w:customStyle="1" w:styleId="284">
    <w:name w:val="副标题 字符"/>
    <w:link w:val="55"/>
    <w:qFormat/>
    <w:uiPriority w:val="0"/>
    <w:rPr>
      <w:rFonts w:ascii="Arial" w:hAnsi="Arial" w:eastAsia="黑体"/>
      <w:kern w:val="2"/>
      <w:sz w:val="48"/>
      <w:szCs w:val="21"/>
      <w:lang w:val="zh-CN" w:eastAsia="zh-CN"/>
    </w:rPr>
  </w:style>
  <w:style w:type="character" w:customStyle="1" w:styleId="285">
    <w:name w:val="副标题 Char"/>
    <w:qFormat/>
    <w:uiPriority w:val="0"/>
    <w:rPr>
      <w:rFonts w:ascii="Cambria" w:hAnsi="Cambria" w:cs="Times New Roman"/>
      <w:b/>
      <w:bCs/>
      <w:kern w:val="28"/>
      <w:sz w:val="32"/>
      <w:szCs w:val="32"/>
    </w:rPr>
  </w:style>
  <w:style w:type="character" w:customStyle="1" w:styleId="286">
    <w:name w:val="正文文本缩进 2 字符"/>
    <w:link w:val="44"/>
    <w:qFormat/>
    <w:uiPriority w:val="0"/>
    <w:rPr>
      <w:rFonts w:ascii="宋体" w:hAnsi="Arial"/>
      <w:kern w:val="2"/>
      <w:sz w:val="24"/>
      <w:szCs w:val="21"/>
      <w:lang w:val="zh-CN" w:eastAsia="zh-CN"/>
    </w:rPr>
  </w:style>
  <w:style w:type="character" w:customStyle="1" w:styleId="287">
    <w:name w:val="正文文本缩进 2 Char"/>
    <w:qFormat/>
    <w:uiPriority w:val="0"/>
    <w:rPr>
      <w:kern w:val="2"/>
      <w:sz w:val="21"/>
      <w:szCs w:val="24"/>
    </w:rPr>
  </w:style>
  <w:style w:type="character" w:customStyle="1" w:styleId="288">
    <w:name w:val="正文文本缩进 3 字符"/>
    <w:link w:val="59"/>
    <w:qFormat/>
    <w:uiPriority w:val="0"/>
    <w:rPr>
      <w:rFonts w:ascii="宋体" w:hAnsi="Arial"/>
      <w:kern w:val="2"/>
      <w:sz w:val="24"/>
      <w:szCs w:val="21"/>
      <w:lang w:val="zh-CN" w:eastAsia="zh-CN"/>
    </w:rPr>
  </w:style>
  <w:style w:type="character" w:customStyle="1" w:styleId="289">
    <w:name w:val="正文文本缩进 3 Char"/>
    <w:qFormat/>
    <w:uiPriority w:val="0"/>
    <w:rPr>
      <w:kern w:val="2"/>
      <w:sz w:val="16"/>
      <w:szCs w:val="16"/>
    </w:rPr>
  </w:style>
  <w:style w:type="paragraph" w:customStyle="1" w:styleId="290">
    <w:name w:val="附录标题3"/>
    <w:basedOn w:val="6"/>
    <w:next w:val="73"/>
    <w:qFormat/>
    <w:uiPriority w:val="0"/>
    <w:pPr>
      <w:keepNext w:val="0"/>
      <w:keepLines w:val="0"/>
      <w:tabs>
        <w:tab w:val="left" w:pos="0"/>
        <w:tab w:val="left" w:pos="630"/>
        <w:tab w:val="left" w:pos="660"/>
      </w:tabs>
      <w:adjustRightInd w:val="0"/>
      <w:spacing w:beforeLines="15" w:afterLines="15" w:line="240" w:lineRule="auto"/>
      <w:ind w:left="700" w:hanging="700"/>
      <w:jc w:val="left"/>
    </w:pPr>
    <w:rPr>
      <w:rFonts w:ascii="Arial" w:hAnsi="Arial" w:eastAsia="黑体" w:cs="Arial"/>
      <w:b w:val="0"/>
      <w:kern w:val="0"/>
      <w:sz w:val="21"/>
      <w:szCs w:val="21"/>
    </w:rPr>
  </w:style>
  <w:style w:type="paragraph" w:customStyle="1" w:styleId="2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2">
    <w:name w:val="注释"/>
    <w:basedOn w:val="1"/>
    <w:qFormat/>
    <w:uiPriority w:val="0"/>
    <w:pPr>
      <w:spacing w:beforeLines="10" w:line="264" w:lineRule="auto"/>
      <w:ind w:left="400" w:leftChars="200" w:right="200" w:rightChars="200" w:hanging="200" w:hangingChars="200"/>
    </w:pPr>
    <w:rPr>
      <w:rFonts w:ascii="Arial" w:hAnsi="Arial" w:cs="Arial"/>
      <w:bCs/>
      <w:szCs w:val="21"/>
    </w:rPr>
  </w:style>
  <w:style w:type="character" w:customStyle="1" w:styleId="293">
    <w:name w:val="正文文本 Char1 Char"/>
    <w:qFormat/>
    <w:uiPriority w:val="0"/>
    <w:rPr>
      <w:rFonts w:ascii="Arial" w:hAnsi="Arial" w:eastAsia="宋体" w:cs="Arial"/>
      <w:bCs/>
      <w:kern w:val="2"/>
      <w:sz w:val="18"/>
      <w:szCs w:val="18"/>
      <w:lang w:val="en-US" w:eastAsia="zh-CN" w:bidi="ar-SA"/>
    </w:rPr>
  </w:style>
  <w:style w:type="character" w:customStyle="1" w:styleId="294">
    <w:name w:val="样式 宋体"/>
    <w:qFormat/>
    <w:uiPriority w:val="0"/>
    <w:rPr>
      <w:rFonts w:ascii="宋体" w:eastAsia="宋体"/>
      <w:sz w:val="18"/>
    </w:rPr>
  </w:style>
  <w:style w:type="paragraph" w:customStyle="1" w:styleId="295">
    <w:name w:val="_图表编号"/>
    <w:basedOn w:val="23"/>
    <w:next w:val="1"/>
    <w:qFormat/>
    <w:uiPriority w:val="0"/>
    <w:pPr>
      <w:snapToGrid w:val="0"/>
      <w:spacing w:beforeLines="15" w:afterLines="15"/>
      <w:jc w:val="center"/>
    </w:pPr>
    <w:rPr>
      <w:rFonts w:cs="Times New Roman"/>
      <w:sz w:val="21"/>
      <w:szCs w:val="21"/>
    </w:rPr>
  </w:style>
  <w:style w:type="paragraph" w:customStyle="1" w:styleId="296">
    <w:name w:val="连续正文文字"/>
    <w:basedOn w:val="30"/>
    <w:qFormat/>
    <w:uiPriority w:val="0"/>
    <w:pPr>
      <w:keepNext/>
      <w:widowControl/>
      <w:spacing w:beforeLines="15" w:line="360" w:lineRule="atLeast"/>
      <w:ind w:left="357" w:firstLine="425"/>
    </w:pPr>
    <w:rPr>
      <w:kern w:val="0"/>
    </w:rPr>
  </w:style>
  <w:style w:type="character" w:customStyle="1" w:styleId="297">
    <w:name w:val="正文文本 2 字符"/>
    <w:link w:val="65"/>
    <w:qFormat/>
    <w:uiPriority w:val="0"/>
    <w:rPr>
      <w:rFonts w:ascii="Arial" w:hAnsi="Arial"/>
      <w:kern w:val="2"/>
      <w:sz w:val="21"/>
      <w:szCs w:val="21"/>
      <w:lang w:val="zh-CN" w:eastAsia="zh-CN"/>
    </w:rPr>
  </w:style>
  <w:style w:type="character" w:customStyle="1" w:styleId="298">
    <w:name w:val="正文文本 2 Char"/>
    <w:qFormat/>
    <w:uiPriority w:val="0"/>
    <w:rPr>
      <w:kern w:val="2"/>
      <w:sz w:val="21"/>
      <w:szCs w:val="24"/>
    </w:rPr>
  </w:style>
  <w:style w:type="paragraph" w:customStyle="1" w:styleId="299">
    <w:name w:val="正文（首行缩进两字） Char Char1"/>
    <w:basedOn w:val="1"/>
    <w:next w:val="1"/>
    <w:qFormat/>
    <w:uiPriority w:val="0"/>
    <w:pPr>
      <w:spacing w:beforeLines="25" w:line="300" w:lineRule="auto"/>
      <w:ind w:firstLine="420" w:firstLineChars="200"/>
    </w:pPr>
    <w:rPr>
      <w:rFonts w:ascii="Arial" w:hAnsi="Arial" w:cs="Arial"/>
      <w:bCs/>
      <w:szCs w:val="21"/>
    </w:rPr>
  </w:style>
  <w:style w:type="character" w:customStyle="1" w:styleId="300">
    <w:name w:val="列表接续 3 Char"/>
    <w:qFormat/>
    <w:uiPriority w:val="0"/>
    <w:rPr>
      <w:rFonts w:ascii="Arial" w:hAnsi="Arial" w:eastAsia="宋体" w:cs="Arial"/>
      <w:kern w:val="2"/>
      <w:sz w:val="21"/>
      <w:lang w:val="en-US" w:eastAsia="zh-CN" w:bidi="ar-SA"/>
    </w:rPr>
  </w:style>
  <w:style w:type="character" w:customStyle="1" w:styleId="301">
    <w:name w:val="列表接续 Char"/>
    <w:qFormat/>
    <w:uiPriority w:val="0"/>
    <w:rPr>
      <w:rFonts w:eastAsia="宋体"/>
      <w:kern w:val="2"/>
      <w:sz w:val="21"/>
      <w:lang w:val="en-US" w:eastAsia="zh-CN" w:bidi="ar-SA"/>
    </w:rPr>
  </w:style>
  <w:style w:type="character" w:customStyle="1" w:styleId="302">
    <w:name w:val="列表编号 2 Char Char"/>
    <w:qFormat/>
    <w:uiPriority w:val="0"/>
    <w:rPr>
      <w:rFonts w:ascii="Arial" w:hAnsi="Arial" w:eastAsia="宋体" w:cs="Arial"/>
      <w:sz w:val="18"/>
      <w:szCs w:val="18"/>
      <w:lang w:val="en-US" w:eastAsia="zh-CN" w:bidi="ar-SA"/>
    </w:rPr>
  </w:style>
  <w:style w:type="paragraph" w:customStyle="1" w:styleId="303">
    <w:name w:val="_列项符号2"/>
    <w:basedOn w:val="25"/>
    <w:qFormat/>
    <w:uiPriority w:val="0"/>
    <w:pPr>
      <w:tabs>
        <w:tab w:val="left" w:pos="820"/>
      </w:tabs>
      <w:snapToGrid w:val="0"/>
      <w:spacing w:line="276" w:lineRule="auto"/>
      <w:ind w:left="820" w:hanging="420"/>
    </w:pPr>
  </w:style>
  <w:style w:type="paragraph" w:customStyle="1" w:styleId="304">
    <w:name w:val="_列项符号1"/>
    <w:basedOn w:val="25"/>
    <w:qFormat/>
    <w:uiPriority w:val="0"/>
    <w:pPr>
      <w:snapToGrid w:val="0"/>
      <w:spacing w:line="276" w:lineRule="auto"/>
      <w:ind w:left="400" w:leftChars="200" w:hanging="200" w:hangingChars="200"/>
    </w:pPr>
    <w:rPr>
      <w:color w:val="000000"/>
    </w:rPr>
  </w:style>
  <w:style w:type="paragraph" w:customStyle="1" w:styleId="305">
    <w:name w:val="样式 首页脚样式 + 黑色 段前: 3 磅 段后: 3 磅 底端: (单实线 自动设置  0.75 磅 行宽 距正文..."/>
    <w:basedOn w:val="274"/>
    <w:qFormat/>
    <w:uiPriority w:val="0"/>
    <w:pPr>
      <w:pBdr>
        <w:bottom w:val="single" w:color="auto" w:sz="6" w:space="0"/>
      </w:pBdr>
      <w:snapToGrid w:val="0"/>
      <w:spacing w:before="0"/>
    </w:pPr>
    <w:rPr>
      <w:rFonts w:cs="宋体"/>
      <w:b w:val="0"/>
      <w:bCs/>
      <w:color w:val="000000"/>
      <w:sz w:val="28"/>
      <w:szCs w:val="20"/>
    </w:rPr>
  </w:style>
  <w:style w:type="paragraph" w:customStyle="1" w:styleId="306">
    <w:name w:val="样式 标题 5 + 黑色 段前: 1.2 磅"/>
    <w:basedOn w:val="1"/>
    <w:qFormat/>
    <w:uiPriority w:val="0"/>
    <w:pPr>
      <w:tabs>
        <w:tab w:val="left" w:pos="1200"/>
      </w:tabs>
      <w:spacing w:line="300" w:lineRule="auto"/>
    </w:pPr>
    <w:rPr>
      <w:rFonts w:ascii="Arial" w:hAnsi="Arial"/>
      <w:szCs w:val="21"/>
    </w:rPr>
  </w:style>
  <w:style w:type="paragraph" w:customStyle="1" w:styleId="307">
    <w:name w:val="样式 目录 1toc1 +"/>
    <w:basedOn w:val="49"/>
    <w:qFormat/>
    <w:uiPriority w:val="0"/>
    <w:pPr>
      <w:tabs>
        <w:tab w:val="left" w:pos="420"/>
        <w:tab w:val="right" w:leader="dot" w:pos="9345"/>
        <w:tab w:val="clear" w:pos="9242"/>
      </w:tabs>
      <w:snapToGrid w:val="0"/>
      <w:spacing w:before="0" w:beforeLines="15" w:after="0" w:afterLines="15"/>
      <w:ind w:left="100" w:leftChars="100" w:right="100" w:rightChars="100"/>
    </w:pPr>
    <w:rPr>
      <w:rFonts w:ascii="Arial" w:hAnsi="Arial" w:cs="宋体"/>
      <w:caps/>
      <w:szCs w:val="20"/>
    </w:rPr>
  </w:style>
  <w:style w:type="paragraph" w:customStyle="1" w:styleId="308">
    <w:name w:val="样式 样式 目录 1toc1 + + 左侧:  1 字符 右侧:  1 字符 段前: 0.15 行 段后: 0.15 行"/>
    <w:basedOn w:val="307"/>
    <w:qFormat/>
    <w:uiPriority w:val="0"/>
  </w:style>
  <w:style w:type="paragraph" w:customStyle="1" w:styleId="309">
    <w:name w:val="样式 目录 2 + 段前: 0.15 行 段后: 0.15 行1"/>
    <w:basedOn w:val="63"/>
    <w:qFormat/>
    <w:uiPriority w:val="0"/>
    <w:pPr>
      <w:tabs>
        <w:tab w:val="left" w:pos="840"/>
        <w:tab w:val="left" w:pos="993"/>
        <w:tab w:val="right" w:leader="dot" w:pos="9344"/>
        <w:tab w:val="clear" w:pos="9242"/>
      </w:tabs>
      <w:snapToGrid w:val="0"/>
      <w:spacing w:beforeLines="15" w:afterLines="15"/>
      <w:ind w:left="100" w:leftChars="100" w:right="100" w:rightChars="100" w:firstLine="357" w:firstLineChars="170"/>
      <w:jc w:val="left"/>
    </w:pPr>
    <w:rPr>
      <w:rFonts w:ascii="Arial" w:hAnsi="Arial" w:cs="宋体"/>
      <w:smallCaps/>
      <w:kern w:val="0"/>
      <w:szCs w:val="20"/>
    </w:rPr>
  </w:style>
  <w:style w:type="paragraph" w:customStyle="1" w:styleId="310">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cs="宋体"/>
      <w:smallCaps/>
      <w:kern w:val="0"/>
      <w:szCs w:val="20"/>
    </w:rPr>
  </w:style>
  <w:style w:type="paragraph" w:customStyle="1" w:styleId="311">
    <w:name w:val="_列表编号1"/>
    <w:basedOn w:val="20"/>
    <w:qFormat/>
    <w:uiPriority w:val="0"/>
    <w:pPr>
      <w:tabs>
        <w:tab w:val="left" w:pos="800"/>
      </w:tabs>
      <w:snapToGrid w:val="0"/>
      <w:spacing w:beforeLines="0" w:line="276" w:lineRule="auto"/>
      <w:ind w:left="800" w:hanging="400"/>
    </w:pPr>
  </w:style>
  <w:style w:type="paragraph" w:customStyle="1" w:styleId="312">
    <w:name w:val="_列表编号2"/>
    <w:basedOn w:val="20"/>
    <w:qFormat/>
    <w:uiPriority w:val="0"/>
    <w:pPr>
      <w:tabs>
        <w:tab w:val="left" w:pos="1200"/>
      </w:tabs>
      <w:snapToGrid w:val="0"/>
      <w:spacing w:beforeLines="0" w:line="276" w:lineRule="auto"/>
      <w:ind w:left="1200" w:hanging="400"/>
    </w:pPr>
  </w:style>
  <w:style w:type="paragraph" w:customStyle="1" w:styleId="313">
    <w:name w:val="_列项符号3"/>
    <w:basedOn w:val="25"/>
    <w:qFormat/>
    <w:uiPriority w:val="0"/>
    <w:pPr>
      <w:tabs>
        <w:tab w:val="left" w:pos="1680"/>
      </w:tabs>
      <w:snapToGrid w:val="0"/>
      <w:spacing w:line="276" w:lineRule="auto"/>
      <w:ind w:left="600" w:leftChars="600" w:hanging="800" w:hangingChars="800"/>
    </w:pPr>
  </w:style>
  <w:style w:type="paragraph" w:customStyle="1" w:styleId="314">
    <w:name w:val="样式 标题 5 + 段前: 0.15 行 段后: 0.15 行"/>
    <w:basedOn w:val="8"/>
    <w:qFormat/>
    <w:uiPriority w:val="0"/>
    <w:pPr>
      <w:spacing w:before="36" w:after="36"/>
    </w:pPr>
    <w:rPr>
      <w:rFonts w:cs="宋体"/>
      <w:szCs w:val="20"/>
    </w:rPr>
  </w:style>
  <w:style w:type="paragraph" w:customStyle="1" w:styleId="315">
    <w:name w:val="_列表接续2"/>
    <w:basedOn w:val="67"/>
    <w:qFormat/>
    <w:uiPriority w:val="0"/>
    <w:pPr>
      <w:spacing w:before="24"/>
      <w:ind w:left="800" w:leftChars="600" w:hanging="200" w:hangingChars="200"/>
    </w:pPr>
  </w:style>
  <w:style w:type="paragraph" w:customStyle="1" w:styleId="316">
    <w:name w:val="样式 正文（首行缩进两字） Char + Times New Roman"/>
    <w:basedOn w:val="241"/>
    <w:qFormat/>
    <w:uiPriority w:val="0"/>
    <w:pPr>
      <w:topLinePunct/>
      <w:snapToGrid w:val="0"/>
      <w:spacing w:line="240" w:lineRule="auto"/>
      <w:ind w:firstLine="0" w:firstLineChars="0"/>
    </w:pPr>
  </w:style>
  <w:style w:type="character" w:customStyle="1" w:styleId="317">
    <w:name w:val="样式 正文（首行缩进两字） Char + Times New Roman Char"/>
    <w:qFormat/>
    <w:locked/>
    <w:uiPriority w:val="0"/>
  </w:style>
  <w:style w:type="paragraph" w:customStyle="1" w:styleId="318">
    <w:name w:val="样式 正文文本 2 + 段前: 0.1 行"/>
    <w:basedOn w:val="65"/>
    <w:qFormat/>
    <w:uiPriority w:val="0"/>
    <w:pPr>
      <w:spacing w:beforeLines="10" w:after="0" w:line="264" w:lineRule="auto"/>
      <w:jc w:val="left"/>
    </w:pPr>
    <w:rPr>
      <w:rFonts w:ascii="Times New Roman" w:hAnsi="Times New Roman"/>
      <w:sz w:val="18"/>
      <w:szCs w:val="18"/>
    </w:rPr>
  </w:style>
  <w:style w:type="paragraph" w:customStyle="1" w:styleId="319">
    <w:name w:val="样式 正文文本 2 + 段前: 0.1 行 + 段后: 1.2 磅 行距: 单倍行距"/>
    <w:basedOn w:val="1"/>
    <w:qFormat/>
    <w:uiPriority w:val="0"/>
    <w:pPr>
      <w:spacing w:beforeLines="10"/>
      <w:jc w:val="center"/>
    </w:pPr>
    <w:rPr>
      <w:rFonts w:cs="宋体"/>
      <w:sz w:val="18"/>
      <w:szCs w:val="20"/>
    </w:rPr>
  </w:style>
  <w:style w:type="paragraph" w:customStyle="1" w:styleId="320">
    <w:name w:val="样式1 样式 标题 2 + 段前: 0行"/>
    <w:basedOn w:val="4"/>
    <w:next w:val="1"/>
    <w:qFormat/>
    <w:uiPriority w:val="0"/>
    <w:pPr>
      <w:keepNext w:val="0"/>
      <w:tabs>
        <w:tab w:val="clear" w:pos="500"/>
      </w:tabs>
      <w:adjustRightInd/>
      <w:spacing w:beforeLines="0" w:afterLines="0" w:line="300" w:lineRule="auto"/>
      <w:ind w:firstLine="207" w:firstLineChars="98"/>
      <w:jc w:val="both"/>
    </w:pPr>
    <w:rPr>
      <w:rFonts w:ascii="宋体" w:hAnsi="宋体" w:eastAsia="宋体"/>
      <w:b/>
    </w:rPr>
  </w:style>
  <w:style w:type="character" w:customStyle="1" w:styleId="321">
    <w:name w:val="样式1 样式 标题 2 + 段前: 0行 Char Char"/>
    <w:qFormat/>
    <w:locked/>
    <w:uiPriority w:val="0"/>
    <w:rPr>
      <w:rFonts w:ascii="宋体" w:hAnsi="宋体" w:eastAsia="宋体"/>
      <w:b/>
      <w:bCs/>
      <w:kern w:val="2"/>
      <w:sz w:val="21"/>
      <w:szCs w:val="21"/>
      <w:lang w:val="en-US" w:eastAsia="zh-CN" w:bidi="ar-SA"/>
    </w:rPr>
  </w:style>
  <w:style w:type="paragraph" w:customStyle="1" w:styleId="322">
    <w:name w:val="样式1 标题 1 + 段前: 0.7 行 段后: 0.7 行 + 段前: 1 行 段后: 1 行"/>
    <w:basedOn w:val="1"/>
    <w:qFormat/>
    <w:uiPriority w:val="0"/>
    <w:pPr>
      <w:keepNext/>
      <w:keepLines/>
      <w:spacing w:beforeLines="100" w:afterLines="100" w:line="276" w:lineRule="auto"/>
      <w:ind w:left="-2" w:leftChars="-1" w:firstLine="2"/>
      <w:jc w:val="left"/>
      <w:outlineLvl w:val="0"/>
    </w:pPr>
    <w:rPr>
      <w:b/>
      <w:bCs/>
      <w:kern w:val="21"/>
      <w:szCs w:val="21"/>
    </w:rPr>
  </w:style>
  <w:style w:type="paragraph" w:customStyle="1" w:styleId="323">
    <w:name w:val="样式 正文（首行缩进两字） Char + 首行缩进:  2 字符"/>
    <w:basedOn w:val="1"/>
    <w:qFormat/>
    <w:uiPriority w:val="0"/>
    <w:pPr>
      <w:snapToGrid w:val="0"/>
      <w:spacing w:afterLines="10" w:line="276" w:lineRule="auto"/>
      <w:ind w:firstLine="200" w:firstLineChars="200"/>
      <w:jc w:val="center"/>
    </w:pPr>
    <w:rPr>
      <w:rFonts w:cs="宋体"/>
      <w:b/>
      <w:bCs/>
      <w:szCs w:val="21"/>
    </w:rPr>
  </w:style>
  <w:style w:type="paragraph" w:customStyle="1" w:styleId="32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25">
    <w:name w:val="样式1 样式 标题 3 + 段前: 0.1 行 + 段前: 0.1 行"/>
    <w:basedOn w:val="1"/>
    <w:qFormat/>
    <w:uiPriority w:val="0"/>
    <w:pPr>
      <w:tabs>
        <w:tab w:val="left" w:pos="210"/>
        <w:tab w:val="left" w:pos="630"/>
      </w:tabs>
      <w:spacing w:line="276" w:lineRule="auto"/>
      <w:ind w:firstLine="207" w:firstLineChars="98"/>
      <w:outlineLvl w:val="2"/>
    </w:pPr>
    <w:rPr>
      <w:rFonts w:ascii="宋体" w:hAnsi="宋体" w:cs="宋体"/>
      <w:b/>
      <w:bCs/>
      <w:szCs w:val="21"/>
    </w:rPr>
  </w:style>
  <w:style w:type="paragraph" w:customStyle="1" w:styleId="326">
    <w:name w:val="样式 样式1 样式 编号 a + Times New Roman 段前: 0 行 行距: 多倍行距 1.15 字行 + 左..."/>
    <w:basedOn w:val="1"/>
    <w:qFormat/>
    <w:uiPriority w:val="0"/>
    <w:pPr>
      <w:spacing w:line="276" w:lineRule="auto"/>
      <w:ind w:left="840" w:leftChars="200" w:hanging="420" w:hangingChars="200"/>
    </w:pPr>
    <w:rPr>
      <w:rFonts w:cs="宋体"/>
      <w:szCs w:val="20"/>
    </w:rPr>
  </w:style>
  <w:style w:type="paragraph" w:customStyle="1" w:styleId="327">
    <w:name w:val="二级无标题条"/>
    <w:basedOn w:val="1"/>
    <w:qFormat/>
    <w:uiPriority w:val="0"/>
    <w:rPr>
      <w:b/>
    </w:rPr>
  </w:style>
  <w:style w:type="paragraph" w:customStyle="1" w:styleId="328">
    <w:name w:val="三级无标题条"/>
    <w:basedOn w:val="1"/>
    <w:qFormat/>
    <w:uiPriority w:val="0"/>
    <w:rPr>
      <w:b/>
    </w:rPr>
  </w:style>
  <w:style w:type="paragraph" w:customStyle="1" w:styleId="329">
    <w:name w:val="四级无标题条"/>
    <w:basedOn w:val="1"/>
    <w:qFormat/>
    <w:uiPriority w:val="0"/>
    <w:rPr>
      <w:rFonts w:eastAsia="黑体"/>
      <w:b/>
    </w:rPr>
  </w:style>
  <w:style w:type="paragraph" w:customStyle="1" w:styleId="330">
    <w:name w:val="五级无标题条"/>
    <w:basedOn w:val="1"/>
    <w:qFormat/>
    <w:uiPriority w:val="0"/>
    <w:rPr>
      <w:rFonts w:ascii="黑体" w:eastAsia="黑体"/>
      <w:b/>
    </w:rPr>
  </w:style>
  <w:style w:type="paragraph" w:customStyle="1" w:styleId="331">
    <w:name w:val="一级无标题条"/>
    <w:basedOn w:val="1"/>
    <w:qFormat/>
    <w:uiPriority w:val="0"/>
    <w:pPr>
      <w:tabs>
        <w:tab w:val="left" w:pos="420"/>
      </w:tabs>
    </w:pPr>
    <w:rPr>
      <w:b/>
    </w:rPr>
  </w:style>
  <w:style w:type="paragraph" w:customStyle="1" w:styleId="332">
    <w:name w:val="样式 样式1 正文（首行缩进两字） Char + 黑色 首行缩进:  2 字符 段前: 0 行 行距: 多倍行距 1.15 ....."/>
    <w:basedOn w:val="1"/>
    <w:qFormat/>
    <w:uiPriority w:val="0"/>
    <w:pPr>
      <w:tabs>
        <w:tab w:val="left" w:pos="3885"/>
      </w:tabs>
      <w:overflowPunct w:val="0"/>
      <w:snapToGrid w:val="0"/>
      <w:spacing w:line="300" w:lineRule="auto"/>
      <w:ind w:firstLine="420"/>
    </w:pPr>
    <w:rPr>
      <w:rFonts w:cs="宋体"/>
      <w:b/>
      <w:szCs w:val="20"/>
    </w:rPr>
  </w:style>
  <w:style w:type="paragraph" w:customStyle="1" w:styleId="333">
    <w:name w:val="样式1 标题4"/>
    <w:basedOn w:val="7"/>
    <w:qFormat/>
    <w:uiPriority w:val="0"/>
    <w:pPr>
      <w:keepNext w:val="0"/>
      <w:widowControl/>
      <w:tabs>
        <w:tab w:val="left" w:pos="567"/>
        <w:tab w:val="clear" w:pos="900"/>
      </w:tabs>
      <w:snapToGrid/>
      <w:spacing w:beforeLines="0" w:afterLines="0"/>
    </w:pPr>
    <w:rPr>
      <w:rFonts w:ascii="Times New Roman" w:hAnsi="Times New Roman" w:eastAsia="宋体"/>
      <w:b/>
      <w:bCs/>
    </w:rPr>
  </w:style>
  <w:style w:type="paragraph" w:customStyle="1" w:styleId="334">
    <w:name w:val="样式１表标题"/>
    <w:basedOn w:val="20"/>
    <w:qFormat/>
    <w:uiPriority w:val="0"/>
    <w:pPr>
      <w:adjustRightInd w:val="0"/>
      <w:snapToGrid w:val="0"/>
      <w:spacing w:beforeLines="0" w:line="276" w:lineRule="auto"/>
      <w:jc w:val="center"/>
    </w:pPr>
    <w:rPr>
      <w:rFonts w:ascii="Times New Roman" w:hAnsi="Times New Roman" w:cs="宋体"/>
      <w:b/>
      <w:bCs/>
      <w:kern w:val="2"/>
      <w:szCs w:val="21"/>
    </w:rPr>
  </w:style>
  <w:style w:type="paragraph" w:customStyle="1" w:styleId="335">
    <w:name w:val="样式 正文缩进 + 居中"/>
    <w:basedOn w:val="22"/>
    <w:qFormat/>
    <w:uiPriority w:val="0"/>
    <w:pPr>
      <w:widowControl/>
      <w:spacing w:beforeLines="10"/>
      <w:ind w:firstLine="0"/>
      <w:jc w:val="center"/>
    </w:pPr>
    <w:rPr>
      <w:rFonts w:cs="宋体"/>
      <w:kern w:val="2"/>
      <w:sz w:val="18"/>
      <w:szCs w:val="18"/>
    </w:rPr>
  </w:style>
  <w:style w:type="paragraph" w:customStyle="1" w:styleId="336">
    <w:name w:val="样式 标题 3 + 黑色 段前: 0.1 行"/>
    <w:basedOn w:val="325"/>
    <w:qFormat/>
    <w:uiPriority w:val="0"/>
    <w:pPr>
      <w:widowControl/>
      <w:tabs>
        <w:tab w:val="left" w:pos="567"/>
      </w:tabs>
      <w:ind w:firstLine="0" w:firstLineChars="0"/>
      <w:jc w:val="left"/>
    </w:pPr>
    <w:rPr>
      <w:rFonts w:ascii="Times New Roman" w:hAnsi="Times New Roman"/>
      <w:color w:val="000000"/>
    </w:rPr>
  </w:style>
  <w:style w:type="paragraph" w:customStyle="1" w:styleId="337">
    <w:name w:val="样式2标题1"/>
    <w:basedOn w:val="3"/>
    <w:qFormat/>
    <w:uiPriority w:val="0"/>
    <w:pPr>
      <w:tabs>
        <w:tab w:val="left" w:pos="300"/>
      </w:tabs>
      <w:snapToGrid w:val="0"/>
      <w:spacing w:beforeLines="50" w:afterLines="50" w:line="240" w:lineRule="auto"/>
      <w:jc w:val="left"/>
    </w:pPr>
    <w:rPr>
      <w:rFonts w:ascii="Arial" w:hAnsi="Arial" w:eastAsia="黑体"/>
      <w:b w:val="0"/>
      <w:bCs/>
      <w:kern w:val="21"/>
      <w:sz w:val="21"/>
      <w:szCs w:val="21"/>
    </w:rPr>
  </w:style>
  <w:style w:type="paragraph" w:customStyle="1" w:styleId="338">
    <w:name w:val="样式2标题2"/>
    <w:basedOn w:val="4"/>
    <w:qFormat/>
    <w:uiPriority w:val="0"/>
    <w:pPr>
      <w:keepNext w:val="0"/>
      <w:spacing w:before="260" w:after="260"/>
    </w:pPr>
    <w:rPr>
      <w:rFonts w:cs="Arial"/>
    </w:rPr>
  </w:style>
  <w:style w:type="paragraph" w:customStyle="1" w:styleId="339">
    <w:name w:val="样式2标题3"/>
    <w:basedOn w:val="6"/>
    <w:qFormat/>
    <w:uiPriority w:val="0"/>
    <w:pPr>
      <w:keepNext w:val="0"/>
      <w:keepLines w:val="0"/>
      <w:tabs>
        <w:tab w:val="left" w:pos="0"/>
        <w:tab w:val="left" w:pos="630"/>
        <w:tab w:val="left" w:pos="700"/>
      </w:tabs>
      <w:adjustRightInd w:val="0"/>
      <w:spacing w:beforeLines="15" w:afterLines="15" w:line="240" w:lineRule="auto"/>
      <w:jc w:val="left"/>
    </w:pPr>
    <w:rPr>
      <w:rFonts w:ascii="Arial" w:hAnsi="Arial" w:eastAsia="黑体" w:cs="Arial"/>
      <w:b w:val="0"/>
      <w:kern w:val="0"/>
      <w:sz w:val="21"/>
      <w:szCs w:val="21"/>
    </w:rPr>
  </w:style>
  <w:style w:type="paragraph" w:customStyle="1" w:styleId="340">
    <w:name w:val="样式2标题4"/>
    <w:basedOn w:val="7"/>
    <w:qFormat/>
    <w:uiPriority w:val="0"/>
    <w:pPr>
      <w:keepNext w:val="0"/>
      <w:spacing w:before="280" w:after="290"/>
    </w:pPr>
  </w:style>
  <w:style w:type="paragraph" w:customStyle="1" w:styleId="341">
    <w:name w:val="样式2标题5"/>
    <w:basedOn w:val="8"/>
    <w:qFormat/>
    <w:uiPriority w:val="0"/>
    <w:pPr>
      <w:spacing w:before="15" w:after="15"/>
    </w:pPr>
  </w:style>
  <w:style w:type="paragraph" w:customStyle="1" w:styleId="342">
    <w:name w:val="样式2 列表名"/>
    <w:basedOn w:val="295"/>
    <w:qFormat/>
    <w:uiPriority w:val="0"/>
    <w:pPr>
      <w:spacing w:before="36" w:after="36"/>
    </w:pPr>
  </w:style>
  <w:style w:type="paragraph" w:customStyle="1" w:styleId="343">
    <w:name w:val="附录一"/>
    <w:basedOn w:val="1"/>
    <w:qFormat/>
    <w:uiPriority w:val="0"/>
    <w:pPr>
      <w:spacing w:line="480" w:lineRule="auto"/>
    </w:pPr>
    <w:rPr>
      <w:rFonts w:ascii="E-F1" w:eastAsia="黑体"/>
      <w:szCs w:val="21"/>
    </w:rPr>
  </w:style>
  <w:style w:type="character" w:customStyle="1" w:styleId="344">
    <w:name w:val="附录一 Char"/>
    <w:qFormat/>
    <w:uiPriority w:val="0"/>
    <w:rPr>
      <w:rFonts w:ascii="E-F1" w:eastAsia="黑体"/>
      <w:kern w:val="2"/>
      <w:sz w:val="21"/>
      <w:szCs w:val="21"/>
      <w:lang w:val="en-US" w:eastAsia="zh-CN" w:bidi="ar-SA"/>
    </w:rPr>
  </w:style>
  <w:style w:type="paragraph" w:customStyle="1" w:styleId="345">
    <w:name w:val="附录二"/>
    <w:basedOn w:val="1"/>
    <w:qFormat/>
    <w:uiPriority w:val="0"/>
    <w:pPr>
      <w:spacing w:line="312" w:lineRule="exact"/>
    </w:pPr>
    <w:rPr>
      <w:rFonts w:ascii="E-F1" w:eastAsia="黑体"/>
      <w:kern w:val="21"/>
      <w:szCs w:val="21"/>
    </w:rPr>
  </w:style>
  <w:style w:type="paragraph" w:customStyle="1" w:styleId="346">
    <w:name w:val="附录三"/>
    <w:basedOn w:val="1"/>
    <w:qFormat/>
    <w:uiPriority w:val="0"/>
    <w:pPr>
      <w:tabs>
        <w:tab w:val="center" w:pos="4848"/>
        <w:tab w:val="right" w:pos="9044"/>
      </w:tabs>
      <w:spacing w:before="120" w:after="60" w:line="312" w:lineRule="exact"/>
    </w:pPr>
    <w:rPr>
      <w:rFonts w:ascii="E-F1" w:eastAsia="黑体" w:cs="宋体"/>
      <w:kern w:val="21"/>
      <w:szCs w:val="21"/>
    </w:rPr>
  </w:style>
  <w:style w:type="character" w:customStyle="1" w:styleId="347">
    <w:name w:val="样式 a首行缩进:  0 字符 段前: 0 行 + 黑体 Char"/>
    <w:qFormat/>
    <w:uiPriority w:val="0"/>
    <w:rPr>
      <w:rFonts w:eastAsia="黑体"/>
      <w:sz w:val="21"/>
      <w:szCs w:val="21"/>
      <w:lang w:val="en-US" w:eastAsia="zh-CN" w:bidi="ar-SA"/>
    </w:rPr>
  </w:style>
  <w:style w:type="paragraph" w:customStyle="1" w:styleId="348">
    <w:name w:val="样式1 标题 2 + 段前: 0行 + 段前: 0.5 行 段后: 0.5 行"/>
    <w:basedOn w:val="320"/>
    <w:qFormat/>
    <w:uiPriority w:val="0"/>
    <w:pPr>
      <w:tabs>
        <w:tab w:val="left" w:pos="210"/>
        <w:tab w:val="left" w:pos="360"/>
      </w:tabs>
      <w:snapToGrid/>
      <w:spacing w:beforeLines="30" w:afterLines="30" w:line="240" w:lineRule="auto"/>
    </w:pPr>
    <w:rPr>
      <w:rFonts w:ascii="Times New Roman" w:hAnsi="Times New Roman" w:eastAsia="黑体" w:cs="宋体"/>
      <w:b w:val="0"/>
      <w:bCs w:val="0"/>
      <w:szCs w:val="20"/>
    </w:rPr>
  </w:style>
  <w:style w:type="paragraph" w:customStyle="1" w:styleId="349">
    <w:name w:val="样式 左侧:  0.77 厘米 段前: 0 行 行距: 多倍行距 1.15 字行"/>
    <w:basedOn w:val="1"/>
    <w:qFormat/>
    <w:uiPriority w:val="0"/>
    <w:pPr>
      <w:spacing w:line="276" w:lineRule="auto"/>
      <w:ind w:left="420"/>
    </w:pPr>
    <w:rPr>
      <w:rFonts w:ascii="宋体" w:cs="宋体"/>
      <w:szCs w:val="21"/>
    </w:rPr>
  </w:style>
  <w:style w:type="paragraph" w:customStyle="1" w:styleId="350">
    <w:name w:val="样式 样式 正文文本 2 + 段前: 0.1 行 + 悬挂缩进: 0.03 字符"/>
    <w:basedOn w:val="318"/>
    <w:qFormat/>
    <w:uiPriority w:val="0"/>
    <w:pPr>
      <w:spacing w:before="10"/>
      <w:ind w:hanging="6"/>
      <w:jc w:val="center"/>
    </w:pPr>
    <w:rPr>
      <w:rFonts w:cs="宋体"/>
      <w:szCs w:val="20"/>
    </w:rPr>
  </w:style>
  <w:style w:type="paragraph" w:customStyle="1" w:styleId="351">
    <w:name w:val="标题1"/>
    <w:basedOn w:val="1"/>
    <w:next w:val="1"/>
    <w:qFormat/>
    <w:uiPriority w:val="0"/>
    <w:pPr>
      <w:numPr>
        <w:ilvl w:val="0"/>
        <w:numId w:val="18"/>
      </w:numPr>
      <w:tabs>
        <w:tab w:val="clear" w:pos="852"/>
      </w:tabs>
      <w:spacing w:line="360" w:lineRule="auto"/>
      <w:ind w:left="726" w:hanging="363"/>
    </w:pPr>
    <w:rPr>
      <w:rFonts w:ascii="Calibri" w:hAnsi="Calibri"/>
      <w:sz w:val="28"/>
    </w:rPr>
  </w:style>
  <w:style w:type="paragraph" w:customStyle="1" w:styleId="352">
    <w:name w:val="列项——"/>
    <w:qFormat/>
    <w:uiPriority w:val="0"/>
    <w:pPr>
      <w:widowControl w:val="0"/>
      <w:tabs>
        <w:tab w:val="left" w:pos="1140"/>
      </w:tabs>
      <w:jc w:val="both"/>
    </w:pPr>
    <w:rPr>
      <w:rFonts w:ascii="宋体" w:hAnsi="Times New Roman" w:eastAsia="宋体" w:cs="Times New Roman"/>
      <w:sz w:val="21"/>
      <w:lang w:val="en-US" w:eastAsia="zh-CN" w:bidi="ar-SA"/>
    </w:rPr>
  </w:style>
  <w:style w:type="character" w:customStyle="1" w:styleId="353">
    <w:name w:val="章标题 Char"/>
    <w:link w:val="99"/>
    <w:qFormat/>
    <w:uiPriority w:val="0"/>
    <w:rPr>
      <w:rFonts w:ascii="黑体" w:eastAsia="黑体"/>
      <w:sz w:val="21"/>
    </w:rPr>
  </w:style>
  <w:style w:type="paragraph" w:styleId="354">
    <w:name w:val="No Spacing"/>
    <w:link w:val="355"/>
    <w:qFormat/>
    <w:uiPriority w:val="1"/>
    <w:rPr>
      <w:rFonts w:ascii="Calibri" w:hAnsi="Calibri" w:eastAsia="宋体" w:cs="Times New Roman"/>
      <w:sz w:val="22"/>
      <w:szCs w:val="22"/>
      <w:lang w:val="en-US" w:eastAsia="zh-CN" w:bidi="ar-SA"/>
    </w:rPr>
  </w:style>
  <w:style w:type="character" w:customStyle="1" w:styleId="355">
    <w:name w:val="无间隔 字符"/>
    <w:link w:val="354"/>
    <w:qFormat/>
    <w:uiPriority w:val="1"/>
    <w:rPr>
      <w:rFonts w:ascii="Calibri" w:hAnsi="Calibri"/>
      <w:sz w:val="22"/>
      <w:szCs w:val="22"/>
    </w:rPr>
  </w:style>
  <w:style w:type="table" w:customStyle="1" w:styleId="356">
    <w:name w:val="浅色底纹1"/>
    <w:basedOn w:val="74"/>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57">
    <w:name w:val="中等深浅列表 21"/>
    <w:basedOn w:val="74"/>
    <w:qFormat/>
    <w:uiPriority w:val="66"/>
    <w:rPr>
      <w:rFonts w:ascii="Cambria" w:hAnsi="Cambria"/>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nil"/>
          <w:bottom w:val="single" w:color="000000" w:sz="24" w:space="0"/>
          <w:right w:val="nil"/>
          <w:insideH w:val="nil"/>
          <w:insideV w:val="nil"/>
        </w:tcBorders>
        <w:shd w:val="clear" w:color="auto" w:fill="FFFFFF"/>
      </w:tcPr>
    </w:tblStylePr>
    <w:tblStylePr w:type="lastRow">
      <w:tcPr>
        <w:tcBorders>
          <w:top w:val="single" w:color="000000" w:sz="8" w:space="0"/>
          <w:left w:val="nil"/>
          <w:bottom w:val="nil"/>
          <w:right w:val="nil"/>
          <w:insideH w:val="nil"/>
          <w:insideV w:val="nil"/>
        </w:tcBorders>
        <w:shd w:val="clear" w:color="auto" w:fill="FFFFFF"/>
      </w:tcPr>
    </w:tblStylePr>
    <w:tblStylePr w:type="firstCol">
      <w:tcPr>
        <w:tcBorders>
          <w:top w:val="nil"/>
          <w:left w:val="nil"/>
          <w:bottom w:val="nil"/>
          <w:right w:val="single" w:color="000000" w:sz="8" w:space="0"/>
          <w:insideH w:val="nil"/>
          <w:insideV w:val="nil"/>
        </w:tcBorders>
        <w:shd w:val="clear" w:color="auto" w:fill="FFFFFF"/>
      </w:tcPr>
    </w:tblStylePr>
    <w:tblStylePr w:type="lastCol">
      <w:tcPr>
        <w:tcBorders>
          <w:top w:val="nil"/>
          <w:left w:val="single" w:color="000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C0C0C0"/>
      </w:tcPr>
    </w:tblStylePr>
    <w:tblStylePr w:type="band1Horz">
      <w:tcPr>
        <w:tcBorders>
          <w:top w:val="nil"/>
          <w:bottom w:val="nil"/>
          <w:insideH w:val="nil"/>
          <w:insideV w:val="nil"/>
        </w:tcBorders>
        <w:shd w:val="clear" w:color="auto" w:fill="C0C0C0"/>
      </w:tcPr>
    </w:tblStylePr>
    <w:tblStylePr w:type="nwCell">
      <w:tcPr>
        <w:shd w:val="clear" w:color="auto" w:fill="FFFFFF"/>
      </w:tcPr>
    </w:tblStylePr>
    <w:tblStylePr w:type="swCell">
      <w:tcPr>
        <w:tcBorders>
          <w:top w:val="nil"/>
        </w:tcBorders>
      </w:tcPr>
    </w:tblStylePr>
  </w:style>
  <w:style w:type="table" w:customStyle="1" w:styleId="358">
    <w:name w:val="中等深浅列表 11"/>
    <w:basedOn w:val="74"/>
    <w:qFormat/>
    <w:uiPriority w:val="65"/>
    <w:rPr>
      <w:color w:val="000000"/>
    </w:rPr>
    <w:tblPr>
      <w:tblBorders>
        <w:top w:val="single" w:color="000000" w:sz="8" w:space="0"/>
        <w:bottom w:val="single" w:color="000000" w:sz="8" w:space="0"/>
      </w:tblBorders>
    </w:tblPr>
    <w:tblStylePr w:type="firstRow">
      <w:rPr>
        <w:rFonts w:ascii="Adobe 宋体 Std L" w:hAnsi="Adobe 宋体 Std L" w:eastAsia="宋体" w:cs="Times New Roman"/>
      </w:rPr>
      <w:tcPr>
        <w:tcBorders>
          <w:top w:val="nil"/>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character" w:styleId="359">
    <w:name w:val="Placeholder Text"/>
    <w:semiHidden/>
    <w:qFormat/>
    <w:uiPriority w:val="99"/>
    <w:rPr>
      <w:color w:val="808080"/>
    </w:rPr>
  </w:style>
  <w:style w:type="table" w:customStyle="1" w:styleId="360">
    <w:name w:val="浅色列表1"/>
    <w:basedOn w:val="74"/>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361">
    <w:name w:val="彩色底纹1"/>
    <w:basedOn w:val="74"/>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000000"/>
      </w:tcPr>
    </w:tblStylePr>
    <w:tblStylePr w:type="firstCol">
      <w:rPr>
        <w:color w:val="FFFFFF"/>
      </w:rPr>
      <w:tcPr>
        <w:tcBorders>
          <w:top w:val="nil"/>
          <w:left w:val="nil"/>
          <w:bottom w:val="nil"/>
          <w:right w:val="nil"/>
          <w:insideH w:val="single" w:sz="4" w:space="0"/>
          <w:insideV w:val="nil"/>
        </w:tcBorders>
        <w:shd w:val="clear" w:color="auto" w:fill="000000"/>
      </w:tcPr>
    </w:tblStylePr>
    <w:tblStylePr w:type="lastCol">
      <w:rPr>
        <w:color w:val="FFFFFF"/>
      </w:rPr>
      <w:tcPr>
        <w:tcBorders>
          <w:top w:val="nil"/>
          <w:left w:val="nil"/>
          <w:bottom w:val="nil"/>
          <w:right w:val="nil"/>
          <w:insideH w:val="nil"/>
          <w:insideV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362">
    <w:name w:val="中等深浅网格 11"/>
    <w:basedOn w:val="74"/>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363">
    <w:name w:val="中等深浅网格 21"/>
    <w:basedOn w:val="74"/>
    <w:qFormat/>
    <w:uiPriority w:val="68"/>
    <w:rPr>
      <w:rFonts w:ascii="Cambria" w:hAnsi="Cambria"/>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364">
    <w:name w:val="浅色网格1"/>
    <w:basedOn w:val="74"/>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Adobe 宋体 Std L" w:hAnsi="Adobe 宋体 Std L"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Adobe 宋体 Std L" w:hAnsi="Adobe 宋体 Std L"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Adobe 宋体 Std L" w:hAnsi="Adobe 宋体 Std L" w:eastAsia="宋体" w:cs="Times New Roman"/>
        <w:b/>
        <w:bCs/>
      </w:rPr>
    </w:tblStylePr>
    <w:tblStylePr w:type="lastCol">
      <w:rPr>
        <w:rFonts w:ascii="Adobe 宋体 Std L" w:hAnsi="Adobe 宋体 Std L" w:eastAsia="宋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paragraph" w:customStyle="1" w:styleId="365">
    <w:name w:val="Style First line:  0.74 cm"/>
    <w:basedOn w:val="1"/>
    <w:qFormat/>
    <w:uiPriority w:val="0"/>
    <w:pPr>
      <w:ind w:firstLine="420"/>
    </w:pPr>
    <w:rPr>
      <w:rFonts w:ascii="宋体" w:cs="宋体"/>
      <w:szCs w:val="20"/>
    </w:rPr>
  </w:style>
  <w:style w:type="paragraph" w:customStyle="1" w:styleId="366">
    <w:name w:val="TOC 标题11"/>
    <w:basedOn w:val="3"/>
    <w:next w:val="1"/>
    <w:qFormat/>
    <w:uiPriority w:val="39"/>
    <w:pPr>
      <w:widowControl/>
      <w:tabs>
        <w:tab w:val="left" w:pos="1440"/>
      </w:tabs>
      <w:spacing w:before="480" w:after="0" w:line="276" w:lineRule="auto"/>
      <w:jc w:val="left"/>
      <w:outlineLvl w:val="9"/>
    </w:pPr>
    <w:rPr>
      <w:rFonts w:ascii="Cambria" w:hAnsi="Cambria"/>
      <w:bCs/>
      <w:color w:val="365F91"/>
      <w:kern w:val="0"/>
      <w:sz w:val="28"/>
      <w:szCs w:val="28"/>
    </w:rPr>
  </w:style>
  <w:style w:type="paragraph" w:customStyle="1" w:styleId="367">
    <w:name w:val="修订1"/>
    <w:hidden/>
    <w:semiHidden/>
    <w:qFormat/>
    <w:uiPriority w:val="99"/>
    <w:rPr>
      <w:rFonts w:ascii="Calibri" w:hAnsi="Calibri" w:eastAsia="宋体" w:cs="Times New Roman"/>
      <w:kern w:val="2"/>
      <w:sz w:val="21"/>
      <w:szCs w:val="22"/>
      <w:lang w:val="en-US" w:eastAsia="zh-CN" w:bidi="ar-SA"/>
    </w:rPr>
  </w:style>
  <w:style w:type="paragraph" w:customStyle="1" w:styleId="368">
    <w:name w:val="列表数字1）"/>
    <w:next w:val="73"/>
    <w:qFormat/>
    <w:uiPriority w:val="0"/>
    <w:pPr>
      <w:numPr>
        <w:ilvl w:val="0"/>
        <w:numId w:val="19"/>
      </w:numPr>
      <w:tabs>
        <w:tab w:val="left" w:pos="900"/>
      </w:tabs>
      <w:spacing w:line="360" w:lineRule="auto"/>
    </w:pPr>
    <w:rPr>
      <w:rFonts w:ascii="Times New Roman" w:hAnsi="Times New Roman" w:eastAsia="宋体" w:cs="Times New Roman"/>
      <w:sz w:val="24"/>
      <w:lang w:val="en-US" w:eastAsia="zh-CN" w:bidi="ar-SA"/>
    </w:rPr>
  </w:style>
  <w:style w:type="paragraph" w:customStyle="1" w:styleId="369">
    <w:name w:val="列表数字1"/>
    <w:next w:val="73"/>
    <w:qFormat/>
    <w:uiPriority w:val="0"/>
    <w:pPr>
      <w:numPr>
        <w:ilvl w:val="0"/>
        <w:numId w:val="20"/>
      </w:numPr>
      <w:tabs>
        <w:tab w:val="left" w:pos="900"/>
      </w:tabs>
      <w:spacing w:before="120" w:line="360" w:lineRule="auto"/>
    </w:pPr>
    <w:rPr>
      <w:rFonts w:ascii="Times New Roman" w:hAnsi="Times New Roman" w:eastAsia="宋体" w:cs="Times New Roman"/>
      <w:sz w:val="24"/>
      <w:lang w:val="en-US" w:eastAsia="zh-CN" w:bidi="ar-SA"/>
    </w:rPr>
  </w:style>
  <w:style w:type="paragraph" w:customStyle="1" w:styleId="370">
    <w:name w:val="前言正文"/>
    <w:qFormat/>
    <w:uiPriority w:val="0"/>
    <w:pPr>
      <w:spacing w:before="120" w:line="360" w:lineRule="auto"/>
      <w:ind w:firstLine="425"/>
    </w:pPr>
    <w:rPr>
      <w:rFonts w:ascii="Times New Roman" w:hAnsi="Times New Roman" w:eastAsia="楷体_GB2312" w:cs="Times New Roman"/>
      <w:sz w:val="24"/>
      <w:lang w:val="en-US" w:eastAsia="zh-CN" w:bidi="ar-SA"/>
    </w:rPr>
  </w:style>
  <w:style w:type="table" w:customStyle="1" w:styleId="371">
    <w:name w:val="网格表 4 - 着色 51"/>
    <w:basedOn w:val="74"/>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72">
    <w:name w:val="网格型浅色1"/>
    <w:basedOn w:val="74"/>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73">
    <w:name w:val="sc31"/>
    <w:qFormat/>
    <w:uiPriority w:val="0"/>
    <w:rPr>
      <w:rFonts w:hint="default" w:ascii="Courier New" w:hAnsi="Courier New" w:cs="Courier New"/>
      <w:color w:val="008080"/>
      <w:sz w:val="20"/>
      <w:szCs w:val="20"/>
    </w:rPr>
  </w:style>
  <w:style w:type="character" w:customStyle="1" w:styleId="374">
    <w:name w:val="sc181"/>
    <w:qFormat/>
    <w:uiPriority w:val="0"/>
    <w:rPr>
      <w:rFonts w:hint="default" w:ascii="Courier New" w:hAnsi="Courier New" w:cs="Courier New"/>
      <w:color w:val="008080"/>
      <w:sz w:val="20"/>
      <w:szCs w:val="20"/>
    </w:rPr>
  </w:style>
  <w:style w:type="character" w:customStyle="1" w:styleId="375">
    <w:name w:val="sc0"/>
    <w:qFormat/>
    <w:uiPriority w:val="0"/>
    <w:rPr>
      <w:rFonts w:hint="default" w:ascii="Courier New" w:hAnsi="Courier New" w:cs="Courier New"/>
      <w:color w:val="000000"/>
      <w:sz w:val="20"/>
      <w:szCs w:val="20"/>
    </w:rPr>
  </w:style>
  <w:style w:type="character" w:customStyle="1" w:styleId="376">
    <w:name w:val="sc161"/>
    <w:qFormat/>
    <w:uiPriority w:val="0"/>
    <w:rPr>
      <w:rFonts w:hint="default" w:ascii="Courier New" w:hAnsi="Courier New" w:cs="Courier New"/>
      <w:color w:val="8000FF"/>
      <w:sz w:val="20"/>
      <w:szCs w:val="20"/>
    </w:rPr>
  </w:style>
  <w:style w:type="character" w:customStyle="1" w:styleId="377">
    <w:name w:val="sc11"/>
    <w:qFormat/>
    <w:uiPriority w:val="0"/>
    <w:rPr>
      <w:rFonts w:hint="default" w:ascii="Courier New" w:hAnsi="Courier New" w:cs="Courier New"/>
      <w:color w:val="000000"/>
      <w:sz w:val="20"/>
      <w:szCs w:val="20"/>
    </w:rPr>
  </w:style>
  <w:style w:type="character" w:customStyle="1" w:styleId="378">
    <w:name w:val="sc101"/>
    <w:qFormat/>
    <w:uiPriority w:val="0"/>
    <w:rPr>
      <w:rFonts w:hint="default" w:ascii="Courier New" w:hAnsi="Courier New" w:cs="Courier New"/>
      <w:b/>
      <w:bCs/>
      <w:color w:val="000080"/>
      <w:sz w:val="20"/>
      <w:szCs w:val="20"/>
    </w:rPr>
  </w:style>
  <w:style w:type="character" w:customStyle="1" w:styleId="379">
    <w:name w:val="sc51"/>
    <w:qFormat/>
    <w:uiPriority w:val="0"/>
    <w:rPr>
      <w:rFonts w:hint="default" w:ascii="Courier New" w:hAnsi="Courier New" w:cs="Courier New"/>
      <w:b/>
      <w:bCs/>
      <w:color w:val="0000FF"/>
      <w:sz w:val="20"/>
      <w:szCs w:val="20"/>
    </w:rPr>
  </w:style>
  <w:style w:type="character" w:customStyle="1" w:styleId="380">
    <w:name w:val="sc41"/>
    <w:qFormat/>
    <w:uiPriority w:val="0"/>
    <w:rPr>
      <w:rFonts w:hint="default" w:ascii="Courier New" w:hAnsi="Courier New" w:cs="Courier New"/>
      <w:color w:val="FF8000"/>
      <w:sz w:val="20"/>
      <w:szCs w:val="20"/>
    </w:rPr>
  </w:style>
  <w:style w:type="character" w:customStyle="1" w:styleId="381">
    <w:name w:val="sc171"/>
    <w:qFormat/>
    <w:uiPriority w:val="0"/>
    <w:rPr>
      <w:rFonts w:hint="default" w:ascii="Courier New" w:hAnsi="Courier New" w:cs="Courier New"/>
      <w:b/>
      <w:bCs/>
      <w:color w:val="008080"/>
      <w:sz w:val="20"/>
      <w:szCs w:val="20"/>
    </w:rPr>
  </w:style>
  <w:style w:type="character" w:customStyle="1" w:styleId="382">
    <w:name w:val="未处理的提及1"/>
    <w:semiHidden/>
    <w:unhideWhenUsed/>
    <w:qFormat/>
    <w:uiPriority w:val="99"/>
    <w:rPr>
      <w:color w:val="605E5C"/>
      <w:shd w:val="clear" w:color="auto" w:fill="E1DFDD"/>
    </w:rPr>
  </w:style>
  <w:style w:type="paragraph" w:customStyle="1" w:styleId="383">
    <w:name w:val="条三"/>
    <w:basedOn w:val="109"/>
    <w:qFormat/>
    <w:uiPriority w:val="0"/>
    <w:pPr>
      <w:numPr>
        <w:ilvl w:val="0"/>
        <w:numId w:val="0"/>
      </w:numPr>
      <w:tabs>
        <w:tab w:val="left" w:pos="360"/>
      </w:tabs>
      <w:spacing w:before="156" w:after="156"/>
      <w:ind w:left="3118"/>
    </w:pPr>
    <w:rPr>
      <w:lang w:val="zh-CN"/>
    </w:rPr>
  </w:style>
  <w:style w:type="paragraph" w:customStyle="1" w:styleId="3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5">
    <w:name w:val="未处理的提及2"/>
    <w:semiHidden/>
    <w:unhideWhenUsed/>
    <w:qFormat/>
    <w:uiPriority w:val="99"/>
    <w:rPr>
      <w:color w:val="605E5C"/>
      <w:shd w:val="clear" w:color="auto" w:fill="E1DFDD"/>
    </w:rPr>
  </w:style>
  <w:style w:type="table" w:customStyle="1" w:styleId="386">
    <w:name w:val="网格型2"/>
    <w:basedOn w:val="7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8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fontstyle11"/>
    <w:qFormat/>
    <w:uiPriority w:val="0"/>
    <w:rPr>
      <w:rFonts w:hint="default" w:ascii="TimesNewRomanPSMT" w:hAnsi="TimesNewRomanPSMT"/>
      <w:color w:val="000000"/>
      <w:sz w:val="22"/>
      <w:szCs w:val="22"/>
    </w:rPr>
  </w:style>
  <w:style w:type="character" w:customStyle="1" w:styleId="389">
    <w:name w:val="fontstyle0"/>
    <w:basedOn w:val="78"/>
    <w:qFormat/>
    <w:uiPriority w:val="0"/>
  </w:style>
  <w:style w:type="character" w:customStyle="1" w:styleId="390">
    <w:name w:val="fontstyle2"/>
    <w:basedOn w:val="78"/>
    <w:qFormat/>
    <w:uiPriority w:val="0"/>
  </w:style>
  <w:style w:type="character" w:customStyle="1" w:styleId="391">
    <w:name w:val="正文首行缩进 Char"/>
    <w:link w:val="203"/>
    <w:qFormat/>
    <w:uiPriority w:val="0"/>
    <w:rPr>
      <w:rFonts w:ascii="Arial" w:hAnsi="Arial"/>
      <w:bCs/>
      <w:kern w:val="2"/>
      <w:sz w:val="21"/>
      <w:szCs w:val="24"/>
      <w:lang w:val="zh-CN" w:eastAsia="zh-CN"/>
    </w:rPr>
  </w:style>
  <w:style w:type="character" w:customStyle="1" w:styleId="392">
    <w:name w:val="正文文本首行缩进 字符1"/>
    <w:basedOn w:val="239"/>
    <w:link w:val="73"/>
    <w:qFormat/>
    <w:uiPriority w:val="0"/>
    <w:rPr>
      <w:rFonts w:ascii="Arial" w:hAnsi="Arial"/>
      <w:kern w:val="2"/>
      <w:sz w:val="18"/>
      <w:szCs w:val="18"/>
      <w:lang w:val="zh-CN" w:eastAsia="zh-CN"/>
    </w:rPr>
  </w:style>
  <w:style w:type="paragraph" w:customStyle="1" w:styleId="393">
    <w:name w:val="列出段落1"/>
    <w:basedOn w:val="1"/>
    <w:next w:val="213"/>
    <w:qFormat/>
    <w:uiPriority w:val="34"/>
    <w:pPr>
      <w:ind w:firstLine="420" w:firstLineChars="200"/>
    </w:pPr>
    <w:rPr>
      <w:rFonts w:ascii="Calibri" w:hAnsi="Calibri"/>
      <w:szCs w:val="22"/>
    </w:rPr>
  </w:style>
  <w:style w:type="character" w:customStyle="1" w:styleId="394">
    <w:name w:val="批注文字 字符2"/>
    <w:qFormat/>
    <w:uiPriority w:val="0"/>
    <w:rPr>
      <w:rFonts w:ascii="Times New Roman" w:hAnsi="Times New Roman" w:eastAsia="宋体" w:cs="Times New Roman"/>
      <w:szCs w:val="24"/>
      <w:lang w:val="zh-CN" w:eastAsia="zh-CN"/>
    </w:rPr>
  </w:style>
  <w:style w:type="character" w:customStyle="1" w:styleId="395">
    <w:name w:val="批注主题 字符1"/>
    <w:qFormat/>
    <w:uiPriority w:val="0"/>
    <w:rPr>
      <w:rFonts w:ascii="Times New Roman" w:hAnsi="Times New Roman" w:eastAsia="宋体" w:cs="Times New Roman"/>
      <w:b/>
      <w:bCs/>
      <w:szCs w:val="24"/>
      <w:lang w:val="zh-CN" w:eastAsia="zh-CN"/>
    </w:rPr>
  </w:style>
  <w:style w:type="character" w:customStyle="1" w:styleId="396">
    <w:name w:val="批注框文本 字符1"/>
    <w:qFormat/>
    <w:uiPriority w:val="0"/>
    <w:rPr>
      <w:rFonts w:ascii="Times New Roman" w:hAnsi="Times New Roman" w:eastAsia="宋体" w:cs="Times New Roman"/>
      <w:sz w:val="18"/>
      <w:szCs w:val="18"/>
      <w:lang w:val="zh-CN" w:eastAsia="zh-CN"/>
    </w:rPr>
  </w:style>
  <w:style w:type="character" w:customStyle="1" w:styleId="397">
    <w:name w:val="批注文字 Char1"/>
    <w:qFormat/>
    <w:uiPriority w:val="99"/>
    <w:rPr>
      <w:rFonts w:ascii="Times New Roman" w:hAnsi="Times New Roman" w:eastAsia="宋体" w:cs="Times New Roman"/>
      <w:szCs w:val="20"/>
    </w:rPr>
  </w:style>
  <w:style w:type="character" w:customStyle="1" w:styleId="398">
    <w:name w:val="标题 字符1"/>
    <w:qFormat/>
    <w:uiPriority w:val="0"/>
    <w:rPr>
      <w:rFonts w:ascii="Arial" w:hAnsi="Arial"/>
      <w:b/>
      <w:sz w:val="32"/>
    </w:rPr>
  </w:style>
  <w:style w:type="character" w:customStyle="1" w:styleId="399">
    <w:name w:val="段 Char Char"/>
    <w:qFormat/>
    <w:uiPriority w:val="0"/>
    <w:rPr>
      <w:rFonts w:ascii="宋体"/>
      <w:sz w:val="24"/>
    </w:rPr>
  </w:style>
  <w:style w:type="character" w:customStyle="1" w:styleId="400">
    <w:name w:val="标题 Char1"/>
    <w:qFormat/>
    <w:uiPriority w:val="0"/>
    <w:rPr>
      <w:rFonts w:ascii="Calibri Light" w:hAnsi="Calibri Light" w:cs="Times New Roman"/>
      <w:b/>
      <w:bCs/>
      <w:kern w:val="2"/>
      <w:sz w:val="32"/>
      <w:szCs w:val="32"/>
    </w:rPr>
  </w:style>
  <w:style w:type="character" w:customStyle="1" w:styleId="401">
    <w:name w:val="D2 Char Char"/>
    <w:link w:val="402"/>
    <w:qFormat/>
    <w:uiPriority w:val="0"/>
  </w:style>
  <w:style w:type="paragraph" w:customStyle="1" w:styleId="402">
    <w:name w:val="D2"/>
    <w:basedOn w:val="1"/>
    <w:link w:val="401"/>
    <w:qFormat/>
    <w:uiPriority w:val="0"/>
    <w:pPr>
      <w:topLinePunct/>
      <w:spacing w:line="312" w:lineRule="exact"/>
    </w:pPr>
    <w:rPr>
      <w:kern w:val="0"/>
      <w:sz w:val="20"/>
      <w:szCs w:val="20"/>
    </w:rPr>
  </w:style>
  <w:style w:type="paragraph" w:customStyle="1" w:styleId="403">
    <w:name w:val="p0"/>
    <w:basedOn w:val="1"/>
    <w:qFormat/>
    <w:uiPriority w:val="0"/>
    <w:pPr>
      <w:widowControl/>
      <w:spacing w:line="360" w:lineRule="auto"/>
      <w:ind w:firstLine="200" w:firstLineChars="200"/>
    </w:pPr>
    <w:rPr>
      <w:rFonts w:ascii="宋体" w:hAnsi="宋体"/>
      <w:kern w:val="0"/>
      <w:sz w:val="28"/>
      <w:szCs w:val="20"/>
    </w:rPr>
  </w:style>
  <w:style w:type="character" w:customStyle="1" w:styleId="404">
    <w:name w:val="首示例 Char Char"/>
    <w:qFormat/>
    <w:uiPriority w:val="0"/>
    <w:rPr>
      <w:rFonts w:ascii="宋体" w:hAnsi="宋体"/>
      <w:kern w:val="2"/>
      <w:sz w:val="18"/>
      <w:szCs w:val="18"/>
    </w:rPr>
  </w:style>
  <w:style w:type="character" w:customStyle="1" w:styleId="405">
    <w:name w:val="日期 字符1"/>
    <w:qFormat/>
    <w:uiPriority w:val="0"/>
    <w:rPr>
      <w:rFonts w:ascii="Times New Roman" w:hAnsi="Times New Roman" w:eastAsia="宋体" w:cs="Times New Roman"/>
      <w:szCs w:val="24"/>
    </w:rPr>
  </w:style>
  <w:style w:type="paragraph" w:customStyle="1" w:styleId="406">
    <w:name w:val="_Style 15"/>
    <w:basedOn w:val="1"/>
    <w:next w:val="213"/>
    <w:qFormat/>
    <w:uiPriority w:val="34"/>
    <w:pPr>
      <w:ind w:firstLine="420" w:firstLineChars="200"/>
    </w:pPr>
  </w:style>
  <w:style w:type="paragraph" w:customStyle="1" w:styleId="407">
    <w:name w:val="样式 标题 1 + 非加粗"/>
    <w:basedOn w:val="3"/>
    <w:qFormat/>
    <w:uiPriority w:val="0"/>
    <w:pPr>
      <w:spacing w:before="312" w:beforeLines="100" w:after="312" w:afterLines="100" w:line="240" w:lineRule="auto"/>
    </w:pPr>
    <w:rPr>
      <w:rFonts w:eastAsia="黑体"/>
      <w:b w:val="0"/>
      <w:sz w:val="21"/>
      <w:szCs w:val="44"/>
    </w:rPr>
  </w:style>
  <w:style w:type="paragraph" w:customStyle="1" w:styleId="408">
    <w:name w:val="p16"/>
    <w:basedOn w:val="1"/>
    <w:qFormat/>
    <w:uiPriority w:val="0"/>
    <w:pPr>
      <w:widowControl/>
      <w:ind w:firstLine="420"/>
    </w:pPr>
    <w:rPr>
      <w:rFonts w:ascii="宋体" w:hAnsi="宋体" w:cs="宋体"/>
      <w:kern w:val="0"/>
      <w:szCs w:val="21"/>
    </w:rPr>
  </w:style>
  <w:style w:type="paragraph" w:customStyle="1" w:styleId="409">
    <w:name w:val="p15"/>
    <w:basedOn w:val="1"/>
    <w:qFormat/>
    <w:uiPriority w:val="0"/>
    <w:pPr>
      <w:widowControl/>
      <w:ind w:left="839" w:hanging="419"/>
    </w:pPr>
    <w:rPr>
      <w:rFonts w:ascii="宋体" w:hAnsi="宋体" w:cs="宋体"/>
      <w:kern w:val="0"/>
      <w:szCs w:val="21"/>
    </w:rPr>
  </w:style>
  <w:style w:type="character" w:customStyle="1" w:styleId="410">
    <w:name w:val="批注文字 字符1"/>
    <w:qFormat/>
    <w:uiPriority w:val="0"/>
    <w:rPr>
      <w:kern w:val="2"/>
      <w:sz w:val="21"/>
      <w:szCs w:val="24"/>
    </w:rPr>
  </w:style>
  <w:style w:type="paragraph" w:customStyle="1" w:styleId="411">
    <w:name w:val="TOC 31"/>
    <w:basedOn w:val="1"/>
    <w:next w:val="1"/>
    <w:semiHidden/>
    <w:qFormat/>
    <w:uiPriority w:val="0"/>
    <w:pPr>
      <w:tabs>
        <w:tab w:val="right" w:leader="dot" w:pos="9241"/>
      </w:tabs>
      <w:ind w:firstLine="102" w:firstLineChars="100"/>
      <w:jc w:val="left"/>
    </w:pPr>
    <w:rPr>
      <w:rFonts w:ascii="宋体"/>
      <w:szCs w:val="21"/>
    </w:rPr>
  </w:style>
  <w:style w:type="paragraph" w:customStyle="1" w:styleId="412">
    <w:name w:val="TOC 41"/>
    <w:basedOn w:val="1"/>
    <w:next w:val="1"/>
    <w:semiHidden/>
    <w:qFormat/>
    <w:uiPriority w:val="0"/>
    <w:pPr>
      <w:tabs>
        <w:tab w:val="right" w:leader="dot" w:pos="9241"/>
      </w:tabs>
      <w:ind w:firstLine="198" w:firstLineChars="200"/>
      <w:jc w:val="left"/>
    </w:pPr>
    <w:rPr>
      <w:rFonts w:ascii="宋体"/>
      <w:szCs w:val="21"/>
    </w:rPr>
  </w:style>
  <w:style w:type="paragraph" w:customStyle="1" w:styleId="413">
    <w:name w:val="TOC 51"/>
    <w:basedOn w:val="1"/>
    <w:next w:val="1"/>
    <w:semiHidden/>
    <w:qFormat/>
    <w:uiPriority w:val="0"/>
    <w:pPr>
      <w:tabs>
        <w:tab w:val="right" w:leader="dot" w:pos="9241"/>
      </w:tabs>
      <w:ind w:firstLine="300" w:firstLineChars="300"/>
      <w:jc w:val="left"/>
    </w:pPr>
    <w:rPr>
      <w:rFonts w:ascii="宋体"/>
      <w:szCs w:val="21"/>
    </w:rPr>
  </w:style>
  <w:style w:type="paragraph" w:customStyle="1" w:styleId="414">
    <w:name w:val="TOC 61"/>
    <w:basedOn w:val="1"/>
    <w:next w:val="1"/>
    <w:semiHidden/>
    <w:qFormat/>
    <w:uiPriority w:val="0"/>
    <w:pPr>
      <w:tabs>
        <w:tab w:val="right" w:leader="dot" w:pos="9241"/>
      </w:tabs>
      <w:ind w:firstLine="403" w:firstLineChars="400"/>
      <w:jc w:val="left"/>
    </w:pPr>
    <w:rPr>
      <w:rFonts w:ascii="宋体"/>
      <w:szCs w:val="21"/>
    </w:rPr>
  </w:style>
  <w:style w:type="paragraph" w:customStyle="1" w:styleId="415">
    <w:name w:val="TOC 71"/>
    <w:basedOn w:val="1"/>
    <w:next w:val="1"/>
    <w:semiHidden/>
    <w:qFormat/>
    <w:uiPriority w:val="0"/>
    <w:pPr>
      <w:tabs>
        <w:tab w:val="right" w:leader="dot" w:pos="9241"/>
      </w:tabs>
      <w:ind w:firstLine="505" w:firstLineChars="500"/>
      <w:jc w:val="left"/>
    </w:pPr>
    <w:rPr>
      <w:rFonts w:ascii="宋体"/>
      <w:szCs w:val="21"/>
    </w:rPr>
  </w:style>
  <w:style w:type="paragraph" w:customStyle="1" w:styleId="416">
    <w:name w:val="TOC 81"/>
    <w:basedOn w:val="1"/>
    <w:next w:val="1"/>
    <w:semiHidden/>
    <w:qFormat/>
    <w:uiPriority w:val="0"/>
    <w:pPr>
      <w:tabs>
        <w:tab w:val="right" w:leader="dot" w:pos="9241"/>
      </w:tabs>
      <w:ind w:firstLine="607" w:firstLineChars="600"/>
      <w:jc w:val="left"/>
    </w:pPr>
    <w:rPr>
      <w:rFonts w:ascii="宋体"/>
      <w:szCs w:val="21"/>
    </w:rPr>
  </w:style>
  <w:style w:type="paragraph" w:customStyle="1" w:styleId="417">
    <w:name w:val="TOC 91"/>
    <w:basedOn w:val="1"/>
    <w:next w:val="1"/>
    <w:semiHidden/>
    <w:qFormat/>
    <w:uiPriority w:val="0"/>
    <w:pPr>
      <w:ind w:left="1470"/>
      <w:jc w:val="left"/>
    </w:pPr>
    <w:rPr>
      <w:sz w:val="20"/>
      <w:szCs w:val="20"/>
    </w:rPr>
  </w:style>
  <w:style w:type="character" w:customStyle="1" w:styleId="418">
    <w:name w:val="访问过的超链接1"/>
    <w:qFormat/>
    <w:uiPriority w:val="0"/>
    <w:rPr>
      <w:color w:val="800080"/>
      <w:u w:val="single"/>
    </w:rPr>
  </w:style>
  <w:style w:type="paragraph" w:customStyle="1" w:styleId="419">
    <w:name w:val="TOC 11"/>
    <w:basedOn w:val="1"/>
    <w:next w:val="1"/>
    <w:semiHidden/>
    <w:qFormat/>
    <w:uiPriority w:val="0"/>
    <w:pPr>
      <w:tabs>
        <w:tab w:val="right" w:leader="dot" w:pos="9241"/>
      </w:tabs>
      <w:spacing w:beforeLines="25" w:afterLines="25"/>
      <w:jc w:val="left"/>
    </w:pPr>
    <w:rPr>
      <w:rFonts w:ascii="宋体"/>
      <w:szCs w:val="21"/>
    </w:rPr>
  </w:style>
  <w:style w:type="paragraph" w:customStyle="1" w:styleId="420">
    <w:name w:val="TOC 21"/>
    <w:basedOn w:val="1"/>
    <w:next w:val="1"/>
    <w:semiHidden/>
    <w:qFormat/>
    <w:uiPriority w:val="0"/>
    <w:pPr>
      <w:tabs>
        <w:tab w:val="right" w:leader="dot" w:pos="9241"/>
      </w:tabs>
    </w:pPr>
    <w:rPr>
      <w:rFonts w:ascii="宋体"/>
      <w:szCs w:val="21"/>
    </w:rPr>
  </w:style>
  <w:style w:type="paragraph" w:customStyle="1" w:styleId="421">
    <w:name w:val="Char Char1 Char Char Char"/>
    <w:basedOn w:val="26"/>
    <w:semiHidden/>
    <w:qFormat/>
    <w:uiPriority w:val="0"/>
    <w:rPr>
      <w:szCs w:val="20"/>
    </w:rPr>
  </w:style>
  <w:style w:type="character" w:customStyle="1" w:styleId="422">
    <w:name w:val="样式2 Char"/>
    <w:qFormat/>
    <w:uiPriority w:val="0"/>
    <w:rPr>
      <w:rFonts w:ascii="EU-F1" w:eastAsia="黑体"/>
      <w:kern w:val="2"/>
      <w:sz w:val="21"/>
      <w:lang w:val="en-US" w:eastAsia="zh-CN"/>
    </w:rPr>
  </w:style>
  <w:style w:type="paragraph" w:customStyle="1" w:styleId="423">
    <w:name w:val="CM40"/>
    <w:basedOn w:val="384"/>
    <w:next w:val="384"/>
    <w:semiHidden/>
    <w:qFormat/>
    <w:uiPriority w:val="0"/>
    <w:pPr>
      <w:spacing w:line="320" w:lineRule="atLeast"/>
    </w:pPr>
    <w:rPr>
      <w:rFonts w:ascii="Times New Roman" w:cs="Times New Roman"/>
      <w:color w:val="auto"/>
      <w:szCs w:val="20"/>
    </w:rPr>
  </w:style>
  <w:style w:type="paragraph" w:customStyle="1" w:styleId="424">
    <w:name w:val="MTDisplayEquation"/>
    <w:basedOn w:val="1"/>
    <w:next w:val="1"/>
    <w:semiHidden/>
    <w:qFormat/>
    <w:uiPriority w:val="0"/>
    <w:pPr>
      <w:tabs>
        <w:tab w:val="center" w:pos="4160"/>
        <w:tab w:val="right" w:pos="8300"/>
      </w:tabs>
      <w:topLinePunct/>
      <w:adjustRightInd w:val="0"/>
      <w:spacing w:line="312" w:lineRule="auto"/>
    </w:pPr>
    <w:rPr>
      <w:szCs w:val="20"/>
    </w:rPr>
  </w:style>
  <w:style w:type="paragraph" w:customStyle="1" w:styleId="425">
    <w:name w:val="图表脚注"/>
    <w:next w:val="54"/>
    <w:semiHidden/>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426">
    <w:name w:val="CM54"/>
    <w:basedOn w:val="384"/>
    <w:next w:val="384"/>
    <w:semiHidden/>
    <w:qFormat/>
    <w:uiPriority w:val="0"/>
    <w:rPr>
      <w:rFonts w:ascii="Times New Roman" w:cs="Times New Roman"/>
      <w:color w:val="auto"/>
      <w:szCs w:val="20"/>
    </w:rPr>
  </w:style>
  <w:style w:type="paragraph" w:customStyle="1" w:styleId="427">
    <w:name w:val="CM38"/>
    <w:basedOn w:val="384"/>
    <w:next w:val="384"/>
    <w:semiHidden/>
    <w:qFormat/>
    <w:uiPriority w:val="0"/>
    <w:pPr>
      <w:spacing w:line="320" w:lineRule="atLeast"/>
    </w:pPr>
    <w:rPr>
      <w:rFonts w:ascii="Times New Roman" w:cs="Times New Roman"/>
      <w:color w:val="auto"/>
      <w:szCs w:val="20"/>
    </w:rPr>
  </w:style>
  <w:style w:type="character" w:customStyle="1" w:styleId="428">
    <w:name w:val="HTML 地址 字符"/>
    <w:link w:val="36"/>
    <w:qFormat/>
    <w:uiPriority w:val="0"/>
    <w:rPr>
      <w:i/>
      <w:kern w:val="2"/>
      <w:sz w:val="21"/>
    </w:rPr>
  </w:style>
  <w:style w:type="paragraph" w:customStyle="1" w:styleId="429">
    <w:name w:val="CM64"/>
    <w:basedOn w:val="384"/>
    <w:next w:val="384"/>
    <w:semiHidden/>
    <w:qFormat/>
    <w:uiPriority w:val="0"/>
    <w:rPr>
      <w:rFonts w:ascii="Times New Roman" w:cs="Times New Roman"/>
      <w:color w:val="auto"/>
      <w:szCs w:val="20"/>
    </w:rPr>
  </w:style>
  <w:style w:type="paragraph" w:customStyle="1" w:styleId="430">
    <w:name w:val="1"/>
    <w:basedOn w:val="1"/>
    <w:next w:val="1"/>
    <w:semiHidden/>
    <w:qFormat/>
    <w:uiPriority w:val="0"/>
    <w:pPr>
      <w:topLinePunct/>
      <w:adjustRightInd w:val="0"/>
    </w:pPr>
    <w:rPr>
      <w:rFonts w:ascii="Courier New" w:hAnsi="Courier New"/>
      <w:sz w:val="20"/>
      <w:szCs w:val="20"/>
    </w:rPr>
  </w:style>
  <w:style w:type="paragraph" w:customStyle="1" w:styleId="431">
    <w:name w:val="CM56"/>
    <w:basedOn w:val="384"/>
    <w:next w:val="384"/>
    <w:semiHidden/>
    <w:qFormat/>
    <w:uiPriority w:val="0"/>
    <w:rPr>
      <w:rFonts w:ascii="Times New Roman" w:cs="Times New Roman"/>
      <w:color w:val="auto"/>
      <w:szCs w:val="20"/>
    </w:rPr>
  </w:style>
  <w:style w:type="paragraph" w:customStyle="1" w:styleId="432">
    <w:name w:val=".."/>
    <w:basedOn w:val="384"/>
    <w:next w:val="384"/>
    <w:semiHidden/>
    <w:qFormat/>
    <w:uiPriority w:val="0"/>
    <w:rPr>
      <w:rFonts w:cs="Times New Roman"/>
      <w:color w:val="auto"/>
      <w:szCs w:val="20"/>
    </w:rPr>
  </w:style>
  <w:style w:type="character" w:customStyle="1" w:styleId="433">
    <w:name w:val="HTML 预设格式 字符"/>
    <w:link w:val="68"/>
    <w:qFormat/>
    <w:uiPriority w:val="0"/>
    <w:rPr>
      <w:rFonts w:ascii="Courier New" w:hAnsi="Courier New"/>
      <w:kern w:val="2"/>
    </w:rPr>
  </w:style>
  <w:style w:type="paragraph" w:customStyle="1" w:styleId="434">
    <w:name w:val="Char"/>
    <w:basedOn w:val="1"/>
    <w:semiHidden/>
    <w:qFormat/>
    <w:uiPriority w:val="0"/>
    <w:pPr>
      <w:spacing w:line="360" w:lineRule="auto"/>
      <w:ind w:firstLine="200" w:firstLineChars="200"/>
    </w:pPr>
    <w:rPr>
      <w:rFonts w:ascii="宋体" w:hAnsi="宋体" w:cs="宋体"/>
      <w:sz w:val="24"/>
    </w:rPr>
  </w:style>
  <w:style w:type="paragraph" w:customStyle="1" w:styleId="435">
    <w:name w:val="Char1 Char Char Char Char Char Char Char Char Char Char Char"/>
    <w:basedOn w:val="1"/>
    <w:semiHidden/>
    <w:qFormat/>
    <w:uiPriority w:val="0"/>
    <w:pPr>
      <w:pageBreakBefore/>
      <w:tabs>
        <w:tab w:val="left" w:pos="432"/>
      </w:tabs>
      <w:ind w:left="432" w:hanging="432"/>
    </w:pPr>
    <w:rPr>
      <w:rFonts w:ascii="Tahoma" w:hAnsi="Tahoma"/>
      <w:sz w:val="24"/>
      <w:szCs w:val="20"/>
    </w:rPr>
  </w:style>
  <w:style w:type="paragraph" w:customStyle="1" w:styleId="436">
    <w:name w:val="无标题条"/>
    <w:next w:val="54"/>
    <w:semiHidden/>
    <w:qFormat/>
    <w:uiPriority w:val="0"/>
    <w:pPr>
      <w:jc w:val="both"/>
    </w:pPr>
    <w:rPr>
      <w:rFonts w:ascii="Times New Roman" w:hAnsi="Times New Roman" w:eastAsia="宋体" w:cs="Times New Roman"/>
      <w:sz w:val="21"/>
      <w:lang w:val="en-US" w:eastAsia="zh-CN" w:bidi="ar-SA"/>
    </w:rPr>
  </w:style>
  <w:style w:type="paragraph" w:customStyle="1" w:styleId="437">
    <w:name w:val="引言一级条标题"/>
    <w:basedOn w:val="1"/>
    <w:next w:val="54"/>
    <w:semiHidden/>
    <w:qFormat/>
    <w:uiPriority w:val="0"/>
    <w:pPr>
      <w:widowControl/>
      <w:numPr>
        <w:ilvl w:val="1"/>
        <w:numId w:val="21"/>
      </w:numPr>
      <w:tabs>
        <w:tab w:val="clear" w:pos="720"/>
      </w:tabs>
    </w:pPr>
    <w:rPr>
      <w:rFonts w:eastAsia="黑体"/>
      <w:b/>
    </w:rPr>
  </w:style>
  <w:style w:type="paragraph" w:customStyle="1" w:styleId="438">
    <w:name w:val="引言二级条标题"/>
    <w:basedOn w:val="437"/>
    <w:next w:val="54"/>
    <w:semiHidden/>
    <w:qFormat/>
    <w:uiPriority w:val="0"/>
    <w:pPr>
      <w:numPr>
        <w:ilvl w:val="0"/>
        <w:numId w:val="0"/>
      </w:numPr>
    </w:pPr>
  </w:style>
  <w:style w:type="paragraph" w:customStyle="1" w:styleId="439">
    <w:name w:val="工程建设章标题"/>
    <w:next w:val="54"/>
    <w:semiHidden/>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440">
    <w:name w:val="工程建设节标题"/>
    <w:basedOn w:val="439"/>
    <w:next w:val="54"/>
    <w:semiHidden/>
    <w:qFormat/>
    <w:uiPriority w:val="0"/>
    <w:pPr>
      <w:spacing w:before="400" w:after="400" w:line="240" w:lineRule="auto"/>
      <w:outlineLvl w:val="2"/>
    </w:pPr>
    <w:rPr>
      <w:sz w:val="21"/>
    </w:rPr>
  </w:style>
  <w:style w:type="paragraph" w:customStyle="1" w:styleId="441">
    <w:name w:val="工程建设条标题"/>
    <w:basedOn w:val="440"/>
    <w:next w:val="54"/>
    <w:semiHidden/>
    <w:qFormat/>
    <w:uiPriority w:val="0"/>
    <w:pPr>
      <w:spacing w:before="0" w:after="0"/>
      <w:jc w:val="left"/>
      <w:outlineLvl w:val="3"/>
    </w:pPr>
    <w:rPr>
      <w:b w:val="0"/>
    </w:rPr>
  </w:style>
  <w:style w:type="paragraph" w:customStyle="1" w:styleId="442">
    <w:name w:val="工程建设表标题"/>
    <w:basedOn w:val="441"/>
    <w:semiHidden/>
    <w:qFormat/>
    <w:uiPriority w:val="0"/>
    <w:pPr>
      <w:jc w:val="center"/>
      <w:outlineLvl w:val="4"/>
    </w:pPr>
  </w:style>
  <w:style w:type="paragraph" w:customStyle="1" w:styleId="443">
    <w:name w:val="工程建设图标题"/>
    <w:basedOn w:val="441"/>
    <w:semiHidden/>
    <w:qFormat/>
    <w:uiPriority w:val="0"/>
    <w:pPr>
      <w:jc w:val="center"/>
      <w:outlineLvl w:val="5"/>
    </w:pPr>
  </w:style>
  <w:style w:type="paragraph" w:customStyle="1" w:styleId="444">
    <w:name w:val="工程建设公式标题"/>
    <w:basedOn w:val="441"/>
    <w:semiHidden/>
    <w:qFormat/>
    <w:uiPriority w:val="0"/>
    <w:pPr>
      <w:ind w:left="288" w:firstLine="288"/>
      <w:jc w:val="center"/>
      <w:outlineLvl w:val="6"/>
    </w:pPr>
  </w:style>
  <w:style w:type="paragraph" w:customStyle="1" w:styleId="445">
    <w:name w:val="工程建设无节条标题"/>
    <w:basedOn w:val="1"/>
    <w:next w:val="54"/>
    <w:semiHidden/>
    <w:qFormat/>
    <w:uiPriority w:val="0"/>
    <w:pPr>
      <w:numPr>
        <w:ilvl w:val="7"/>
        <w:numId w:val="22"/>
      </w:numPr>
      <w:tabs>
        <w:tab w:val="clear" w:pos="720"/>
      </w:tabs>
      <w:outlineLvl w:val="3"/>
    </w:pPr>
  </w:style>
  <w:style w:type="paragraph" w:customStyle="1" w:styleId="446">
    <w:name w:val="工程建设款标题"/>
    <w:basedOn w:val="441"/>
    <w:semiHidden/>
    <w:qFormat/>
    <w:uiPriority w:val="0"/>
    <w:pPr>
      <w:ind w:left="3360" w:hanging="420"/>
      <w:outlineLvl w:val="9"/>
    </w:pPr>
  </w:style>
  <w:style w:type="paragraph" w:customStyle="1" w:styleId="447">
    <w:name w:val="名称"/>
    <w:basedOn w:val="166"/>
    <w:next w:val="54"/>
    <w:semiHidden/>
    <w:qFormat/>
    <w:uiPriority w:val="0"/>
    <w:pPr>
      <w:keepNext w:val="0"/>
      <w:pageBreakBefore w:val="0"/>
      <w:numPr>
        <w:ilvl w:val="2"/>
        <w:numId w:val="23"/>
      </w:numPr>
      <w:spacing w:line="460" w:lineRule="exact"/>
      <w:outlineLvl w:val="9"/>
    </w:pPr>
    <w:rPr>
      <w:b/>
    </w:rPr>
  </w:style>
  <w:style w:type="paragraph" w:customStyle="1" w:styleId="448">
    <w:name w:val="正文表标题续表"/>
    <w:basedOn w:val="180"/>
    <w:next w:val="54"/>
    <w:semiHidden/>
    <w:qFormat/>
    <w:uiPriority w:val="0"/>
    <w:pPr>
      <w:numPr>
        <w:ilvl w:val="0"/>
        <w:numId w:val="24"/>
      </w:numPr>
      <w:tabs>
        <w:tab w:val="left" w:pos="420"/>
        <w:tab w:val="clear" w:pos="360"/>
      </w:tabs>
      <w:spacing w:before="0" w:beforeLines="0" w:after="0" w:afterLines="0" w:line="360" w:lineRule="auto"/>
    </w:pPr>
    <w:rPr>
      <w:rFonts w:ascii="宋体" w:hAnsi="宋体" w:eastAsia="宋体" w:cs="Arial"/>
      <w:szCs w:val="21"/>
    </w:rPr>
  </w:style>
  <w:style w:type="paragraph" w:customStyle="1" w:styleId="449">
    <w:name w:val="附录表标题续表"/>
    <w:basedOn w:val="141"/>
    <w:next w:val="54"/>
    <w:semiHidden/>
    <w:qFormat/>
    <w:uiPriority w:val="0"/>
    <w:pPr>
      <w:widowControl/>
      <w:tabs>
        <w:tab w:val="left" w:pos="0"/>
        <w:tab w:val="left" w:pos="210"/>
        <w:tab w:val="left" w:pos="420"/>
      </w:tabs>
      <w:spacing w:before="0" w:beforeLines="0" w:after="0" w:afterLines="0" w:line="360" w:lineRule="auto"/>
      <w:ind w:left="720" w:hanging="357"/>
      <w:textAlignment w:val="baseline"/>
    </w:pPr>
    <w:rPr>
      <w:rFonts w:ascii="宋体" w:hAnsi="宋体" w:eastAsia="宋体" w:cs="Arial"/>
      <w:kern w:val="21"/>
    </w:rPr>
  </w:style>
  <w:style w:type="paragraph" w:customStyle="1" w:styleId="450">
    <w:name w:val="术语定义条标题"/>
    <w:basedOn w:val="99"/>
    <w:next w:val="54"/>
    <w:semiHidden/>
    <w:qFormat/>
    <w:uiPriority w:val="0"/>
    <w:pPr>
      <w:numPr>
        <w:numId w:val="0"/>
      </w:numPr>
      <w:tabs>
        <w:tab w:val="left" w:pos="420"/>
      </w:tabs>
      <w:spacing w:before="0" w:beforeLines="0" w:after="0" w:afterLines="0"/>
      <w:ind w:left="811" w:hanging="448"/>
      <w:jc w:val="left"/>
      <w:outlineLvl w:val="9"/>
    </w:pPr>
    <w:rPr>
      <w:b/>
    </w:rPr>
  </w:style>
  <w:style w:type="paragraph" w:customStyle="1" w:styleId="451">
    <w:name w:val="术语定义二级条标题"/>
    <w:basedOn w:val="450"/>
    <w:next w:val="54"/>
    <w:semiHidden/>
    <w:qFormat/>
    <w:uiPriority w:val="0"/>
    <w:pPr>
      <w:ind w:left="0" w:firstLine="0"/>
    </w:pPr>
  </w:style>
  <w:style w:type="paragraph" w:customStyle="1" w:styleId="452">
    <w:name w:val="式中"/>
    <w:next w:val="54"/>
    <w:semiHidden/>
    <w:qFormat/>
    <w:uiPriority w:val="0"/>
    <w:pPr>
      <w:tabs>
        <w:tab w:val="left" w:pos="210"/>
      </w:tabs>
      <w:ind w:firstLine="198"/>
    </w:pPr>
    <w:rPr>
      <w:rFonts w:ascii="宋体" w:hAnsi="Times New Roman" w:eastAsia="宋体" w:cs="Times New Roman"/>
      <w:sz w:val="18"/>
      <w:lang w:val="en-US" w:eastAsia="zh-CN" w:bidi="ar-SA"/>
    </w:rPr>
  </w:style>
  <w:style w:type="paragraph" w:customStyle="1" w:styleId="453">
    <w:name w:val="术语定义三级条标题"/>
    <w:basedOn w:val="450"/>
    <w:next w:val="54"/>
    <w:semiHidden/>
    <w:qFormat/>
    <w:uiPriority w:val="0"/>
    <w:pPr>
      <w:ind w:left="0" w:firstLine="0"/>
    </w:pPr>
  </w:style>
  <w:style w:type="paragraph" w:customStyle="1" w:styleId="454">
    <w:name w:val="术语定义四级条标题"/>
    <w:basedOn w:val="450"/>
    <w:next w:val="54"/>
    <w:semiHidden/>
    <w:qFormat/>
    <w:uiPriority w:val="0"/>
    <w:pPr>
      <w:ind w:left="0" w:firstLine="0"/>
    </w:pPr>
  </w:style>
  <w:style w:type="paragraph" w:customStyle="1" w:styleId="455">
    <w:name w:val="术语定义五级条标题"/>
    <w:basedOn w:val="99"/>
    <w:next w:val="54"/>
    <w:semiHidden/>
    <w:qFormat/>
    <w:uiPriority w:val="0"/>
    <w:pPr>
      <w:numPr>
        <w:numId w:val="0"/>
      </w:numPr>
      <w:tabs>
        <w:tab w:val="left" w:pos="420"/>
      </w:tabs>
      <w:spacing w:before="0" w:beforeLines="0" w:after="0" w:afterLines="0"/>
      <w:outlineLvl w:val="9"/>
    </w:pPr>
    <w:rPr>
      <w:b/>
    </w:rPr>
  </w:style>
  <w:style w:type="paragraph" w:customStyle="1" w:styleId="456">
    <w:name w:val="条文说明"/>
    <w:basedOn w:val="447"/>
    <w:semiHidden/>
    <w:qFormat/>
    <w:uiPriority w:val="0"/>
  </w:style>
  <w:style w:type="paragraph" w:customStyle="1" w:styleId="457">
    <w:name w:val="Char Char Char1 Char"/>
    <w:basedOn w:val="1"/>
    <w:semiHidden/>
    <w:qFormat/>
    <w:uiPriority w:val="0"/>
    <w:pPr>
      <w:spacing w:line="240" w:lineRule="atLeast"/>
      <w:ind w:left="420" w:firstLine="420"/>
    </w:pPr>
    <w:rPr>
      <w:kern w:val="0"/>
      <w:szCs w:val="21"/>
    </w:rPr>
  </w:style>
  <w:style w:type="paragraph" w:customStyle="1" w:styleId="458">
    <w:name w:val="Char1"/>
    <w:basedOn w:val="1"/>
    <w:semiHidden/>
    <w:qFormat/>
    <w:uiPriority w:val="0"/>
    <w:rPr>
      <w:rFonts w:ascii="Tahoma" w:hAnsi="Tahoma"/>
      <w:sz w:val="24"/>
      <w:szCs w:val="20"/>
    </w:rPr>
  </w:style>
  <w:style w:type="paragraph" w:customStyle="1" w:styleId="459">
    <w:name w:val="正文文本首行缩进1"/>
    <w:basedOn w:val="30"/>
    <w:qFormat/>
    <w:uiPriority w:val="0"/>
    <w:pPr>
      <w:spacing w:beforeLines="0" w:after="120" w:afterLines="0"/>
      <w:ind w:firstLine="420" w:firstLineChars="100"/>
      <w:jc w:val="both"/>
    </w:pPr>
    <w:rPr>
      <w:rFonts w:ascii="Times New Roman" w:hAnsi="Times New Roman"/>
      <w:bCs w:val="0"/>
      <w:sz w:val="21"/>
      <w:szCs w:val="24"/>
      <w:lang w:val="en-US"/>
    </w:rPr>
  </w:style>
  <w:style w:type="paragraph" w:customStyle="1" w:styleId="460">
    <w:name w:val="正文文本首行缩进 21"/>
    <w:basedOn w:val="31"/>
    <w:qFormat/>
    <w:uiPriority w:val="0"/>
    <w:pPr>
      <w:widowControl w:val="0"/>
      <w:spacing w:beforeLines="0" w:after="120" w:afterLines="0" w:line="240" w:lineRule="auto"/>
      <w:ind w:left="420" w:leftChars="200" w:firstLine="200" w:firstLineChars="200"/>
      <w:jc w:val="both"/>
    </w:pPr>
    <w:rPr>
      <w:rFonts w:ascii="Times New Roman" w:hAnsi="Times New Roman"/>
      <w:kern w:val="2"/>
      <w:sz w:val="21"/>
      <w:szCs w:val="24"/>
      <w:lang w:val="en-US"/>
    </w:rPr>
  </w:style>
  <w:style w:type="paragraph" w:customStyle="1" w:styleId="461">
    <w:name w:val="样式 样式 标题 2 + 段前: 0.5 行 段后: 0.5 行 + 首行缩进:  2 字符 段前: 0.5 行 段后: 0..."/>
    <w:basedOn w:val="1"/>
    <w:semiHidden/>
    <w:qFormat/>
    <w:uiPriority w:val="0"/>
    <w:pPr>
      <w:keepNext/>
      <w:keepLines/>
      <w:adjustRightInd w:val="0"/>
      <w:spacing w:beforeLines="50" w:afterLines="50"/>
      <w:jc w:val="left"/>
      <w:textAlignment w:val="baseline"/>
      <w:outlineLvl w:val="1"/>
    </w:pPr>
    <w:rPr>
      <w:rFonts w:eastAsia="黑体"/>
      <w:kern w:val="0"/>
      <w:szCs w:val="20"/>
    </w:rPr>
  </w:style>
  <w:style w:type="paragraph" w:customStyle="1" w:styleId="462">
    <w:name w:val="正文格式"/>
    <w:basedOn w:val="1"/>
    <w:qFormat/>
    <w:uiPriority w:val="0"/>
    <w:pPr>
      <w:topLinePunct/>
      <w:ind w:firstLine="420" w:firstLineChars="200"/>
    </w:pPr>
    <w:rPr>
      <w:rFonts w:ascii="宋体" w:hAnsi="宋体"/>
      <w:bCs/>
      <w:szCs w:val="21"/>
    </w:rPr>
  </w:style>
  <w:style w:type="character" w:customStyle="1" w:styleId="463">
    <w:name w:val="附录三 Char"/>
    <w:qFormat/>
    <w:uiPriority w:val="0"/>
    <w:rPr>
      <w:rFonts w:ascii="E-F1" w:eastAsia="黑体"/>
      <w:kern w:val="21"/>
      <w:sz w:val="21"/>
      <w:lang w:val="en-US" w:eastAsia="zh-CN" w:bidi="ar-SA"/>
    </w:rPr>
  </w:style>
  <w:style w:type="paragraph" w:customStyle="1" w:styleId="464">
    <w:name w:val="公式"/>
    <w:basedOn w:val="40"/>
    <w:semiHidden/>
    <w:qFormat/>
    <w:uiPriority w:val="0"/>
    <w:pPr>
      <w:tabs>
        <w:tab w:val="center" w:pos="4706"/>
        <w:tab w:val="right" w:pos="9412"/>
      </w:tabs>
    </w:pPr>
    <w:rPr>
      <w:rFonts w:ascii="Times New Roman" w:hAnsi="宋体" w:cs="宋体"/>
      <w:lang w:val="en-US"/>
    </w:rPr>
  </w:style>
  <w:style w:type="paragraph" w:customStyle="1" w:styleId="465">
    <w:name w:val="图说"/>
    <w:basedOn w:val="1"/>
    <w:qFormat/>
    <w:uiPriority w:val="0"/>
    <w:pPr>
      <w:topLinePunct/>
      <w:spacing w:before="60" w:after="160"/>
      <w:jc w:val="center"/>
    </w:pPr>
    <w:rPr>
      <w:sz w:val="18"/>
      <w:szCs w:val="18"/>
    </w:rPr>
  </w:style>
  <w:style w:type="paragraph" w:customStyle="1" w:styleId="466">
    <w:name w:val="样式3"/>
    <w:basedOn w:val="1"/>
    <w:semiHidden/>
    <w:qFormat/>
    <w:uiPriority w:val="0"/>
    <w:pPr>
      <w:topLinePunct/>
      <w:ind w:firstLine="420"/>
    </w:pPr>
    <w:rPr>
      <w:rFonts w:eastAsia="方正仿宋_GBK"/>
      <w:szCs w:val="21"/>
    </w:rPr>
  </w:style>
  <w:style w:type="paragraph" w:customStyle="1" w:styleId="467">
    <w:name w:val="表格条文首行缩进"/>
    <w:basedOn w:val="1"/>
    <w:semiHidden/>
    <w:qFormat/>
    <w:uiPriority w:val="0"/>
    <w:pPr>
      <w:spacing w:line="360" w:lineRule="auto"/>
      <w:ind w:firstLine="480" w:firstLineChars="200"/>
      <w:jc w:val="left"/>
    </w:pPr>
    <w:rPr>
      <w:rFonts w:ascii="宋体" w:hAnsi="宋体" w:cs="宋体"/>
      <w:kern w:val="0"/>
      <w:sz w:val="24"/>
      <w:szCs w:val="20"/>
    </w:rPr>
  </w:style>
  <w:style w:type="character" w:customStyle="1" w:styleId="468">
    <w:name w:val="表格条文首行缩进 Char"/>
    <w:qFormat/>
    <w:uiPriority w:val="0"/>
    <w:rPr>
      <w:rFonts w:ascii="宋体" w:hAnsi="宋体" w:eastAsia="宋体" w:cs="宋体"/>
      <w:sz w:val="24"/>
      <w:lang w:val="en-US" w:eastAsia="zh-CN" w:bidi="ar-SA"/>
    </w:rPr>
  </w:style>
  <w:style w:type="paragraph" w:customStyle="1" w:styleId="469">
    <w:name w:val="正文正式1"/>
    <w:basedOn w:val="1"/>
    <w:semiHidden/>
    <w:qFormat/>
    <w:uiPriority w:val="0"/>
    <w:pPr>
      <w:tabs>
        <w:tab w:val="left" w:pos="0"/>
      </w:tabs>
      <w:spacing w:line="360" w:lineRule="auto"/>
    </w:pPr>
    <w:rPr>
      <w:rFonts w:ascii="宋体" w:hAnsi="宋体"/>
      <w:kern w:val="0"/>
      <w:sz w:val="24"/>
    </w:rPr>
  </w:style>
  <w:style w:type="paragraph" w:customStyle="1" w:styleId="470">
    <w:name w:val="批注框文本 Char Char"/>
    <w:basedOn w:val="1"/>
    <w:semiHidden/>
    <w:qFormat/>
    <w:uiPriority w:val="0"/>
    <w:pPr>
      <w:spacing w:line="300" w:lineRule="auto"/>
    </w:pPr>
    <w:rPr>
      <w:rFonts w:ascii="Arial" w:hAnsi="Arial"/>
      <w:sz w:val="18"/>
      <w:szCs w:val="20"/>
    </w:rPr>
  </w:style>
  <w:style w:type="character" w:customStyle="1" w:styleId="471">
    <w:name w:val="宏文本 字符"/>
    <w:link w:val="2"/>
    <w:qFormat/>
    <w:uiPriority w:val="0"/>
    <w:rPr>
      <w:rFonts w:ascii="Courier New" w:hAnsi="Courier New"/>
      <w:sz w:val="21"/>
    </w:rPr>
  </w:style>
  <w:style w:type="paragraph" w:customStyle="1" w:styleId="472">
    <w:name w:val="批注主题 Char Char"/>
    <w:basedOn w:val="27"/>
    <w:next w:val="27"/>
    <w:semiHidden/>
    <w:qFormat/>
    <w:uiPriority w:val="0"/>
    <w:pPr>
      <w:spacing w:line="300" w:lineRule="auto"/>
    </w:pPr>
    <w:rPr>
      <w:rFonts w:ascii="Arial" w:hAnsi="Arial"/>
      <w:b/>
      <w:szCs w:val="20"/>
      <w:lang w:val="en-US"/>
    </w:rPr>
  </w:style>
  <w:style w:type="paragraph" w:customStyle="1" w:styleId="473">
    <w:name w:val="样式1 样式 标题 4 + 段前: 0 行 + Times New Roman"/>
    <w:basedOn w:val="1"/>
    <w:next w:val="1"/>
    <w:semiHidden/>
    <w:qFormat/>
    <w:uiPriority w:val="0"/>
    <w:pPr>
      <w:tabs>
        <w:tab w:val="left" w:pos="105"/>
        <w:tab w:val="left" w:pos="840"/>
        <w:tab w:val="left" w:pos="1021"/>
        <w:tab w:val="left" w:pos="1155"/>
      </w:tabs>
      <w:spacing w:line="276" w:lineRule="auto"/>
      <w:outlineLvl w:val="3"/>
    </w:pPr>
    <w:rPr>
      <w:b/>
      <w:bCs/>
      <w:szCs w:val="21"/>
    </w:rPr>
  </w:style>
  <w:style w:type="paragraph" w:customStyle="1" w:styleId="474">
    <w:name w:val="样式 标题 1 + 段前: 0.7 行 段后: 0.7 行"/>
    <w:basedOn w:val="3"/>
    <w:semiHidden/>
    <w:qFormat/>
    <w:uiPriority w:val="0"/>
    <w:pPr>
      <w:tabs>
        <w:tab w:val="left" w:pos="360"/>
      </w:tabs>
      <w:spacing w:beforeLines="70" w:afterLines="70" w:line="240" w:lineRule="auto"/>
      <w:jc w:val="left"/>
    </w:pPr>
    <w:rPr>
      <w:bCs/>
      <w:kern w:val="21"/>
      <w:sz w:val="21"/>
      <w:szCs w:val="21"/>
      <w:lang w:val="en-US"/>
    </w:rPr>
  </w:style>
  <w:style w:type="paragraph" w:customStyle="1" w:styleId="475">
    <w:name w:val="样式 a)"/>
    <w:basedOn w:val="1"/>
    <w:next w:val="1"/>
    <w:semiHidden/>
    <w:qFormat/>
    <w:uiPriority w:val="0"/>
    <w:pPr>
      <w:tabs>
        <w:tab w:val="left" w:pos="780"/>
      </w:tabs>
      <w:spacing w:beforeLines="10" w:line="312" w:lineRule="auto"/>
      <w:ind w:firstLine="200" w:firstLineChars="200"/>
    </w:pPr>
    <w:rPr>
      <w:szCs w:val="21"/>
    </w:rPr>
  </w:style>
  <w:style w:type="paragraph" w:customStyle="1" w:styleId="476">
    <w:name w:val="样式1 样式 标题 6 + 段前: 0.1 行 + Times New Roman 段前: 0.1 行"/>
    <w:basedOn w:val="1"/>
    <w:semiHidden/>
    <w:qFormat/>
    <w:uiPriority w:val="0"/>
    <w:pPr>
      <w:tabs>
        <w:tab w:val="left" w:pos="210"/>
        <w:tab w:val="left" w:pos="1080"/>
      </w:tabs>
      <w:spacing w:line="276" w:lineRule="auto"/>
      <w:outlineLvl w:val="5"/>
    </w:pPr>
    <w:rPr>
      <w:b/>
      <w:bCs/>
      <w:szCs w:val="21"/>
    </w:rPr>
  </w:style>
  <w:style w:type="paragraph" w:customStyle="1" w:styleId="477">
    <w:name w:val="样式 标题 5 + 段前: 0.1 行"/>
    <w:basedOn w:val="8"/>
    <w:semiHidden/>
    <w:qFormat/>
    <w:uiPriority w:val="0"/>
    <w:pPr>
      <w:keepNext w:val="0"/>
      <w:keepLines w:val="0"/>
      <w:tabs>
        <w:tab w:val="left" w:pos="0"/>
        <w:tab w:val="left" w:pos="210"/>
        <w:tab w:val="clear" w:pos="1134"/>
      </w:tabs>
      <w:snapToGrid/>
      <w:spacing w:before="280" w:beforeLines="10" w:afterLines="0" w:line="312" w:lineRule="auto"/>
    </w:pPr>
    <w:rPr>
      <w:rFonts w:ascii="Times New Roman" w:hAnsi="Times New Roman" w:eastAsia="宋体"/>
      <w:b/>
      <w:bCs/>
      <w:lang w:val="en-US"/>
    </w:rPr>
  </w:style>
  <w:style w:type="paragraph" w:customStyle="1" w:styleId="478">
    <w:name w:val="样式1 样式 标题 5 + 段前: 0 行"/>
    <w:basedOn w:val="477"/>
    <w:next w:val="1"/>
    <w:semiHidden/>
    <w:qFormat/>
    <w:uiPriority w:val="0"/>
    <w:pPr>
      <w:tabs>
        <w:tab w:val="left" w:pos="1050"/>
        <w:tab w:val="left" w:pos="1080"/>
        <w:tab w:val="clear" w:pos="0"/>
      </w:tabs>
      <w:spacing w:beforeLines="0" w:line="276" w:lineRule="auto"/>
    </w:pPr>
  </w:style>
  <w:style w:type="paragraph" w:customStyle="1" w:styleId="479">
    <w:name w:val="样式 正文首行缩进 + Times New Roman 五号 首行缩进:  2 字符 段前: 0.1 行 行距: 多倍行..."/>
    <w:basedOn w:val="459"/>
    <w:semiHidden/>
    <w:qFormat/>
    <w:uiPriority w:val="0"/>
    <w:pPr>
      <w:tabs>
        <w:tab w:val="left" w:pos="360"/>
      </w:tabs>
      <w:spacing w:after="0" w:line="276" w:lineRule="auto"/>
      <w:ind w:firstLine="0" w:firstLineChars="200"/>
    </w:pPr>
    <w:rPr>
      <w:szCs w:val="21"/>
    </w:rPr>
  </w:style>
  <w:style w:type="paragraph" w:customStyle="1" w:styleId="480">
    <w:name w:val="样式1 加粗 居中 首行缩进:  0.74 厘米 段前: 0.1 行"/>
    <w:basedOn w:val="1"/>
    <w:semiHidden/>
    <w:qFormat/>
    <w:uiPriority w:val="0"/>
    <w:pPr>
      <w:spacing w:line="276" w:lineRule="auto"/>
      <w:ind w:firstLine="420"/>
      <w:jc w:val="center"/>
    </w:pPr>
    <w:rPr>
      <w:b/>
      <w:bCs/>
      <w:szCs w:val="21"/>
    </w:rPr>
  </w:style>
  <w:style w:type="paragraph" w:customStyle="1" w:styleId="481">
    <w:name w:val="样式 Times New Roman 段前: 0.1 行 行距: 多倍行距 1.15 字行"/>
    <w:basedOn w:val="1"/>
    <w:semiHidden/>
    <w:qFormat/>
    <w:uiPriority w:val="0"/>
    <w:pPr>
      <w:spacing w:line="276" w:lineRule="auto"/>
    </w:pPr>
    <w:rPr>
      <w:szCs w:val="21"/>
    </w:rPr>
  </w:style>
  <w:style w:type="paragraph" w:customStyle="1" w:styleId="482">
    <w:name w:val="样式4"/>
    <w:basedOn w:val="1"/>
    <w:semiHidden/>
    <w:qFormat/>
    <w:uiPriority w:val="0"/>
    <w:pPr>
      <w:keepNext/>
      <w:tabs>
        <w:tab w:val="left" w:pos="360"/>
        <w:tab w:val="left" w:pos="814"/>
      </w:tabs>
      <w:adjustRightInd w:val="0"/>
      <w:snapToGrid w:val="0"/>
      <w:spacing w:beforeLines="10" w:line="312" w:lineRule="auto"/>
      <w:ind w:left="300" w:firstLine="454"/>
    </w:pPr>
    <w:rPr>
      <w:szCs w:val="21"/>
    </w:rPr>
  </w:style>
  <w:style w:type="paragraph" w:customStyle="1" w:styleId="483">
    <w:name w:val="表"/>
    <w:basedOn w:val="1"/>
    <w:semiHidden/>
    <w:qFormat/>
    <w:uiPriority w:val="0"/>
    <w:pPr>
      <w:wordWrap w:val="0"/>
      <w:adjustRightInd w:val="0"/>
      <w:spacing w:beforeLines="10" w:after="120" w:line="180" w:lineRule="atLeast"/>
      <w:jc w:val="left"/>
      <w:textAlignment w:val="baseline"/>
    </w:pPr>
    <w:rPr>
      <w:rFonts w:ascii="细宋体" w:eastAsia="细宋体" w:cs="细宋体"/>
      <w:kern w:val="0"/>
      <w:sz w:val="24"/>
    </w:rPr>
  </w:style>
  <w:style w:type="paragraph" w:customStyle="1" w:styleId="484">
    <w:name w:val="样式 标题 4 + 段前: 0.1 行"/>
    <w:basedOn w:val="7"/>
    <w:semiHidden/>
    <w:qFormat/>
    <w:uiPriority w:val="0"/>
    <w:pPr>
      <w:keepNext w:val="0"/>
      <w:tabs>
        <w:tab w:val="left" w:pos="105"/>
        <w:tab w:val="left" w:pos="840"/>
        <w:tab w:val="left" w:pos="1155"/>
      </w:tabs>
      <w:snapToGrid/>
      <w:spacing w:beforeLines="0" w:afterLines="0" w:line="276" w:lineRule="auto"/>
      <w:jc w:val="both"/>
    </w:pPr>
    <w:rPr>
      <w:rFonts w:ascii="Times New Roman" w:hAnsi="Times New Roman" w:eastAsia="宋体"/>
      <w:b/>
      <w:bCs/>
      <w:lang w:val="en-US"/>
    </w:rPr>
  </w:style>
  <w:style w:type="paragraph" w:customStyle="1" w:styleId="485">
    <w:name w:val="样式1 样式 编号 a + Times New Roman 段前: 0 行 行距: 多倍行距 1.15 字行 + 左侧... + ..."/>
    <w:basedOn w:val="486"/>
    <w:semiHidden/>
    <w:qFormat/>
    <w:uiPriority w:val="0"/>
    <w:pPr>
      <w:spacing w:before="0" w:afterLines="0"/>
      <w:ind w:left="620" w:hanging="200" w:hangingChars="200"/>
    </w:pPr>
  </w:style>
  <w:style w:type="paragraph" w:customStyle="1" w:styleId="486">
    <w:name w:val="样式 编号 a + Times New Roman 段前: 0 行 行距: 多倍行距 1.15 字行 + 左侧..."/>
    <w:basedOn w:val="241"/>
    <w:next w:val="487"/>
    <w:semiHidden/>
    <w:qFormat/>
    <w:uiPriority w:val="0"/>
    <w:pPr>
      <w:topLinePunct/>
      <w:spacing w:before="24" w:afterLines="10" w:line="312" w:lineRule="exact"/>
      <w:ind w:firstLine="0" w:firstLineChars="0"/>
    </w:pPr>
  </w:style>
  <w:style w:type="paragraph" w:customStyle="1" w:styleId="487">
    <w:name w:val="样式1-4 Times New Roman行距: 多倍行距 1.15 字行 + 左侧:  4 字符"/>
    <w:basedOn w:val="488"/>
    <w:semiHidden/>
    <w:qFormat/>
    <w:uiPriority w:val="0"/>
    <w:pPr>
      <w:tabs>
        <w:tab w:val="left" w:pos="315"/>
      </w:tabs>
      <w:ind w:left="840" w:leftChars="400"/>
    </w:pPr>
  </w:style>
  <w:style w:type="paragraph" w:customStyle="1" w:styleId="488">
    <w:name w:val="样式 Times New Roman 段前: 0.1 行 行距: 多倍行距 1.2 字行"/>
    <w:basedOn w:val="1"/>
    <w:semiHidden/>
    <w:qFormat/>
    <w:uiPriority w:val="0"/>
    <w:pPr>
      <w:spacing w:line="276" w:lineRule="auto"/>
      <w:ind w:left="420" w:leftChars="200"/>
    </w:pPr>
    <w:rPr>
      <w:szCs w:val="21"/>
    </w:rPr>
  </w:style>
  <w:style w:type="paragraph" w:customStyle="1" w:styleId="489">
    <w:name w:val="样式 样式 正文缩进 + 首行缩进:  0 厘米1 +"/>
    <w:basedOn w:val="1"/>
    <w:semiHidden/>
    <w:qFormat/>
    <w:uiPriority w:val="0"/>
    <w:pPr>
      <w:spacing w:beforeLines="10"/>
    </w:pPr>
    <w:rPr>
      <w:kern w:val="0"/>
      <w:sz w:val="18"/>
      <w:szCs w:val="18"/>
    </w:rPr>
  </w:style>
  <w:style w:type="paragraph" w:customStyle="1" w:styleId="490">
    <w:name w:val="样式 正文（首行缩进两字） Char + 首行缩进:  2 字符 段前: 0.1 行"/>
    <w:basedOn w:val="241"/>
    <w:semiHidden/>
    <w:qFormat/>
    <w:uiPriority w:val="0"/>
    <w:pPr>
      <w:topLinePunct/>
      <w:spacing w:afterLines="10" w:line="300" w:lineRule="auto"/>
      <w:ind w:firstLine="200"/>
    </w:pPr>
  </w:style>
  <w:style w:type="paragraph" w:customStyle="1" w:styleId="491">
    <w:name w:val="样式 Times New Roman 段前: 0.1 行"/>
    <w:basedOn w:val="1"/>
    <w:semiHidden/>
    <w:qFormat/>
    <w:uiPriority w:val="0"/>
    <w:pPr>
      <w:spacing w:beforeLines="10" w:line="300" w:lineRule="auto"/>
      <w:ind w:firstLine="200" w:firstLineChars="200"/>
    </w:pPr>
    <w:rPr>
      <w:szCs w:val="21"/>
    </w:rPr>
  </w:style>
  <w:style w:type="paragraph" w:customStyle="1" w:styleId="492">
    <w:name w:val="样式1 标题 1 + 段前: 1 行 段后: 1 行"/>
    <w:basedOn w:val="474"/>
    <w:semiHidden/>
    <w:qFormat/>
    <w:uiPriority w:val="0"/>
    <w:pPr>
      <w:spacing w:beforeLines="100" w:afterLines="100"/>
    </w:pPr>
    <w:rPr>
      <w:rFonts w:eastAsia="黑体"/>
      <w:b w:val="0"/>
    </w:rPr>
  </w:style>
  <w:style w:type="paragraph" w:customStyle="1" w:styleId="493">
    <w:name w:val="样式 正文缩进正文缩进 Char正文（首行缩进两字） Char Char正文（首行缩进两字） Char1正文（首行缩进两..."/>
    <w:basedOn w:val="1"/>
    <w:semiHidden/>
    <w:qFormat/>
    <w:uiPriority w:val="0"/>
    <w:pPr>
      <w:spacing w:beforeLines="10" w:line="312" w:lineRule="auto"/>
      <w:ind w:left="800" w:hanging="400" w:firstLineChars="200"/>
    </w:pPr>
    <w:rPr>
      <w:szCs w:val="21"/>
    </w:rPr>
  </w:style>
  <w:style w:type="paragraph" w:customStyle="1" w:styleId="494">
    <w:name w:val="样式 样式 悬挂缩进: 9 字符 段前: 0.1 行 + 左侧:  3.93 字符 悬挂缩进: 8 字符 段前: 0.1 行"/>
    <w:basedOn w:val="1"/>
    <w:semiHidden/>
    <w:qFormat/>
    <w:uiPriority w:val="0"/>
    <w:pPr>
      <w:tabs>
        <w:tab w:val="left" w:pos="0"/>
      </w:tabs>
      <w:spacing w:beforeLines="10" w:line="312" w:lineRule="auto"/>
      <w:ind w:left="800" w:hanging="400" w:hangingChars="200"/>
    </w:pPr>
    <w:rPr>
      <w:szCs w:val="21"/>
    </w:rPr>
  </w:style>
  <w:style w:type="paragraph" w:customStyle="1" w:styleId="495">
    <w:name w:val="样式 样式 样式 悬挂缩进: 9 字符 段前: 0.1 行 + 左侧:  3.93 字符 悬挂缩进: 8 字符 段前: 0.1 ..."/>
    <w:basedOn w:val="241"/>
    <w:next w:val="1"/>
    <w:semiHidden/>
    <w:qFormat/>
    <w:uiPriority w:val="0"/>
    <w:pPr>
      <w:tabs>
        <w:tab w:val="left" w:pos="0"/>
      </w:tabs>
      <w:topLinePunct/>
      <w:spacing w:before="24" w:afterLines="10" w:line="312" w:lineRule="exact"/>
      <w:ind w:left="800" w:hanging="400" w:firstLineChars="0"/>
    </w:pPr>
  </w:style>
  <w:style w:type="paragraph" w:customStyle="1" w:styleId="496">
    <w:name w:val="样式1 悬挂缩进: 4 字符 段前: 0.1 行，小五"/>
    <w:basedOn w:val="1"/>
    <w:semiHidden/>
    <w:qFormat/>
    <w:uiPriority w:val="0"/>
    <w:pPr>
      <w:spacing w:beforeLines="10" w:line="312" w:lineRule="auto"/>
      <w:ind w:left="400" w:leftChars="400"/>
    </w:pPr>
    <w:rPr>
      <w:sz w:val="18"/>
      <w:szCs w:val="18"/>
    </w:rPr>
  </w:style>
  <w:style w:type="paragraph" w:customStyle="1" w:styleId="497">
    <w:name w:val="样式 正文缩进正文缩进 Char正文（首行缩进两字） Char Char正文（首行缩进两字） Char1正文（首行缩进两...1"/>
    <w:basedOn w:val="1"/>
    <w:semiHidden/>
    <w:qFormat/>
    <w:uiPriority w:val="0"/>
    <w:pPr>
      <w:spacing w:beforeLines="10" w:line="312" w:lineRule="auto"/>
      <w:ind w:firstLine="200" w:firstLineChars="200"/>
    </w:pPr>
    <w:rPr>
      <w:szCs w:val="21"/>
    </w:rPr>
  </w:style>
  <w:style w:type="paragraph" w:customStyle="1" w:styleId="498">
    <w:name w:val="样式 正文缩进正文缩进 Char正文（首行缩进两字） Char Char正文（首行缩进两字） Char1正文（首行缩进两...2"/>
    <w:basedOn w:val="1"/>
    <w:semiHidden/>
    <w:qFormat/>
    <w:uiPriority w:val="0"/>
    <w:pPr>
      <w:spacing w:beforeLines="10" w:line="300" w:lineRule="auto"/>
      <w:ind w:firstLine="200" w:firstLineChars="200"/>
    </w:pPr>
    <w:rPr>
      <w:szCs w:val="21"/>
    </w:rPr>
  </w:style>
  <w:style w:type="paragraph" w:customStyle="1" w:styleId="499">
    <w:name w:val="样式 段前: 0.1 行 首行缩进:  2 字符"/>
    <w:basedOn w:val="1"/>
    <w:semiHidden/>
    <w:qFormat/>
    <w:uiPriority w:val="0"/>
    <w:pPr>
      <w:spacing w:beforeLines="10" w:line="300" w:lineRule="auto"/>
      <w:ind w:firstLine="200" w:firstLineChars="200"/>
    </w:pPr>
    <w:rPr>
      <w:szCs w:val="21"/>
    </w:rPr>
  </w:style>
  <w:style w:type="paragraph" w:customStyle="1" w:styleId="500">
    <w:name w:val="样式 样式 正文（首行缩进两字） Char + 首行缩进:  2 字符 段前: 0.1 行 + 行距: 多倍行距 1.25 字行"/>
    <w:basedOn w:val="490"/>
    <w:semiHidden/>
    <w:qFormat/>
    <w:uiPriority w:val="0"/>
  </w:style>
  <w:style w:type="paragraph" w:customStyle="1" w:styleId="501">
    <w:name w:val="样式 正文（首行缩进两字） Char + 宋体 加粗 首行缩进:  2 字符 段前: 0.1 行"/>
    <w:basedOn w:val="241"/>
    <w:semiHidden/>
    <w:qFormat/>
    <w:uiPriority w:val="0"/>
    <w:pPr>
      <w:topLinePunct/>
      <w:spacing w:afterLines="10" w:line="300" w:lineRule="auto"/>
      <w:ind w:firstLine="200"/>
    </w:pPr>
    <w:rPr>
      <w:rFonts w:ascii="宋体" w:hAnsi="宋体"/>
      <w:b/>
      <w:bCs/>
    </w:rPr>
  </w:style>
  <w:style w:type="paragraph" w:customStyle="1" w:styleId="502">
    <w:name w:val="样式1 首行缩进:  0.74 厘米 段前: 0.1 行"/>
    <w:basedOn w:val="241"/>
    <w:next w:val="241"/>
    <w:semiHidden/>
    <w:qFormat/>
    <w:uiPriority w:val="0"/>
    <w:pPr>
      <w:tabs>
        <w:tab w:val="left" w:pos="820"/>
      </w:tabs>
      <w:topLinePunct/>
      <w:spacing w:afterLines="10" w:line="312" w:lineRule="exact"/>
      <w:ind w:left="820" w:hanging="420" w:firstLineChars="0"/>
    </w:pPr>
    <w:rPr>
      <w:kern w:val="0"/>
    </w:rPr>
  </w:style>
  <w:style w:type="paragraph" w:customStyle="1" w:styleId="503">
    <w:name w:val="样式 段前: 0.1 行"/>
    <w:basedOn w:val="1"/>
    <w:semiHidden/>
    <w:qFormat/>
    <w:uiPriority w:val="0"/>
    <w:pPr>
      <w:spacing w:beforeLines="10" w:line="300" w:lineRule="auto"/>
    </w:pPr>
    <w:rPr>
      <w:szCs w:val="21"/>
    </w:rPr>
  </w:style>
  <w:style w:type="paragraph" w:customStyle="1" w:styleId="504">
    <w:name w:val="样式 正文缩进正文缩进 Char正文（首行缩进两字） Char Char正文（首行缩进两字） Char1正文（首行缩进两...3"/>
    <w:basedOn w:val="1"/>
    <w:semiHidden/>
    <w:qFormat/>
    <w:uiPriority w:val="0"/>
    <w:pPr>
      <w:spacing w:beforeLines="10" w:line="300" w:lineRule="auto"/>
      <w:ind w:firstLine="200" w:firstLineChars="200"/>
    </w:pPr>
    <w:rPr>
      <w:szCs w:val="21"/>
    </w:rPr>
  </w:style>
  <w:style w:type="paragraph" w:customStyle="1" w:styleId="505">
    <w:name w:val="样式1 正文文本 小五 + Times New Roman 段前: 0 行 行距: 多倍行距 1.15 字行"/>
    <w:basedOn w:val="65"/>
    <w:semiHidden/>
    <w:qFormat/>
    <w:uiPriority w:val="0"/>
    <w:pPr>
      <w:spacing w:afterLines="20" w:line="276" w:lineRule="auto"/>
      <w:jc w:val="center"/>
    </w:pPr>
    <w:rPr>
      <w:rFonts w:ascii="Times New Roman" w:hAnsi="Times New Roman"/>
      <w:sz w:val="18"/>
      <w:szCs w:val="18"/>
      <w:lang w:val="en-US"/>
    </w:rPr>
  </w:style>
  <w:style w:type="paragraph" w:customStyle="1" w:styleId="506">
    <w:name w:val="样式 样式 正文缩进正文缩进 Char正文（首行缩进两字） Char Char正文（首行缩进两字） Char1正文（首行缩进两...."/>
    <w:basedOn w:val="497"/>
    <w:semiHidden/>
    <w:qFormat/>
    <w:uiPriority w:val="0"/>
    <w:pPr>
      <w:spacing w:line="300" w:lineRule="auto"/>
    </w:pPr>
  </w:style>
  <w:style w:type="paragraph" w:customStyle="1" w:styleId="507">
    <w:name w:val="样式 段前: 0.1 行 左  4 字符"/>
    <w:basedOn w:val="1"/>
    <w:semiHidden/>
    <w:qFormat/>
    <w:uiPriority w:val="0"/>
    <w:pPr>
      <w:spacing w:beforeLines="10" w:line="300" w:lineRule="auto"/>
      <w:ind w:left="400" w:leftChars="400"/>
    </w:pPr>
    <w:rPr>
      <w:szCs w:val="21"/>
    </w:rPr>
  </w:style>
  <w:style w:type="paragraph" w:customStyle="1" w:styleId="508">
    <w:name w:val="样式 样式 标题 1 + 段前: 0.7 行 段后: 0.7 行"/>
    <w:basedOn w:val="474"/>
    <w:semiHidden/>
    <w:qFormat/>
    <w:uiPriority w:val="0"/>
    <w:pPr>
      <w:tabs>
        <w:tab w:val="left" w:pos="340"/>
        <w:tab w:val="clear" w:pos="360"/>
      </w:tabs>
      <w:spacing w:beforeLines="100" w:afterLines="100"/>
    </w:pPr>
  </w:style>
  <w:style w:type="paragraph" w:customStyle="1" w:styleId="509">
    <w:name w:val="样式 标题 6 + 段前: 0.1 行"/>
    <w:basedOn w:val="9"/>
    <w:semiHidden/>
    <w:qFormat/>
    <w:uiPriority w:val="0"/>
    <w:pPr>
      <w:tabs>
        <w:tab w:val="left" w:pos="210"/>
        <w:tab w:val="clear" w:pos="1300"/>
      </w:tabs>
      <w:snapToGrid/>
      <w:spacing w:before="240" w:beforeLines="10" w:line="312" w:lineRule="auto"/>
      <w:jc w:val="both"/>
    </w:pPr>
    <w:rPr>
      <w:rFonts w:ascii="Times New Roman" w:hAnsi="Times New Roman" w:eastAsia="宋体"/>
      <w:b/>
      <w:bCs/>
      <w:lang w:val="en-US"/>
    </w:rPr>
  </w:style>
  <w:style w:type="paragraph" w:customStyle="1" w:styleId="510">
    <w:name w:val="样式 标题 5 + 段前: 0.1 行1"/>
    <w:basedOn w:val="8"/>
    <w:next w:val="8"/>
    <w:semiHidden/>
    <w:qFormat/>
    <w:uiPriority w:val="0"/>
    <w:pPr>
      <w:keepNext w:val="0"/>
      <w:keepLines w:val="0"/>
      <w:tabs>
        <w:tab w:val="left" w:pos="0"/>
        <w:tab w:val="left" w:pos="210"/>
        <w:tab w:val="clear" w:pos="1134"/>
      </w:tabs>
      <w:snapToGrid/>
      <w:spacing w:before="280" w:beforeLines="10" w:afterLines="0" w:line="312" w:lineRule="auto"/>
    </w:pPr>
    <w:rPr>
      <w:rFonts w:ascii="Times New Roman" w:hAnsi="Times New Roman" w:eastAsia="宋体"/>
      <w:b/>
      <w:bCs/>
      <w:lang w:val="en-US"/>
    </w:rPr>
  </w:style>
  <w:style w:type="paragraph" w:customStyle="1" w:styleId="511">
    <w:name w:val="样式 标题 2 + 段前: 0.1 行"/>
    <w:basedOn w:val="4"/>
    <w:semiHidden/>
    <w:qFormat/>
    <w:uiPriority w:val="0"/>
    <w:pPr>
      <w:keepLines/>
      <w:tabs>
        <w:tab w:val="clear" w:pos="500"/>
      </w:tabs>
      <w:adjustRightInd/>
      <w:snapToGrid/>
      <w:spacing w:before="260" w:beforeLines="10" w:afterLines="0" w:line="312" w:lineRule="auto"/>
      <w:jc w:val="both"/>
    </w:pPr>
    <w:rPr>
      <w:rFonts w:ascii="Times New Roman" w:hAnsi="Times New Roman" w:eastAsia="宋体"/>
      <w:b/>
      <w:lang w:val="en-US"/>
    </w:rPr>
  </w:style>
  <w:style w:type="paragraph" w:customStyle="1" w:styleId="512">
    <w:name w:val="样式 标题 3 + 段前: 0.1 行"/>
    <w:basedOn w:val="6"/>
    <w:semiHidden/>
    <w:qFormat/>
    <w:uiPriority w:val="0"/>
    <w:pPr>
      <w:keepNext w:val="0"/>
      <w:keepLines w:val="0"/>
      <w:tabs>
        <w:tab w:val="left" w:pos="210"/>
      </w:tabs>
      <w:spacing w:beforeLines="10" w:after="0" w:line="312" w:lineRule="auto"/>
    </w:pPr>
    <w:rPr>
      <w:sz w:val="21"/>
      <w:szCs w:val="21"/>
      <w:lang w:val="en-US"/>
    </w:rPr>
  </w:style>
  <w:style w:type="paragraph" w:customStyle="1" w:styleId="513">
    <w:name w:val="样式 标题 5 + 段前: 0.1 行2"/>
    <w:basedOn w:val="478"/>
    <w:next w:val="478"/>
    <w:semiHidden/>
    <w:qFormat/>
    <w:uiPriority w:val="0"/>
    <w:pPr>
      <w:tabs>
        <w:tab w:val="left" w:pos="1134"/>
        <w:tab w:val="clear" w:pos="1080"/>
      </w:tabs>
      <w:spacing w:beforeLines="30" w:afterLines="50"/>
    </w:pPr>
    <w:rPr>
      <w:rFonts w:eastAsia="黑体" w:cs="宋体"/>
      <w:b w:val="0"/>
    </w:rPr>
  </w:style>
  <w:style w:type="paragraph" w:customStyle="1" w:styleId="514">
    <w:name w:val="样式 标题 3 + 宋体 段前: 0.1 行"/>
    <w:basedOn w:val="325"/>
    <w:semiHidden/>
    <w:qFormat/>
    <w:uiPriority w:val="0"/>
    <w:pPr>
      <w:tabs>
        <w:tab w:val="left" w:pos="700"/>
      </w:tabs>
      <w:spacing w:beforeLines="50" w:afterLines="50" w:line="240" w:lineRule="auto"/>
      <w:ind w:firstLine="0" w:firstLineChars="0"/>
    </w:pPr>
    <w:rPr>
      <w:rFonts w:eastAsia="黑体"/>
      <w:b w:val="0"/>
    </w:rPr>
  </w:style>
  <w:style w:type="paragraph" w:customStyle="1" w:styleId="515">
    <w:name w:val="样式 正文（首行缩进两字） Char + 黑色 首行缩进:  2 字符 段前: 0.1 行"/>
    <w:basedOn w:val="241"/>
    <w:semiHidden/>
    <w:qFormat/>
    <w:uiPriority w:val="0"/>
    <w:pPr>
      <w:topLinePunct/>
      <w:spacing w:before="24" w:afterLines="10" w:line="312" w:lineRule="exact"/>
      <w:ind w:firstLine="200"/>
    </w:pPr>
    <w:rPr>
      <w:color w:val="000000"/>
    </w:rPr>
  </w:style>
  <w:style w:type="paragraph" w:customStyle="1" w:styleId="516">
    <w:name w:val="样式 段前: 0.1 行1"/>
    <w:basedOn w:val="1"/>
    <w:semiHidden/>
    <w:qFormat/>
    <w:uiPriority w:val="0"/>
    <w:pPr>
      <w:spacing w:beforeLines="10" w:line="312" w:lineRule="auto"/>
    </w:pPr>
    <w:rPr>
      <w:szCs w:val="21"/>
    </w:rPr>
  </w:style>
  <w:style w:type="paragraph" w:customStyle="1" w:styleId="517">
    <w:name w:val="样式 样式 首行缩进:  0.77 厘米 段前: 0.1 行 + 首行缩进:  2 字符 段前: 0.1 行"/>
    <w:basedOn w:val="1"/>
    <w:semiHidden/>
    <w:qFormat/>
    <w:uiPriority w:val="0"/>
    <w:pPr>
      <w:spacing w:line="276" w:lineRule="auto"/>
      <w:ind w:firstLine="200" w:firstLineChars="200"/>
    </w:pPr>
    <w:rPr>
      <w:szCs w:val="21"/>
    </w:rPr>
  </w:style>
  <w:style w:type="paragraph" w:customStyle="1" w:styleId="518">
    <w:name w:val="样式 样式 首行缩进:  0.77 厘米 段前: 0.1 行 + 首行缩进:  2 字符 段前: 0.1 行1"/>
    <w:basedOn w:val="1"/>
    <w:semiHidden/>
    <w:qFormat/>
    <w:uiPriority w:val="0"/>
    <w:pPr>
      <w:spacing w:beforeLines="10" w:line="300" w:lineRule="auto"/>
      <w:ind w:firstLine="420" w:firstLineChars="200"/>
    </w:pPr>
    <w:rPr>
      <w:rFonts w:ascii="宋体" w:cs="宋体"/>
      <w:szCs w:val="21"/>
    </w:rPr>
  </w:style>
  <w:style w:type="paragraph" w:customStyle="1" w:styleId="519">
    <w:name w:val="样式 样式 样式 首行缩进:  0.77 厘米 段前: 0.1 行 + 首行缩进:  2 字符 段前: 0.1 行 + 首行缩进..."/>
    <w:basedOn w:val="517"/>
    <w:semiHidden/>
    <w:qFormat/>
    <w:uiPriority w:val="0"/>
    <w:pPr>
      <w:ind w:firstLine="420"/>
    </w:pPr>
  </w:style>
  <w:style w:type="paragraph" w:customStyle="1" w:styleId="520">
    <w:name w:val="样式 样式 段前: 0.1 行 首行缩进:  2 字符 + 首行缩进:  2 字符 段前: 0.1 行"/>
    <w:basedOn w:val="499"/>
    <w:semiHidden/>
    <w:qFormat/>
    <w:uiPriority w:val="0"/>
    <w:pPr>
      <w:spacing w:beforeLines="0" w:line="276" w:lineRule="auto"/>
      <w:ind w:firstLine="420"/>
    </w:pPr>
  </w:style>
  <w:style w:type="paragraph" w:customStyle="1" w:styleId="521">
    <w:name w:val="样式 样式 样式 标题 2 + 段前: 0.1 行 + 段前: 0.1 行 + 段前: 0.1 行 行距: 多倍行距 1.1 ..."/>
    <w:basedOn w:val="320"/>
    <w:semiHidden/>
    <w:qFormat/>
    <w:uiPriority w:val="0"/>
    <w:pPr>
      <w:tabs>
        <w:tab w:val="left" w:pos="210"/>
        <w:tab w:val="left" w:pos="500"/>
      </w:tabs>
      <w:snapToGrid/>
      <w:spacing w:beforeLines="50" w:afterLines="50" w:line="240" w:lineRule="auto"/>
      <w:ind w:firstLine="0" w:firstLineChars="0"/>
    </w:pPr>
    <w:rPr>
      <w:rFonts w:ascii="Times New Roman" w:hAnsi="Times New Roman" w:eastAsia="黑体"/>
      <w:b w:val="0"/>
      <w:lang w:val="en-US"/>
    </w:rPr>
  </w:style>
  <w:style w:type="paragraph" w:customStyle="1" w:styleId="522">
    <w:name w:val="样式 样式 正文（首行缩进两字） Char + 宋体 加粗 首行缩进:  2 字符 段前: 0.1 行 + 首行缩进:  2 字..."/>
    <w:basedOn w:val="501"/>
    <w:semiHidden/>
    <w:qFormat/>
    <w:uiPriority w:val="0"/>
    <w:pPr>
      <w:spacing w:line="276" w:lineRule="auto"/>
    </w:pPr>
  </w:style>
  <w:style w:type="paragraph" w:customStyle="1" w:styleId="523">
    <w:name w:val="样式 Times New Roman 首行缩进:  0.74 厘米 段前: 0.1 行 行距1.15"/>
    <w:basedOn w:val="1"/>
    <w:semiHidden/>
    <w:qFormat/>
    <w:uiPriority w:val="0"/>
    <w:pPr>
      <w:spacing w:line="276" w:lineRule="auto"/>
      <w:ind w:firstLine="420"/>
    </w:pPr>
    <w:rPr>
      <w:rFonts w:hAnsi="宋体"/>
      <w:szCs w:val="21"/>
    </w:rPr>
  </w:style>
  <w:style w:type="paragraph" w:customStyle="1" w:styleId="524">
    <w:name w:val="样式 Times New Roman 段前: 0.1 行 行距: 多倍行距 1.25 字行"/>
    <w:basedOn w:val="1"/>
    <w:semiHidden/>
    <w:qFormat/>
    <w:uiPriority w:val="0"/>
    <w:pPr>
      <w:spacing w:line="276" w:lineRule="auto"/>
    </w:pPr>
    <w:rPr>
      <w:rFonts w:hAnsi="宋体"/>
      <w:szCs w:val="21"/>
    </w:rPr>
  </w:style>
  <w:style w:type="paragraph" w:customStyle="1" w:styleId="525">
    <w:name w:val="样式 样式 样式 标题 2 + 段前: 0.1 行 + 段前: 0.1 行 + Times New Roman"/>
    <w:basedOn w:val="320"/>
    <w:semiHidden/>
    <w:qFormat/>
    <w:uiPriority w:val="0"/>
    <w:pPr>
      <w:tabs>
        <w:tab w:val="left" w:pos="210"/>
        <w:tab w:val="left" w:pos="500"/>
      </w:tabs>
      <w:snapToGrid/>
      <w:spacing w:beforeLines="50" w:afterLines="50" w:line="240" w:lineRule="auto"/>
      <w:ind w:firstLine="0" w:firstLineChars="0"/>
    </w:pPr>
    <w:rPr>
      <w:rFonts w:ascii="Times New Roman" w:hAnsi="Times New Roman" w:eastAsia="黑体"/>
      <w:b w:val="0"/>
      <w:lang w:val="en-US"/>
    </w:rPr>
  </w:style>
  <w:style w:type="paragraph" w:customStyle="1" w:styleId="526">
    <w:name w:val="样式 Times New Roman 段前: 0.1 行 行距: 多倍行距 1.25 字行1"/>
    <w:basedOn w:val="1"/>
    <w:semiHidden/>
    <w:qFormat/>
    <w:uiPriority w:val="0"/>
    <w:pPr>
      <w:spacing w:line="276" w:lineRule="auto"/>
      <w:ind w:firstLine="200" w:firstLineChars="200"/>
    </w:pPr>
    <w:rPr>
      <w:rFonts w:hAnsi="宋体"/>
      <w:szCs w:val="21"/>
    </w:rPr>
  </w:style>
  <w:style w:type="paragraph" w:customStyle="1" w:styleId="527">
    <w:name w:val="样式 正文（首行缩进两字） Char + 首行缩进:  2 字符 段前: 0.1 行 行距: 多倍行距 1.25 字行"/>
    <w:basedOn w:val="241"/>
    <w:semiHidden/>
    <w:qFormat/>
    <w:uiPriority w:val="0"/>
    <w:pPr>
      <w:topLinePunct/>
      <w:spacing w:afterLines="10" w:line="312" w:lineRule="exact"/>
      <w:ind w:firstLine="200"/>
    </w:pPr>
  </w:style>
  <w:style w:type="paragraph" w:customStyle="1" w:styleId="528">
    <w:name w:val="样式 样式 正文缩进正文缩进 Char正文（首行缩进两字） Char Char正文（首行缩进两字） Char1正文（首行缩进两....1"/>
    <w:basedOn w:val="497"/>
    <w:semiHidden/>
    <w:qFormat/>
    <w:uiPriority w:val="0"/>
    <w:pPr>
      <w:spacing w:beforeLines="0" w:line="276" w:lineRule="auto"/>
      <w:ind w:firstLine="420"/>
    </w:pPr>
  </w:style>
  <w:style w:type="paragraph" w:customStyle="1" w:styleId="529">
    <w:name w:val="样式 样式 正文缩进正文缩进 Char正文（首行缩进两字） Char Char正文（首行缩进两字） Char1正文（首行缩进两....2"/>
    <w:basedOn w:val="498"/>
    <w:semiHidden/>
    <w:qFormat/>
    <w:uiPriority w:val="0"/>
    <w:pPr>
      <w:spacing w:beforeLines="0" w:line="276" w:lineRule="auto"/>
      <w:ind w:firstLine="420"/>
    </w:pPr>
  </w:style>
  <w:style w:type="paragraph" w:customStyle="1" w:styleId="530">
    <w:name w:val="样式 段前: 0.1 行2"/>
    <w:basedOn w:val="1"/>
    <w:semiHidden/>
    <w:qFormat/>
    <w:uiPriority w:val="0"/>
    <w:pPr>
      <w:spacing w:line="276" w:lineRule="auto"/>
    </w:pPr>
    <w:rPr>
      <w:szCs w:val="21"/>
    </w:rPr>
  </w:style>
  <w:style w:type="paragraph" w:customStyle="1" w:styleId="531">
    <w:name w:val="样式 样式 Times New Roman 首行缩进:  0.74 厘米 段前: 0行 行距1.15 + (符号) Tim..."/>
    <w:basedOn w:val="523"/>
    <w:semiHidden/>
    <w:qFormat/>
    <w:uiPriority w:val="0"/>
  </w:style>
  <w:style w:type="paragraph" w:customStyle="1" w:styleId="532">
    <w:name w:val="样式 样式 列表编号 2 + Times New Roman 段前: 0.1 行 行距: 多倍行距 1.2 字行 + 左侧:  ..."/>
    <w:basedOn w:val="1"/>
    <w:semiHidden/>
    <w:qFormat/>
    <w:uiPriority w:val="0"/>
    <w:pPr>
      <w:keepNext/>
      <w:keepLines/>
      <w:widowControl/>
      <w:spacing w:line="276" w:lineRule="auto"/>
    </w:pPr>
    <w:rPr>
      <w:kern w:val="0"/>
      <w:szCs w:val="21"/>
    </w:rPr>
  </w:style>
  <w:style w:type="paragraph" w:customStyle="1" w:styleId="533">
    <w:name w:val="样式 样式 标题 6 + 段前: 0.1 行 + Times New Roman"/>
    <w:basedOn w:val="509"/>
    <w:semiHidden/>
    <w:qFormat/>
    <w:uiPriority w:val="0"/>
    <w:pPr>
      <w:keepLines w:val="0"/>
      <w:spacing w:beforeLines="0" w:line="276" w:lineRule="auto"/>
    </w:pPr>
  </w:style>
  <w:style w:type="paragraph" w:customStyle="1" w:styleId="534">
    <w:name w:val="样式 目录 1 + 首行缩进:  0.74 厘米"/>
    <w:basedOn w:val="419"/>
    <w:semiHidden/>
    <w:qFormat/>
    <w:uiPriority w:val="0"/>
    <w:pPr>
      <w:tabs>
        <w:tab w:val="clear" w:pos="9241"/>
      </w:tabs>
      <w:spacing w:beforeLines="10" w:afterLines="0" w:line="312" w:lineRule="auto"/>
    </w:pPr>
    <w:rPr>
      <w:rFonts w:ascii="Times New Roman"/>
      <w:b/>
      <w:bCs/>
      <w:caps/>
      <w:sz w:val="20"/>
      <w:szCs w:val="20"/>
    </w:rPr>
  </w:style>
  <w:style w:type="paragraph" w:customStyle="1" w:styleId="535">
    <w:name w:val="样式 正文（首行缩进两字） Char + 加粗 Char"/>
    <w:basedOn w:val="241"/>
    <w:semiHidden/>
    <w:qFormat/>
    <w:uiPriority w:val="0"/>
    <w:pPr>
      <w:topLinePunct/>
      <w:spacing w:afterLines="10" w:line="312" w:lineRule="exact"/>
      <w:ind w:firstLine="200"/>
    </w:pPr>
    <w:rPr>
      <w:b/>
      <w:bCs/>
    </w:rPr>
  </w:style>
  <w:style w:type="paragraph" w:customStyle="1" w:styleId="536">
    <w:name w:val="样式 Times New Roman 首行缩进:  0.74 厘米 段前: 0.1 行"/>
    <w:basedOn w:val="1"/>
    <w:semiHidden/>
    <w:qFormat/>
    <w:uiPriority w:val="0"/>
    <w:pPr>
      <w:spacing w:beforeLines="10" w:line="312" w:lineRule="auto"/>
      <w:ind w:firstLine="420"/>
    </w:pPr>
    <w:rPr>
      <w:b/>
      <w:bCs/>
      <w:szCs w:val="21"/>
    </w:rPr>
  </w:style>
  <w:style w:type="paragraph" w:customStyle="1" w:styleId="537">
    <w:name w:val="样式2 样式 a) + 段前: 0行"/>
    <w:basedOn w:val="475"/>
    <w:semiHidden/>
    <w:qFormat/>
    <w:uiPriority w:val="0"/>
    <w:pPr>
      <w:tabs>
        <w:tab w:val="clear" w:pos="780"/>
      </w:tabs>
      <w:spacing w:beforeLines="0" w:line="276" w:lineRule="auto"/>
      <w:ind w:left="420" w:leftChars="200" w:firstLine="0" w:firstLineChars="0"/>
    </w:pPr>
  </w:style>
  <w:style w:type="paragraph" w:customStyle="1" w:styleId="538">
    <w:name w:val="样式 正文文本 2 + 段前: 0.1 行 + Times New Roman 悬挂缩进: 0.13 字符 段前: 0..."/>
    <w:basedOn w:val="318"/>
    <w:semiHidden/>
    <w:qFormat/>
    <w:uiPriority w:val="0"/>
    <w:pPr>
      <w:spacing w:before="10" w:afterLines="10" w:line="240" w:lineRule="auto"/>
      <w:ind w:left="2" w:leftChars="-11" w:hanging="13" w:hangingChars="13"/>
    </w:pPr>
    <w:rPr>
      <w:lang w:val="en-US"/>
    </w:rPr>
  </w:style>
  <w:style w:type="paragraph" w:customStyle="1" w:styleId="539">
    <w:name w:val="样式 a首行缩进:  2 字符 段前: 0 行"/>
    <w:basedOn w:val="1"/>
    <w:semiHidden/>
    <w:qFormat/>
    <w:uiPriority w:val="0"/>
    <w:pPr>
      <w:adjustRightInd w:val="0"/>
      <w:spacing w:afterLines="50"/>
      <w:jc w:val="left"/>
      <w:textAlignment w:val="baseline"/>
    </w:pPr>
    <w:rPr>
      <w:color w:val="FF0000"/>
      <w:kern w:val="0"/>
      <w:szCs w:val="21"/>
    </w:rPr>
  </w:style>
  <w:style w:type="paragraph" w:customStyle="1" w:styleId="540">
    <w:name w:val="样式 样式1 标题 1 + 段前: 0.7 行 段后: 0.7 行 + 段前: 1 行 段后: 1 行 + 段前: 0.7 行..."/>
    <w:basedOn w:val="492"/>
    <w:semiHidden/>
    <w:qFormat/>
    <w:uiPriority w:val="0"/>
    <w:pPr>
      <w:spacing w:before="100" w:after="100"/>
    </w:pPr>
  </w:style>
  <w:style w:type="paragraph" w:customStyle="1" w:styleId="541">
    <w:name w:val="样式1 标题 2 + 段前: 0.1 行 + 宋体"/>
    <w:basedOn w:val="1"/>
    <w:semiHidden/>
    <w:qFormat/>
    <w:uiPriority w:val="0"/>
    <w:pPr>
      <w:tabs>
        <w:tab w:val="left" w:pos="500"/>
      </w:tabs>
      <w:spacing w:beforeLines="10" w:line="312" w:lineRule="auto"/>
    </w:pPr>
    <w:rPr>
      <w:szCs w:val="21"/>
    </w:rPr>
  </w:style>
  <w:style w:type="paragraph" w:customStyle="1" w:styleId="542">
    <w:name w:val="样式标题 3 + Arial 段前: 0.1 行"/>
    <w:basedOn w:val="1"/>
    <w:semiHidden/>
    <w:qFormat/>
    <w:uiPriority w:val="0"/>
    <w:pPr>
      <w:tabs>
        <w:tab w:val="left" w:pos="357"/>
      </w:tabs>
      <w:spacing w:beforeLines="10" w:line="312" w:lineRule="auto"/>
    </w:pPr>
    <w:rPr>
      <w:szCs w:val="21"/>
    </w:rPr>
  </w:style>
  <w:style w:type="paragraph" w:customStyle="1" w:styleId="543">
    <w:name w:val="样式 标题 4 + Arial 段前: 0.1 行"/>
    <w:basedOn w:val="1"/>
    <w:semiHidden/>
    <w:qFormat/>
    <w:uiPriority w:val="0"/>
    <w:pPr>
      <w:tabs>
        <w:tab w:val="left" w:pos="357"/>
        <w:tab w:val="left" w:pos="900"/>
      </w:tabs>
      <w:spacing w:beforeLines="10" w:line="312" w:lineRule="auto"/>
    </w:pPr>
    <w:rPr>
      <w:szCs w:val="21"/>
    </w:rPr>
  </w:style>
  <w:style w:type="paragraph" w:customStyle="1" w:styleId="544">
    <w:name w:val="样式1 标题 5 + 段前: 0.1 行 + 段前: 0.1 行"/>
    <w:basedOn w:val="1"/>
    <w:semiHidden/>
    <w:qFormat/>
    <w:uiPriority w:val="0"/>
    <w:pPr>
      <w:tabs>
        <w:tab w:val="left" w:pos="357"/>
        <w:tab w:val="left" w:pos="1134"/>
      </w:tabs>
      <w:spacing w:beforeLines="10" w:line="312" w:lineRule="auto"/>
    </w:pPr>
    <w:rPr>
      <w:szCs w:val="21"/>
    </w:rPr>
  </w:style>
  <w:style w:type="paragraph" w:customStyle="1" w:styleId="545">
    <w:name w:val="样式 标题 1 + 段前: 0.7 行 段后: 0.7 行 + 段前: 0.7 行 段后: 0.7 行"/>
    <w:semiHidden/>
    <w:qFormat/>
    <w:uiPriority w:val="0"/>
    <w:pPr>
      <w:tabs>
        <w:tab w:val="left" w:pos="400"/>
      </w:tabs>
      <w:spacing w:beforeLines="100" w:afterLines="100"/>
    </w:pPr>
    <w:rPr>
      <w:rFonts w:ascii="Times New Roman" w:hAnsi="Times New Roman" w:eastAsia="宋体" w:cs="Times New Roman"/>
      <w:b/>
      <w:bCs/>
      <w:kern w:val="21"/>
      <w:sz w:val="21"/>
      <w:szCs w:val="21"/>
      <w:lang w:val="en-US" w:eastAsia="zh-CN" w:bidi="ar-SA"/>
    </w:rPr>
  </w:style>
  <w:style w:type="paragraph" w:customStyle="1" w:styleId="546">
    <w:name w:val="样式 正文（首行缩进两字） Char + 加粗"/>
    <w:basedOn w:val="241"/>
    <w:semiHidden/>
    <w:qFormat/>
    <w:uiPriority w:val="0"/>
    <w:pPr>
      <w:topLinePunct/>
      <w:spacing w:afterLines="10" w:line="312" w:lineRule="exact"/>
      <w:ind w:firstLine="200"/>
    </w:pPr>
    <w:rPr>
      <w:b/>
      <w:bCs/>
    </w:rPr>
  </w:style>
  <w:style w:type="paragraph" w:customStyle="1" w:styleId="547">
    <w:name w:val="样式1 正文（首行缩进两字） Char + 黑色 首行缩进:  2 字符 段前: 0 行 行距: 多倍行距 1.15 ..."/>
    <w:basedOn w:val="1"/>
    <w:semiHidden/>
    <w:qFormat/>
    <w:uiPriority w:val="0"/>
    <w:pPr>
      <w:tabs>
        <w:tab w:val="left" w:pos="3885"/>
      </w:tabs>
      <w:overflowPunct w:val="0"/>
      <w:snapToGrid w:val="0"/>
      <w:spacing w:beforeLines="10" w:line="276" w:lineRule="auto"/>
      <w:ind w:firstLine="420"/>
    </w:pPr>
    <w:rPr>
      <w:szCs w:val="20"/>
    </w:rPr>
  </w:style>
  <w:style w:type="paragraph" w:customStyle="1" w:styleId="548">
    <w:name w:val="样式 样式 段前: 0.1 行 + 段前: 0.1 行"/>
    <w:basedOn w:val="503"/>
    <w:semiHidden/>
    <w:qFormat/>
    <w:uiPriority w:val="0"/>
    <w:pPr>
      <w:ind w:left="200" w:leftChars="200"/>
    </w:pPr>
    <w:rPr>
      <w:rFonts w:cs="宋体"/>
      <w:szCs w:val="20"/>
    </w:rPr>
  </w:style>
  <w:style w:type="paragraph" w:customStyle="1" w:styleId="549">
    <w:name w:val="样式 样式 段前: 0.1 行 首行缩进:  2 字符 + 首行缩进:  2 字符 段前: 0.1 行1"/>
    <w:basedOn w:val="499"/>
    <w:semiHidden/>
    <w:qFormat/>
    <w:uiPriority w:val="0"/>
    <w:pPr>
      <w:spacing w:before="24" w:line="276" w:lineRule="auto"/>
      <w:ind w:firstLine="420"/>
    </w:pPr>
    <w:rPr>
      <w:rFonts w:cs="宋体"/>
      <w:szCs w:val="20"/>
    </w:rPr>
  </w:style>
  <w:style w:type="paragraph" w:customStyle="1" w:styleId="550">
    <w:name w:val="样式 样式 正文文本 2 + 段前: 0.1 行 + 悬挂缩进: 0.03 字符 段后: 1.2 磅 行距: 单倍行距"/>
    <w:basedOn w:val="318"/>
    <w:semiHidden/>
    <w:qFormat/>
    <w:uiPriority w:val="0"/>
    <w:pPr>
      <w:spacing w:before="10" w:after="24" w:line="240" w:lineRule="auto"/>
      <w:ind w:hanging="6"/>
      <w:jc w:val="center"/>
    </w:pPr>
    <w:rPr>
      <w:rFonts w:cs="宋体"/>
      <w:szCs w:val="20"/>
      <w:lang w:val="en-US"/>
    </w:rPr>
  </w:style>
  <w:style w:type="paragraph" w:customStyle="1" w:styleId="551">
    <w:name w:val="样式 样式 样式 段前: 0.1 行 + 段前: 0.1 行 + 左侧:  2 字符 段前: 0.1 行"/>
    <w:basedOn w:val="548"/>
    <w:semiHidden/>
    <w:qFormat/>
    <w:uiPriority w:val="0"/>
    <w:pPr>
      <w:spacing w:before="24" w:line="276" w:lineRule="auto"/>
      <w:ind w:left="420"/>
    </w:pPr>
  </w:style>
  <w:style w:type="paragraph" w:customStyle="1" w:styleId="552">
    <w:name w:val="样式 样式 段前: 0.1 行 + 段前: 0.1 行 + 左侧:  2 字符 段前: 0.1 行1"/>
    <w:basedOn w:val="548"/>
    <w:semiHidden/>
    <w:qFormat/>
    <w:uiPriority w:val="0"/>
    <w:pPr>
      <w:spacing w:line="276" w:lineRule="auto"/>
    </w:pPr>
  </w:style>
  <w:style w:type="paragraph" w:customStyle="1" w:styleId="553">
    <w:name w:val="样式1 样式 编号 a + Times New Roman 段前: 0 行 行距: 多倍行距 1.15 字行 + 左侧....."/>
    <w:basedOn w:val="485"/>
    <w:semiHidden/>
    <w:qFormat/>
    <w:uiPriority w:val="0"/>
    <w:pPr>
      <w:ind w:left="400" w:leftChars="200"/>
    </w:pPr>
    <w:rPr>
      <w:szCs w:val="20"/>
    </w:rPr>
  </w:style>
  <w:style w:type="paragraph" w:customStyle="1" w:styleId="554">
    <w:name w:val="样式 a首行缩进:  0 字符 段前: 0 行 + 黑体"/>
    <w:basedOn w:val="539"/>
    <w:semiHidden/>
    <w:qFormat/>
    <w:uiPriority w:val="0"/>
    <w:rPr>
      <w:rFonts w:eastAsia="黑体"/>
    </w:rPr>
  </w:style>
  <w:style w:type="paragraph" w:customStyle="1" w:styleId="555">
    <w:name w:val="样式 样式1 样式 编号 a + Times New Roman 段前: 0 行 行距: 多倍行距 1.15 字行 + 左侧....."/>
    <w:basedOn w:val="485"/>
    <w:semiHidden/>
    <w:qFormat/>
    <w:uiPriority w:val="0"/>
    <w:pPr>
      <w:ind w:left="840" w:leftChars="200" w:hanging="420"/>
    </w:pPr>
    <w:rPr>
      <w:szCs w:val="20"/>
    </w:rPr>
  </w:style>
  <w:style w:type="paragraph" w:customStyle="1" w:styleId="556">
    <w:name w:val="样式 样式1 样式 编号 a + Times New Roman 段前: 0 行 行距: 多倍行距 1.15 字行 + 左侧.....1"/>
    <w:basedOn w:val="485"/>
    <w:semiHidden/>
    <w:qFormat/>
    <w:uiPriority w:val="0"/>
    <w:pPr>
      <w:ind w:left="400" w:leftChars="200"/>
    </w:pPr>
    <w:rPr>
      <w:szCs w:val="20"/>
    </w:rPr>
  </w:style>
  <w:style w:type="paragraph" w:customStyle="1" w:styleId="557">
    <w:name w:val="样式1 标题 3 + 段前: 0.1 行 + 段前: 0.1 行 + 段前: 0.5 行 段后: 0.5 行"/>
    <w:basedOn w:val="325"/>
    <w:semiHidden/>
    <w:qFormat/>
    <w:uiPriority w:val="0"/>
    <w:pPr>
      <w:tabs>
        <w:tab w:val="left" w:pos="700"/>
      </w:tabs>
      <w:spacing w:beforeLines="30" w:afterLines="30" w:line="240" w:lineRule="auto"/>
      <w:ind w:firstLine="0" w:firstLineChars="0"/>
    </w:pPr>
    <w:rPr>
      <w:rFonts w:ascii="Times New Roman" w:hAnsi="Times New Roman" w:eastAsia="黑体"/>
      <w:b w:val="0"/>
      <w:bCs w:val="0"/>
      <w:szCs w:val="20"/>
    </w:rPr>
  </w:style>
  <w:style w:type="paragraph" w:customStyle="1" w:styleId="558">
    <w:name w:val="样式 章标题 + 小四 段前: 0.5 行 段后: 0.5 行"/>
    <w:basedOn w:val="99"/>
    <w:semiHidden/>
    <w:qFormat/>
    <w:uiPriority w:val="0"/>
    <w:pPr>
      <w:numPr>
        <w:ilvl w:val="1"/>
        <w:numId w:val="25"/>
      </w:numPr>
      <w:tabs>
        <w:tab w:val="left" w:pos="420"/>
      </w:tabs>
      <w:spacing w:before="0" w:beforeLines="50" w:after="0" w:afterLines="50"/>
    </w:pPr>
    <w:rPr>
      <w:rFonts w:cs="宋体"/>
      <w:b/>
      <w:bCs/>
      <w:sz w:val="24"/>
    </w:rPr>
  </w:style>
  <w:style w:type="paragraph" w:customStyle="1" w:styleId="559">
    <w:name w:val="样式 段 + Verdana 小四 自定义颜(RGB(171717))"/>
    <w:basedOn w:val="54"/>
    <w:semiHidden/>
    <w:qFormat/>
    <w:uiPriority w:val="0"/>
    <w:pPr>
      <w:tabs>
        <w:tab w:val="clear" w:pos="4201"/>
        <w:tab w:val="clear" w:pos="9298"/>
      </w:tabs>
      <w:autoSpaceDE/>
      <w:autoSpaceDN/>
      <w:snapToGrid w:val="0"/>
      <w:spacing w:line="300" w:lineRule="auto"/>
      <w:ind w:firstLine="200"/>
    </w:pPr>
    <w:rPr>
      <w:rFonts w:ascii="Verdana" w:hAnsi="Verdana"/>
      <w:color w:val="111111"/>
      <w:sz w:val="24"/>
    </w:rPr>
  </w:style>
  <w:style w:type="character" w:customStyle="1" w:styleId="560">
    <w:name w:val="正文1 Char"/>
    <w:qFormat/>
    <w:uiPriority w:val="0"/>
    <w:rPr>
      <w:rFonts w:eastAsia="宋体"/>
      <w:kern w:val="2"/>
      <w:sz w:val="24"/>
      <w:szCs w:val="24"/>
      <w:lang w:val="en-US" w:eastAsia="zh-CN" w:bidi="ar-SA"/>
    </w:rPr>
  </w:style>
  <w:style w:type="paragraph" w:customStyle="1" w:styleId="561">
    <w:name w:val="插图名称"/>
    <w:basedOn w:val="1"/>
    <w:next w:val="1"/>
    <w:semiHidden/>
    <w:qFormat/>
    <w:uiPriority w:val="0"/>
    <w:pPr>
      <w:tabs>
        <w:tab w:val="left" w:pos="420"/>
      </w:tabs>
      <w:jc w:val="center"/>
    </w:pPr>
    <w:rPr>
      <w:rFonts w:ascii="黑体" w:eastAsia="黑体"/>
      <w:szCs w:val="21"/>
    </w:rPr>
  </w:style>
  <w:style w:type="paragraph" w:customStyle="1" w:styleId="562">
    <w:name w:val="Lincer表格样式"/>
    <w:basedOn w:val="1"/>
    <w:semiHidden/>
    <w:qFormat/>
    <w:uiPriority w:val="0"/>
    <w:pPr>
      <w:ind w:left="344" w:hanging="344" w:hangingChars="164"/>
    </w:pPr>
  </w:style>
  <w:style w:type="character" w:customStyle="1" w:styleId="563">
    <w:name w:val="Lincer表格样式 Char"/>
    <w:qFormat/>
    <w:uiPriority w:val="0"/>
    <w:rPr>
      <w:rFonts w:eastAsia="宋体"/>
      <w:kern w:val="2"/>
      <w:sz w:val="21"/>
      <w:szCs w:val="24"/>
      <w:lang w:val="en-US" w:eastAsia="zh-CN" w:bidi="ar-SA"/>
    </w:rPr>
  </w:style>
  <w:style w:type="paragraph" w:customStyle="1" w:styleId="564">
    <w:name w:val="样式1 正文（首行缩进2字） Char + 首行缩进:  2 字符 段前: 0 行"/>
    <w:basedOn w:val="1"/>
    <w:next w:val="1"/>
    <w:semiHidden/>
    <w:qFormat/>
    <w:uiPriority w:val="0"/>
    <w:pPr>
      <w:spacing w:line="276" w:lineRule="auto"/>
      <w:ind w:firstLine="420" w:firstLineChars="200"/>
    </w:pPr>
    <w:rPr>
      <w:rFonts w:hAnsi="Arial"/>
      <w:szCs w:val="20"/>
    </w:rPr>
  </w:style>
  <w:style w:type="character" w:customStyle="1" w:styleId="565">
    <w:name w:val="样式1 正文（首行缩进2字） Char + 首行缩进:  2 字符 段前: 0 行 Char"/>
    <w:qFormat/>
    <w:uiPriority w:val="0"/>
    <w:rPr>
      <w:rFonts w:hAnsi="Arial" w:eastAsia="宋体"/>
      <w:kern w:val="2"/>
      <w:sz w:val="21"/>
      <w:lang w:val="en-US" w:eastAsia="zh-CN" w:bidi="ar-SA"/>
    </w:rPr>
  </w:style>
  <w:style w:type="paragraph" w:customStyle="1" w:styleId="566">
    <w:name w:val="1.1.1.1"/>
    <w:basedOn w:val="56"/>
    <w:next w:val="1"/>
    <w:semiHidden/>
    <w:qFormat/>
    <w:uiPriority w:val="0"/>
    <w:pPr>
      <w:tabs>
        <w:tab w:val="left" w:pos="0"/>
      </w:tabs>
      <w:spacing w:line="360" w:lineRule="auto"/>
    </w:pPr>
    <w:rPr>
      <w:rFonts w:ascii="宋体" w:hAnsi="宋体" w:cs="Arial"/>
      <w:kern w:val="0"/>
      <w:sz w:val="24"/>
      <w:lang w:val="en-US"/>
    </w:rPr>
  </w:style>
  <w:style w:type="paragraph" w:customStyle="1" w:styleId="567">
    <w:name w:val="朱1"/>
    <w:basedOn w:val="204"/>
    <w:qFormat/>
    <w:uiPriority w:val="0"/>
    <w:rPr>
      <w:b w:val="0"/>
      <w:kern w:val="21"/>
      <w:szCs w:val="21"/>
      <w:lang w:val="en-US"/>
    </w:rPr>
  </w:style>
  <w:style w:type="paragraph" w:customStyle="1" w:styleId="568">
    <w:name w:val="朱表头"/>
    <w:basedOn w:val="223"/>
    <w:qFormat/>
    <w:uiPriority w:val="0"/>
    <w:pPr>
      <w:tabs>
        <w:tab w:val="clear" w:pos="4706"/>
        <w:tab w:val="clear" w:pos="9242"/>
      </w:tabs>
      <w:spacing w:before="160" w:after="60"/>
      <w:jc w:val="center"/>
    </w:pPr>
    <w:rPr>
      <w:rFonts w:ascii="EU-F1"/>
      <w:snapToGrid w:val="0"/>
      <w:szCs w:val="21"/>
      <w:lang w:val="en-US"/>
    </w:rPr>
  </w:style>
  <w:style w:type="paragraph" w:customStyle="1" w:styleId="569">
    <w:name w:val="朱公式"/>
    <w:basedOn w:val="241"/>
    <w:qFormat/>
    <w:uiPriority w:val="0"/>
    <w:pPr>
      <w:tabs>
        <w:tab w:val="center" w:pos="4763"/>
        <w:tab w:val="right" w:pos="9412"/>
      </w:tabs>
      <w:topLinePunct/>
      <w:spacing w:line="312" w:lineRule="exact"/>
    </w:pPr>
  </w:style>
  <w:style w:type="paragraph" w:customStyle="1" w:styleId="570">
    <w:name w:val="朱图说"/>
    <w:basedOn w:val="295"/>
    <w:qFormat/>
    <w:uiPriority w:val="0"/>
    <w:pPr>
      <w:topLinePunct/>
      <w:spacing w:beforeLines="0" w:afterLines="0"/>
    </w:pPr>
    <w:rPr>
      <w:rFonts w:ascii="黑体" w:hAnsi="Times New Roman"/>
    </w:rPr>
  </w:style>
  <w:style w:type="character" w:customStyle="1" w:styleId="571">
    <w:name w:val="msoins"/>
    <w:semiHidden/>
    <w:qFormat/>
    <w:uiPriority w:val="0"/>
    <w:rPr>
      <w:u w:val="single"/>
    </w:rPr>
  </w:style>
  <w:style w:type="paragraph" w:customStyle="1" w:styleId="572">
    <w:name w:val="样式5"/>
    <w:basedOn w:val="113"/>
    <w:link w:val="574"/>
    <w:qFormat/>
    <w:uiPriority w:val="0"/>
    <w:pPr>
      <w:tabs>
        <w:tab w:val="left" w:pos="986"/>
        <w:tab w:val="clear" w:pos="840"/>
      </w:tabs>
      <w:ind w:left="986"/>
    </w:pPr>
  </w:style>
  <w:style w:type="character" w:customStyle="1" w:styleId="573">
    <w:name w:val="字母编号列项（一级） Char"/>
    <w:link w:val="113"/>
    <w:qFormat/>
    <w:uiPriority w:val="0"/>
    <w:rPr>
      <w:rFonts w:ascii="宋体"/>
      <w:sz w:val="21"/>
    </w:rPr>
  </w:style>
  <w:style w:type="character" w:customStyle="1" w:styleId="574">
    <w:name w:val="样式5 Char"/>
    <w:link w:val="572"/>
    <w:qFormat/>
    <w:uiPriority w:val="0"/>
    <w:rPr>
      <w:rFonts w:ascii="宋体"/>
      <w:sz w:val="21"/>
    </w:rPr>
  </w:style>
  <w:style w:type="paragraph" w:customStyle="1" w:styleId="575">
    <w:name w:val="大纲正文样式"/>
    <w:basedOn w:val="1"/>
    <w:link w:val="576"/>
    <w:qFormat/>
    <w:uiPriority w:val="0"/>
    <w:pPr>
      <w:tabs>
        <w:tab w:val="left" w:pos="540"/>
      </w:tabs>
      <w:spacing w:line="300" w:lineRule="auto"/>
      <w:ind w:firstLine="200" w:firstLineChars="200"/>
    </w:pPr>
    <w:rPr>
      <w:color w:val="000000"/>
      <w:sz w:val="24"/>
    </w:rPr>
  </w:style>
  <w:style w:type="character" w:customStyle="1" w:styleId="576">
    <w:name w:val="大纲正文样式 Char"/>
    <w:link w:val="575"/>
    <w:qFormat/>
    <w:uiPriority w:val="0"/>
    <w:rPr>
      <w:color w:val="000000"/>
      <w:kern w:val="2"/>
      <w:sz w:val="24"/>
      <w:szCs w:val="24"/>
    </w:rPr>
  </w:style>
  <w:style w:type="paragraph" w:customStyle="1" w:styleId="577">
    <w:name w:val="样式 2 + Times New Roman 段前: 15.6 磅 段后: 15.6 磅"/>
    <w:basedOn w:val="1"/>
    <w:qFormat/>
    <w:uiPriority w:val="0"/>
    <w:pPr>
      <w:numPr>
        <w:ilvl w:val="0"/>
        <w:numId w:val="26"/>
      </w:numPr>
      <w:tabs>
        <w:tab w:val="left" w:pos="284"/>
      </w:tabs>
      <w:topLinePunct/>
      <w:outlineLvl w:val="0"/>
    </w:pPr>
    <w:rPr>
      <w:rFonts w:eastAsia="黑体" w:cs="宋体"/>
      <w:szCs w:val="20"/>
    </w:rPr>
  </w:style>
  <w:style w:type="character" w:customStyle="1" w:styleId="578">
    <w:name w:val="列项——（一级） Char"/>
    <w:link w:val="102"/>
    <w:qFormat/>
    <w:locked/>
    <w:uiPriority w:val="99"/>
    <w:rPr>
      <w:rFonts w:ascii="宋体"/>
      <w:sz w:val="21"/>
    </w:rPr>
  </w:style>
  <w:style w:type="paragraph" w:customStyle="1" w:styleId="579">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hAnsi="等线" w:cs="宋体"/>
      <w:kern w:val="0"/>
      <w:szCs w:val="20"/>
    </w:rPr>
  </w:style>
  <w:style w:type="character" w:customStyle="1" w:styleId="580">
    <w:name w:val="正文缩进 字符"/>
    <w:qFormat/>
    <w:uiPriority w:val="0"/>
    <w:rPr>
      <w:rFonts w:ascii="Times New Roman" w:hAnsi="Times New Roman" w:eastAsia="宋体" w:cs="Times New Roman"/>
      <w:sz w:val="24"/>
      <w:szCs w:val="20"/>
    </w:rPr>
  </w:style>
  <w:style w:type="paragraph" w:customStyle="1" w:styleId="581">
    <w:name w:val="样式 五级条标题 + 段前: 0.5 行 段后: 0.5 行"/>
    <w:basedOn w:val="110"/>
    <w:qFormat/>
    <w:uiPriority w:val="0"/>
    <w:pPr>
      <w:ind w:left="0"/>
    </w:pPr>
    <w:rPr>
      <w:rFonts w:cs="宋体"/>
      <w:szCs w:val="20"/>
    </w:rPr>
  </w:style>
  <w:style w:type="paragraph" w:customStyle="1" w:styleId="582">
    <w:name w:val="_Style 580"/>
    <w:basedOn w:val="1"/>
    <w:next w:val="213"/>
    <w:qFormat/>
    <w:uiPriority w:val="34"/>
    <w:pPr>
      <w:ind w:firstLine="420" w:firstLineChars="200"/>
    </w:pPr>
  </w:style>
  <w:style w:type="character" w:customStyle="1" w:styleId="583">
    <w:name w:val="列出段落 字符"/>
    <w:qFormat/>
    <w:uiPriority w:val="34"/>
    <w:rPr>
      <w:kern w:val="2"/>
      <w:sz w:val="21"/>
      <w:szCs w:val="24"/>
    </w:rPr>
  </w:style>
  <w:style w:type="character" w:customStyle="1" w:styleId="584">
    <w:name w:val="附录标识 Char"/>
    <w:link w:val="138"/>
    <w:qFormat/>
    <w:locked/>
    <w:uiPriority w:val="0"/>
    <w:rPr>
      <w:rFonts w:ascii="黑体" w:eastAsia="黑体"/>
      <w:sz w:val="21"/>
      <w:shd w:val="clear" w:color="FFFFFF" w:fill="FFFFFF"/>
    </w:rPr>
  </w:style>
  <w:style w:type="paragraph" w:customStyle="1" w:styleId="585">
    <w:name w:val="修订3"/>
    <w:hidden/>
    <w:semiHidden/>
    <w:qFormat/>
    <w:uiPriority w:val="99"/>
    <w:rPr>
      <w:rFonts w:ascii="Times New Roman" w:hAnsi="Times New Roman" w:eastAsia="宋体" w:cs="Times New Roman"/>
      <w:kern w:val="2"/>
      <w:sz w:val="21"/>
      <w:szCs w:val="24"/>
      <w:lang w:val="en-US" w:eastAsia="zh-CN" w:bidi="ar-SA"/>
    </w:rPr>
  </w:style>
  <w:style w:type="table" w:customStyle="1" w:styleId="58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587">
    <w:name w:val="ICS"/>
    <w:basedOn w:val="1"/>
    <w:qFormat/>
    <w:uiPriority w:val="0"/>
    <w:pPr>
      <w:widowControl/>
      <w:jc w:val="left"/>
    </w:pPr>
    <w:rPr>
      <w:rFonts w:ascii="黑体" w:eastAsia="黑体"/>
      <w:kern w:val="0"/>
      <w:szCs w:val="20"/>
    </w:rPr>
  </w:style>
  <w:style w:type="paragraph" w:customStyle="1" w:styleId="58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58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90">
    <w:name w:val="发布TB"/>
    <w:basedOn w:val="1"/>
    <w:qFormat/>
    <w:uiPriority w:val="0"/>
    <w:pPr>
      <w:spacing w:line="280" w:lineRule="exact"/>
      <w:ind w:left="567"/>
    </w:pPr>
    <w:rPr>
      <w:rFonts w:ascii="黑体" w:eastAsia="黑体"/>
      <w:kern w:val="3"/>
      <w:sz w:val="28"/>
      <w:szCs w:val="20"/>
    </w:rPr>
  </w:style>
  <w:style w:type="paragraph" w:customStyle="1" w:styleId="591">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92">
    <w:name w:val="术语定义一级条标题"/>
    <w:basedOn w:val="96"/>
    <w:next w:val="54"/>
    <w:qFormat/>
    <w:uiPriority w:val="0"/>
    <w:pPr>
      <w:numPr>
        <w:ilvl w:val="0"/>
        <w:numId w:val="0"/>
      </w:numPr>
      <w:tabs>
        <w:tab w:val="left" w:pos="0"/>
        <w:tab w:val="left" w:pos="504"/>
      </w:tabs>
      <w:outlineLvl w:val="9"/>
    </w:pPr>
  </w:style>
  <w:style w:type="paragraph" w:customStyle="1" w:styleId="593">
    <w:name w:val="a长理+公式"/>
    <w:basedOn w:val="1"/>
    <w:link w:val="594"/>
    <w:qFormat/>
    <w:uiPriority w:val="0"/>
    <w:pPr>
      <w:tabs>
        <w:tab w:val="center" w:pos="4150"/>
        <w:tab w:val="right" w:pos="8960"/>
      </w:tabs>
      <w:autoSpaceDE w:val="0"/>
      <w:autoSpaceDN w:val="0"/>
      <w:spacing w:line="360" w:lineRule="auto"/>
      <w:textAlignment w:val="center"/>
    </w:pPr>
    <w:rPr>
      <w:kern w:val="0"/>
      <w:sz w:val="28"/>
      <w:szCs w:val="21"/>
    </w:rPr>
  </w:style>
  <w:style w:type="character" w:customStyle="1" w:styleId="594">
    <w:name w:val="a长理+公式 字符"/>
    <w:link w:val="593"/>
    <w:qFormat/>
    <w:uiPriority w:val="0"/>
    <w:rPr>
      <w:sz w:val="28"/>
      <w:szCs w:val="21"/>
    </w:rPr>
  </w:style>
  <w:style w:type="paragraph" w:customStyle="1" w:styleId="59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596">
    <w:name w:val="未处理的提及3"/>
    <w:basedOn w:val="78"/>
    <w:semiHidden/>
    <w:unhideWhenUsed/>
    <w:qFormat/>
    <w:uiPriority w:val="99"/>
    <w:rPr>
      <w:color w:val="605E5C"/>
      <w:shd w:val="clear" w:color="auto" w:fill="E1DFDD"/>
    </w:rPr>
  </w:style>
  <w:style w:type="character" w:customStyle="1" w:styleId="597">
    <w:name w:val="页脚 Char"/>
    <w:uiPriority w:val="99"/>
    <w:rPr>
      <w:kern w:val="2"/>
      <w:sz w:val="18"/>
    </w:rPr>
  </w:style>
  <w:style w:type="character" w:customStyle="1" w:styleId="598">
    <w:name w:val="Unresolved Mention"/>
    <w:basedOn w:val="78"/>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9</Pages>
  <Words>2678</Words>
  <Characters>2977</Characters>
  <Lines>33</Lines>
  <Paragraphs>9</Paragraphs>
  <TotalTime>1</TotalTime>
  <ScaleCrop>false</ScaleCrop>
  <LinksUpToDate>false</LinksUpToDate>
  <CharactersWithSpaces>3073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2024-12-09T08:22:00Z</dcterms:created>
  <dc:creator>CNIS</dc:creator>
  <cp:lastModifiedBy>王宁</cp:lastModifiedBy>
  <cp:lastPrinted>2023-04-13T06:32:00Z</cp:lastPrinted>
  <dcterms:modified xsi:type="dcterms:W3CDTF">2025-07-30T04:36:26Z</dcterms:modified>
  <dc:title>标准名称</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AF2FDD4590094E5EAA409E1095E04529_13</vt:lpwstr>
  </property>
  <property fmtid="{D5CDD505-2E9C-101B-9397-08002B2CF9AE}" pid="4" name="KSOTemplateDocerSaveRecord">
    <vt:lpwstr>eyJoZGlkIjoiZWUyNzhjMjYxNGVlNjk0YWY2NjdlNThlMTEwMTRjOTMiLCJ1c2VySWQiOiI4NjU0OTUxNTcifQ==</vt:lpwstr>
  </property>
</Properties>
</file>