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95D3A">
      <w:pPr>
        <w:pStyle w:val="2"/>
        <w:spacing w:before="0" w:after="0"/>
        <w:rPr>
          <w:rFonts w:hint="eastAsia" w:cs="Times New Roman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r>
        <w:rPr>
          <w:rFonts w:hint="eastAsia" w:cs="Times New Roman"/>
          <w:szCs w:val="44"/>
          <w:lang w:val="en-US" w:eastAsia="zh-CN"/>
        </w:rPr>
        <w:t xml:space="preserve"> </w:t>
      </w:r>
    </w:p>
    <w:p w14:paraId="51F13F53">
      <w:pPr>
        <w:pStyle w:val="2"/>
        <w:spacing w:before="0" w:after="0"/>
        <w:jc w:val="center"/>
        <w:rPr>
          <w:rFonts w:hint="eastAsia" w:cs="Times New Roman"/>
          <w:szCs w:val="44"/>
          <w:lang w:val="en-US" w:eastAsia="zh-CN"/>
        </w:rPr>
      </w:pPr>
      <w:r>
        <w:rPr>
          <w:rFonts w:hint="eastAsia" w:cs="Times New Roman"/>
          <w:szCs w:val="44"/>
          <w:lang w:val="en-US" w:eastAsia="zh-CN"/>
        </w:rPr>
        <w:t>会议报告</w:t>
      </w:r>
    </w:p>
    <w:p w14:paraId="352C1B8C">
      <w:pPr>
        <w:numPr>
          <w:ilvl w:val="0"/>
          <w:numId w:val="0"/>
        </w:numPr>
        <w:adjustRightInd w:val="0"/>
        <w:snapToGrid w:val="0"/>
        <w:spacing w:line="480" w:lineRule="exact"/>
        <w:ind w:left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（最终以大会当天议程为准）</w:t>
      </w:r>
    </w:p>
    <w:p w14:paraId="7B6EA2DE"/>
    <w:p w14:paraId="6B2BCDD1">
      <w:pPr>
        <w:adjustRightInd w:val="0"/>
        <w:snapToGrid w:val="0"/>
        <w:spacing w:line="480" w:lineRule="exact"/>
        <w:ind w:firstLine="281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（一）大会主旨报告</w:t>
      </w:r>
    </w:p>
    <w:p w14:paraId="0AD3C4E3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：气候变化加剧森林火灾风险</w:t>
      </w:r>
    </w:p>
    <w:p w14:paraId="5499FB8A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：陈德亮，国际著名气候学家，中国科学院外籍院士</w:t>
      </w:r>
    </w:p>
    <w:p w14:paraId="64501992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：南方电网防台风减灾实践</w:t>
      </w:r>
    </w:p>
    <w:p w14:paraId="10542FD7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：马辉，南方电网输配电部技术总监</w:t>
      </w:r>
    </w:p>
    <w:p w14:paraId="234D91B4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：锂电池储能安全技术</w:t>
      </w:r>
    </w:p>
    <w:p w14:paraId="7A3348D1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：电网防灾减灾全国重点实验室</w:t>
      </w:r>
    </w:p>
    <w:p w14:paraId="3F1CDDAC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：构建气候韧性的电力系统</w:t>
      </w:r>
    </w:p>
    <w:p w14:paraId="2DF2F1E6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：巢清尘，中国气象局国家气候中心主任</w:t>
      </w:r>
    </w:p>
    <w:p w14:paraId="715E9309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：地震预报预警技术及实践</w:t>
      </w:r>
    </w:p>
    <w:p w14:paraId="35A44BC1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：邵志刚，中国地震局地震预测研究所所长</w:t>
      </w:r>
    </w:p>
    <w:p w14:paraId="523BE767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：雅下水电工程外送通道规划、建设和运行安全需考虑的地质地震灾害问题</w:t>
      </w:r>
    </w:p>
    <w:p w14:paraId="45EBD3F6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：莫思特，四川大学</w:t>
      </w:r>
    </w:p>
    <w:p w14:paraId="03EAB5D2">
      <w:pPr>
        <w:adjustRightInd w:val="0"/>
        <w:snapToGrid w:val="0"/>
        <w:spacing w:line="480" w:lineRule="exact"/>
        <w:ind w:firstLine="281" w:firstLineChars="10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)台风暴雨防灾减灾分论坛</w:t>
      </w:r>
    </w:p>
    <w:p w14:paraId="1A2661E7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台风极端暴雨天气条件下电力设施风险短临预警技术研究</w:t>
      </w:r>
    </w:p>
    <w:p w14:paraId="1BD292EA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：叶钰，国网电力工程研究院有限公司防灾所电力气象灾害预警室主任</w:t>
      </w:r>
    </w:p>
    <w:p w14:paraId="6A71D330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：国家级无缝隙降水预报技术和体系</w:t>
      </w:r>
    </w:p>
    <w:p w14:paraId="05B22BD9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：符娇兰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国家气象中心天气预报室副主任，中国气象局首席预报员</w:t>
      </w:r>
    </w:p>
    <w:p w14:paraId="2F99BB9E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：变电站防汛风险预测</w:t>
      </w:r>
    </w:p>
    <w:p w14:paraId="3B06600C">
      <w:pPr>
        <w:numPr>
          <w:ilvl w:val="0"/>
          <w:numId w:val="0"/>
        </w:numPr>
        <w:adjustRightInd w:val="0"/>
        <w:snapToGrid w:val="0"/>
        <w:spacing w:line="480" w:lineRule="exact"/>
        <w:ind w:firstLine="840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报告人：卢明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国网首席专家</w:t>
      </w:r>
    </w:p>
    <w:p w14:paraId="65EA37CB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：台风数值预报关键技术研究进展</w:t>
      </w:r>
    </w:p>
    <w:p w14:paraId="06924AB6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：黄伟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中国气象局上海台风研究所副所长</w:t>
      </w:r>
    </w:p>
    <w:p w14:paraId="754307A3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：配电网台风暴雨多灾害致灾机理研究与综合防灾体系实践</w:t>
      </w:r>
    </w:p>
    <w:p w14:paraId="0724D430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：陈彬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，国网福建省电力公司经济技术研究院院长</w:t>
      </w:r>
    </w:p>
    <w:p w14:paraId="507D662D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：基于AI天气大模型驱动的台风预报系统研究及应用</w:t>
      </w:r>
    </w:p>
    <w:p w14:paraId="5A59F006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：赵大军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，中国气象科学研究院科技领军人才，中国气象学会台风专业委员会副主任委员</w:t>
      </w:r>
    </w:p>
    <w:p w14:paraId="0F6ED4C2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：台风灾害风险评估技术及其应用</w:t>
      </w:r>
    </w:p>
    <w:p w14:paraId="6471DFBF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：陈佩燕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，中国气象局上海台风研究所台风灾害风险分析研究室主任</w:t>
      </w:r>
    </w:p>
    <w:p w14:paraId="562B8249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架空线路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主配网防灾减灾及智能监测方案</w:t>
      </w:r>
    </w:p>
    <w:p w14:paraId="7B57ADDB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： 马军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江苏亨通集团有限公司</w:t>
      </w:r>
    </w:p>
    <w:p w14:paraId="6E1B417A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：防灾减灾用架空输电导地线材料的选型和应用技术探讨</w:t>
      </w:r>
    </w:p>
    <w:p w14:paraId="4D8A0579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：尤伟任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江苏中天科技股份有限公司</w:t>
      </w:r>
    </w:p>
    <w:p w14:paraId="7A20D8B8">
      <w:pPr>
        <w:adjustRightInd w:val="0"/>
        <w:snapToGrid w:val="0"/>
        <w:spacing w:line="480" w:lineRule="exact"/>
        <w:ind w:firstLine="281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（三）地震防灾减灾分论坛</w:t>
      </w:r>
    </w:p>
    <w:p w14:paraId="47BA454B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：强地震作用下的区域电网韧性评估:主设备-变电站-电网</w:t>
      </w:r>
    </w:p>
    <w:p w14:paraId="65B18517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：谢强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同济大学教授</w:t>
      </w:r>
    </w:p>
    <w:p w14:paraId="741BE173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：电网地震灾害在线监测预警技术</w:t>
      </w:r>
    </w:p>
    <w:p w14:paraId="3B85870E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：徐勋建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电网防灾减灾全国重点实验室副主任</w:t>
      </w:r>
    </w:p>
    <w:p w14:paraId="26ACF49C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：地震烈度评定及其应用 </w:t>
      </w:r>
    </w:p>
    <w:p w14:paraId="4802058F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：张令心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中国地震局工程力学研究所副所长</w:t>
      </w:r>
    </w:p>
    <w:p w14:paraId="72CAFC17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：变电站电气设备减隔震技术</w:t>
      </w:r>
    </w:p>
    <w:p w14:paraId="20576E1F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：卢智成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国网电力工程研究院有限公司专家</w:t>
      </w:r>
    </w:p>
    <w:p w14:paraId="4A851E78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：云南电网地震防御工作实践</w:t>
      </w:r>
    </w:p>
    <w:p w14:paraId="01727DD5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：马仪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南方电网战略级高级技术专家，云南电网防灾减灾技术团队负责人</w:t>
      </w:r>
    </w:p>
    <w:p w14:paraId="3F175DB4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：西南地区输电线路走廊地震次生灾害风险预警与防治 </w:t>
      </w:r>
    </w:p>
    <w:p w14:paraId="19FF453A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：范松海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四川电科院专家</w:t>
      </w:r>
    </w:p>
    <w:p w14:paraId="10D3DF99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：气体绝缘输电线路地震响应分析 </w:t>
      </w:r>
    </w:p>
    <w:p w14:paraId="16BBD189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：朱祝兵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中南大学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教授</w:t>
      </w:r>
    </w:p>
    <w:p w14:paraId="7675549D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：多灾种预警在电力系统的应用和进展</w:t>
      </w:r>
    </w:p>
    <w:p w14:paraId="2477C5A7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：王㬿，成都高新减灾研究所</w:t>
      </w:r>
    </w:p>
    <w:p w14:paraId="086CB472"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：无人机带电作业多灾种防灾减灾技术及应用</w:t>
      </w:r>
    </w:p>
    <w:p w14:paraId="73EE9240"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：龙洪波，河南诚尔浙电力科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993B4"/>
    <w:multiLevelType w:val="singleLevel"/>
    <w:tmpl w:val="6EF993B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27DAD1"/>
    <w:rsid w:val="36417084"/>
    <w:rsid w:val="7F465538"/>
    <w:rsid w:val="DF27D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1033</Characters>
  <Lines>0</Lines>
  <Paragraphs>0</Paragraphs>
  <TotalTime>1</TotalTime>
  <ScaleCrop>false</ScaleCrop>
  <LinksUpToDate>false</LinksUpToDate>
  <CharactersWithSpaces>1038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2025-09-29T08:59:00Z</dcterms:created>
  <dc:creator>欢の</dc:creator>
  <cp:lastModifiedBy>璀璨星河</cp:lastModifiedBy>
  <dcterms:modified xsi:type="dcterms:W3CDTF">2025-09-29T02:21:18Z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54CF0551A9542826D8D9D96864DFF237</vt:lpwstr>
  </property>
  <property fmtid="{D5CDD505-2E9C-101B-9397-08002B2CF9AE}" pid="4" name="KSOTemplateDocerSaveRecord">
    <vt:lpwstr>eyJoZGlkIjoiNWJjOTQ5OTcxODk1ZDhjNjcwMGY5MGM1YjMxNzE2OTYiLCJ1c2VySWQiOiI0MjY1ODg4MDUifQ==</vt:lpwstr>
  </property>
</Properties>
</file>