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酒店交通路线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highlight w:val="none"/>
          <w:lang w:bidi="ar"/>
        </w:rPr>
        <w:t>及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highlight w:val="none"/>
          <w:lang w:eastAsia="zh-CN" w:bidi="ar"/>
        </w:rPr>
        <w:t>预订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highlight w:val="none"/>
          <w:lang w:bidi="ar"/>
        </w:rPr>
        <w:t>信息</w:t>
      </w:r>
    </w:p>
    <w:p>
      <w:pPr>
        <w:widowControl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72530" cy="4505325"/>
            <wp:effectExtent l="0" t="0" r="1270" b="1587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会议地址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：哈尔滨新巴黎大酒店（哈尔滨南岗区中山路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177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）</w:t>
      </w:r>
    </w:p>
    <w:p>
      <w:pPr>
        <w:widowControl/>
        <w:spacing w:line="520" w:lineRule="exact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酒店总机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451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-8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7108888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乘车路线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(一)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哈尔滨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站到会议地点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行车约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0分钟，路程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公里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；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(二)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哈尔滨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西站到会议地点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行车约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分钟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路程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公里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；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(三)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哈尔滨太平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国际机场到会议地点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行车约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1小时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路程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公里。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地铁口：工人文化宫（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2号口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）出口步行约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100米1分钟即可到酒店。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公交站台：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工人文化宫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（公交站）下车步行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200米3分钟即可到酒店。</w:t>
      </w:r>
    </w:p>
    <w:p>
      <w:pPr>
        <w:widowControl/>
        <w:spacing w:line="52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酒店协议价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400元/间/晚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含早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）</w:t>
      </w:r>
    </w:p>
    <w:p>
      <w:pPr>
        <w:widowControl/>
        <w:spacing w:line="52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预定方式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会务组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邓斌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，电话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138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70971696(微信同号)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，预定告知“2025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青年学术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论坛”享受协议价格。</w:t>
      </w:r>
    </w:p>
    <w:p>
      <w:pPr>
        <w:widowControl/>
        <w:spacing w:line="520" w:lineRule="exact"/>
        <w:ind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会议房源紧张，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建议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提前一周预定。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30616"/>
    <w:rsid w:val="AFF3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2025-10-16T14:15:00Z</dcterms:created>
  <dc:creator>欢の</dc:creator>
  <cp:lastModifiedBy>欢の</cp:lastModifiedBy>
  <dcterms:modified xsi:type="dcterms:W3CDTF">2025-10-16T14:15:52Z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90CB41C0BC680EC47A8DF06841768692</vt:lpwstr>
  </property>
</Properties>
</file>