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right="55" w:rightChars="26" w:firstLine="0" w:firstLineChars="0"/>
        <w:jc w:val="left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1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0" w:leftChars="0" w:firstLine="0" w:firstLineChars="0"/>
              <w:contextualSpacing/>
              <w:jc w:val="both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是否参加专委会会议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adjustRightInd w:val="0"/>
              <w:snapToGrid w:val="0"/>
              <w:spacing w:line="500" w:lineRule="exact"/>
              <w:ind w:firstLine="64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住宿安排：(选项请打√)</w:t>
            </w:r>
          </w:p>
          <w:p>
            <w:pPr>
              <w:adjustRightInd w:val="0"/>
              <w:snapToGrid w:val="0"/>
              <w:spacing w:line="500" w:lineRule="exact"/>
              <w:ind w:firstLine="64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不需要预订会议酒店 </w:t>
            </w: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□需要预订会议酒店 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bookmarkEnd w:id="0"/>
          </w:p>
          <w:p>
            <w:pPr>
              <w:adjustRightInd w:val="0"/>
              <w:snapToGrid w:val="0"/>
              <w:spacing w:line="500" w:lineRule="exact"/>
              <w:ind w:firstLine="64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□单住                 □合住</w:t>
            </w:r>
          </w:p>
          <w:p>
            <w:pPr>
              <w:adjustRightInd w:val="0"/>
              <w:snapToGrid w:val="0"/>
              <w:spacing w:line="500" w:lineRule="exact"/>
              <w:ind w:firstLine="640" w:firstLineChars="200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uto"/>
        <w:ind w:right="55" w:rightChars="26" w:firstLine="0" w:firstLineChars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600"/>
        <w:textAlignment w:val="auto"/>
        <w:rPr>
          <w:rFonts w:hint="default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highlight w:val="none"/>
          <w:lang w:val="en-US" w:eastAsia="zh-CN"/>
        </w:rPr>
        <w:t>请于11月20日17:00前反馈参会回执，如需会务组预定住宿，请务必在回执中勾选并填写相关信息。</w:t>
      </w:r>
    </w:p>
    <w:p>
      <w:pPr>
        <w:adjustRightInd w:val="0"/>
        <w:snapToGrid w:val="0"/>
        <w:spacing w:line="360" w:lineRule="auto"/>
        <w:ind w:firstLine="0" w:firstLineChars="0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5D51"/>
    <w:rsid w:val="7DB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2025-10-30T09:29:00Z</dcterms:created>
  <dc:creator>欢の</dc:creator>
  <cp:lastModifiedBy>欢の</cp:lastModifiedBy>
  <dcterms:modified xsi:type="dcterms:W3CDTF">2025-10-30T09:29:32Z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69E49230A95BB08167BF0269D16A5EC9</vt:lpwstr>
  </property>
</Properties>
</file>