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  <w:lang w:val="en-US" w:eastAsia="zh-CN"/>
        </w:rPr>
        <w:t>会议简要议程</w:t>
      </w:r>
    </w:p>
    <w:tbl>
      <w:tblPr>
        <w:tblStyle w:val="2"/>
        <w:tblpPr w:leftFromText="180" w:rightFromText="180" w:vertAnchor="text" w:horzAnchor="page" w:tblpX="1308" w:tblpY="249"/>
        <w:tblOverlap w:val="never"/>
        <w:tblW w:w="9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52"/>
        <w:gridCol w:w="2100"/>
        <w:gridCol w:w="4402"/>
      </w:tblGrid>
      <w:tr>
        <w:trPr>
          <w:trHeight w:val="646" w:hRule="atLeast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期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程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间</w:t>
            </w: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内  容</w:t>
            </w:r>
          </w:p>
        </w:tc>
      </w:tr>
      <w:tr>
        <w:trPr>
          <w:trHeight w:val="62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11月25日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大会报到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44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大会报到</w:t>
            </w:r>
          </w:p>
        </w:tc>
      </w:tr>
      <w:tr>
        <w:trPr>
          <w:trHeight w:val="62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11月25日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闭门会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19:00-20:00</w:t>
            </w:r>
          </w:p>
        </w:tc>
        <w:tc>
          <w:tcPr>
            <w:tcW w:w="44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专委会工作会议（限委员参加）</w:t>
            </w:r>
          </w:p>
        </w:tc>
      </w:tr>
      <w:tr>
        <w:trPr>
          <w:trHeight w:val="564" w:hRule="atLeast"/>
        </w:trPr>
        <w:tc>
          <w:tcPr>
            <w:tcW w:w="16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11月26日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（上午）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电力人工智能创新发展论坛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09:00-09:15</w:t>
            </w:r>
          </w:p>
        </w:tc>
        <w:tc>
          <w:tcPr>
            <w:tcW w:w="44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致辞</w:t>
            </w:r>
          </w:p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中国电机工程学会</w:t>
            </w:r>
          </w:p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国网湖南省电力公司</w:t>
            </w:r>
          </w:p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中国电力科学研究院</w:t>
            </w:r>
          </w:p>
        </w:tc>
      </w:tr>
      <w:tr>
        <w:trPr>
          <w:trHeight w:val="562" w:hRule="atLeast"/>
        </w:trPr>
        <w:tc>
          <w:tcPr>
            <w:tcW w:w="164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09:15-09:55</w:t>
            </w:r>
          </w:p>
        </w:tc>
        <w:tc>
          <w:tcPr>
            <w:tcW w:w="44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主旨报告</w:t>
            </w:r>
          </w:p>
        </w:tc>
      </w:tr>
      <w:tr>
        <w:trPr>
          <w:trHeight w:val="614" w:hRule="atLeast"/>
        </w:trPr>
        <w:tc>
          <w:tcPr>
            <w:tcW w:w="164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10:00-12:00</w:t>
            </w:r>
          </w:p>
        </w:tc>
        <w:tc>
          <w:tcPr>
            <w:tcW w:w="440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主题报告1-6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ind w:right="55" w:rightChars="26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ind w:right="55" w:rightChars="26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71234"/>
    <w:multiLevelType w:val="singleLevel"/>
    <w:tmpl w:val="87B712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B22D0"/>
    <w:rsid w:val="B7FB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2025-11-06T09:47:00Z</dcterms:created>
  <dc:creator>欢の</dc:creator>
  <cp:lastModifiedBy>欢の</cp:lastModifiedBy>
  <dcterms:modified xsi:type="dcterms:W3CDTF">2025-11-06T09:47:29Z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BA837C3F517464451DFE0B699C047588</vt:lpwstr>
  </property>
</Properties>
</file>