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80" w:lineRule="exact"/>
        <w:rPr>
          <w:rFonts w:ascii="Times New Roman" w:hAnsi="Times New Roman" w:eastAsia="方正小标宋简体"/>
          <w:color w:val="000000"/>
          <w:sz w:val="44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附件3</w:t>
      </w:r>
    </w:p>
    <w:p>
      <w:pPr>
        <w:adjustRightInd w:val="0"/>
        <w:snapToGrid w:val="0"/>
        <w:spacing w:line="580" w:lineRule="exact"/>
        <w:ind w:firstLine="440" w:firstLineChars="100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Times New Roman" w:hAnsi="Times New Roman" w:eastAsia="方正小标宋简体"/>
          <w:color w:val="000000"/>
          <w:sz w:val="44"/>
          <w:szCs w:val="44"/>
        </w:rPr>
        <w:t>参会回执</w:t>
      </w:r>
    </w:p>
    <w:tbl>
      <w:tblPr>
        <w:tblStyle w:val="2"/>
        <w:tblpPr w:leftFromText="180" w:rightFromText="180" w:vertAnchor="text" w:horzAnchor="page" w:tblpX="1666" w:tblpY="420"/>
        <w:tblOverlap w:val="never"/>
        <w:tblW w:w="87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8"/>
        <w:gridCol w:w="2260"/>
        <w:gridCol w:w="1611"/>
        <w:gridCol w:w="32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765" w:hRule="atLeast"/>
        </w:trPr>
        <w:tc>
          <w:tcPr>
            <w:tcW w:w="1628" w:type="dxa"/>
            <w:vAlign w:val="center"/>
          </w:tcPr>
          <w:p>
            <w:pPr>
              <w:adjustRightInd w:val="0"/>
              <w:snapToGrid w:val="0"/>
              <w:spacing w:line="360" w:lineRule="auto"/>
              <w:contextualSpacing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单位名称</w:t>
            </w:r>
          </w:p>
        </w:tc>
        <w:tc>
          <w:tcPr>
            <w:tcW w:w="7072" w:type="dxa"/>
            <w:gridSpan w:val="3"/>
          </w:tcPr>
          <w:p>
            <w:pPr>
              <w:adjustRightInd w:val="0"/>
              <w:snapToGrid w:val="0"/>
              <w:spacing w:line="360" w:lineRule="auto"/>
              <w:ind w:firstLine="640" w:firstLineChars="200"/>
              <w:contextualSpacing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65" w:hRule="atLeast"/>
        </w:trPr>
        <w:tc>
          <w:tcPr>
            <w:tcW w:w="1628" w:type="dxa"/>
            <w:vAlign w:val="center"/>
          </w:tcPr>
          <w:p>
            <w:pPr>
              <w:adjustRightInd w:val="0"/>
              <w:snapToGrid w:val="0"/>
              <w:spacing w:line="360" w:lineRule="auto"/>
              <w:contextualSpacing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姓  名</w:t>
            </w:r>
          </w:p>
        </w:tc>
        <w:tc>
          <w:tcPr>
            <w:tcW w:w="2260" w:type="dxa"/>
            <w:vAlign w:val="center"/>
          </w:tcPr>
          <w:p>
            <w:pPr>
              <w:adjustRightInd w:val="0"/>
              <w:snapToGrid w:val="0"/>
              <w:spacing w:line="360" w:lineRule="auto"/>
              <w:ind w:firstLine="640" w:firstLineChars="200"/>
              <w:contextualSpacing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611" w:type="dxa"/>
            <w:vAlign w:val="center"/>
          </w:tcPr>
          <w:p>
            <w:pPr>
              <w:adjustRightInd w:val="0"/>
              <w:snapToGrid w:val="0"/>
              <w:spacing w:line="360" w:lineRule="auto"/>
              <w:contextualSpacing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职  务</w:t>
            </w:r>
          </w:p>
        </w:tc>
        <w:tc>
          <w:tcPr>
            <w:tcW w:w="3201" w:type="dxa"/>
            <w:vAlign w:val="center"/>
          </w:tcPr>
          <w:p>
            <w:pPr>
              <w:adjustRightInd w:val="0"/>
              <w:snapToGrid w:val="0"/>
              <w:spacing w:line="360" w:lineRule="auto"/>
              <w:ind w:firstLine="640" w:firstLineChars="200"/>
              <w:contextualSpacing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65" w:hRule="atLeast"/>
        </w:trPr>
        <w:tc>
          <w:tcPr>
            <w:tcW w:w="1628" w:type="dxa"/>
            <w:vAlign w:val="center"/>
          </w:tcPr>
          <w:p>
            <w:pPr>
              <w:adjustRightInd w:val="0"/>
              <w:snapToGrid w:val="0"/>
              <w:spacing w:line="360" w:lineRule="auto"/>
              <w:contextualSpacing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移动电话</w:t>
            </w:r>
          </w:p>
        </w:tc>
        <w:tc>
          <w:tcPr>
            <w:tcW w:w="2260" w:type="dxa"/>
            <w:vAlign w:val="center"/>
          </w:tcPr>
          <w:p>
            <w:pPr>
              <w:adjustRightInd w:val="0"/>
              <w:snapToGrid w:val="0"/>
              <w:spacing w:line="360" w:lineRule="auto"/>
              <w:ind w:firstLine="640" w:firstLineChars="200"/>
              <w:contextualSpacing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611" w:type="dxa"/>
            <w:vAlign w:val="center"/>
          </w:tcPr>
          <w:p>
            <w:pPr>
              <w:adjustRightInd w:val="0"/>
              <w:snapToGrid w:val="0"/>
              <w:spacing w:line="360" w:lineRule="auto"/>
              <w:contextualSpacing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职  称</w:t>
            </w:r>
          </w:p>
        </w:tc>
        <w:tc>
          <w:tcPr>
            <w:tcW w:w="3201" w:type="dxa"/>
            <w:vAlign w:val="center"/>
          </w:tcPr>
          <w:p>
            <w:pPr>
              <w:adjustRightInd w:val="0"/>
              <w:snapToGrid w:val="0"/>
              <w:spacing w:line="360" w:lineRule="auto"/>
              <w:ind w:firstLine="640" w:firstLineChars="200"/>
              <w:contextualSpacing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65" w:hRule="atLeast"/>
        </w:trPr>
        <w:tc>
          <w:tcPr>
            <w:tcW w:w="1628" w:type="dxa"/>
            <w:vAlign w:val="center"/>
          </w:tcPr>
          <w:p>
            <w:pPr>
              <w:adjustRightInd w:val="0"/>
              <w:snapToGrid w:val="0"/>
              <w:spacing w:line="360" w:lineRule="auto"/>
              <w:contextualSpacing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电子邮箱</w:t>
            </w:r>
          </w:p>
        </w:tc>
        <w:tc>
          <w:tcPr>
            <w:tcW w:w="7072" w:type="dxa"/>
            <w:gridSpan w:val="3"/>
            <w:vAlign w:val="center"/>
          </w:tcPr>
          <w:p>
            <w:pPr>
              <w:adjustRightInd w:val="0"/>
              <w:snapToGrid w:val="0"/>
              <w:spacing w:line="360" w:lineRule="auto"/>
              <w:ind w:firstLine="640" w:firstLineChars="200"/>
              <w:contextualSpacing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65" w:hRule="atLeast"/>
        </w:trPr>
        <w:tc>
          <w:tcPr>
            <w:tcW w:w="1628" w:type="dxa"/>
            <w:vAlign w:val="center"/>
          </w:tcPr>
          <w:p>
            <w:pPr>
              <w:adjustRightInd w:val="0"/>
              <w:snapToGrid w:val="0"/>
              <w:spacing w:line="360" w:lineRule="auto"/>
              <w:contextualSpacing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通讯地址</w:t>
            </w:r>
          </w:p>
        </w:tc>
        <w:tc>
          <w:tcPr>
            <w:tcW w:w="7072" w:type="dxa"/>
            <w:gridSpan w:val="3"/>
            <w:vAlign w:val="center"/>
          </w:tcPr>
          <w:p>
            <w:pPr>
              <w:adjustRightInd w:val="0"/>
              <w:snapToGrid w:val="0"/>
              <w:spacing w:line="360" w:lineRule="auto"/>
              <w:ind w:firstLine="640" w:firstLineChars="200"/>
              <w:contextualSpacing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095" w:hRule="atLeast"/>
        </w:trPr>
        <w:tc>
          <w:tcPr>
            <w:tcW w:w="1628" w:type="dxa"/>
            <w:vAlign w:val="center"/>
          </w:tcPr>
          <w:p>
            <w:pPr>
              <w:adjustRightInd w:val="0"/>
              <w:snapToGrid w:val="0"/>
              <w:spacing w:line="360" w:lineRule="exact"/>
              <w:contextualSpacing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是否参加换届会议</w:t>
            </w:r>
          </w:p>
        </w:tc>
        <w:tc>
          <w:tcPr>
            <w:tcW w:w="3871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auto"/>
              <w:ind w:firstLine="640" w:firstLineChars="200"/>
              <w:contextualSpacing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是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3201" w:type="dxa"/>
            <w:vAlign w:val="center"/>
          </w:tcPr>
          <w:p>
            <w:pPr>
              <w:adjustRightInd w:val="0"/>
              <w:snapToGrid w:val="0"/>
              <w:spacing w:line="360" w:lineRule="auto"/>
              <w:ind w:firstLine="640" w:firstLineChars="200"/>
              <w:contextualSpacing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否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805" w:hRule="atLeast"/>
        </w:trPr>
        <w:tc>
          <w:tcPr>
            <w:tcW w:w="8700" w:type="dxa"/>
            <w:gridSpan w:val="4"/>
            <w:vAlign w:val="center"/>
          </w:tcPr>
          <w:p>
            <w:pPr>
              <w:ind w:firstLine="640" w:firstLineChars="200"/>
              <w:jc w:val="left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000000"/>
                <w:sz w:val="32"/>
                <w:szCs w:val="32"/>
              </w:rPr>
              <w:t>会议酒店住宿：(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打√</w:t>
            </w:r>
            <w:r>
              <w:rPr>
                <w:rFonts w:hint="eastAsia" w:ascii="黑体" w:hAnsi="黑体" w:eastAsia="黑体" w:cs="黑体"/>
                <w:color w:val="000000"/>
                <w:sz w:val="32"/>
                <w:szCs w:val="32"/>
              </w:rPr>
              <w:t>并填写)</w:t>
            </w:r>
          </w:p>
          <w:p>
            <w:pPr>
              <w:ind w:firstLine="640" w:firstLineChars="200"/>
              <w:jc w:val="left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 xml:space="preserve">不需要预订 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 xml:space="preserve">自行预订 </w:t>
            </w:r>
          </w:p>
          <w:p>
            <w:pPr>
              <w:ind w:firstLine="640" w:firstLineChars="200"/>
              <w:jc w:val="left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000000"/>
                <w:sz w:val="32"/>
                <w:szCs w:val="32"/>
              </w:rPr>
              <w:t>入住酒店名称（打√）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：</w:t>
            </w:r>
          </w:p>
          <w:p>
            <w:pPr>
              <w:ind w:firstLine="640" w:firstLineChars="200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长沙北辰国荟酒店</w:t>
            </w:r>
          </w:p>
          <w:p>
            <w:pPr>
              <w:ind w:firstLine="640" w:firstLineChars="200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长沙华悦阳光酒店</w:t>
            </w:r>
          </w:p>
          <w:p>
            <w:pPr>
              <w:ind w:firstLine="640" w:firstLineChars="200"/>
              <w:jc w:val="left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长沙顺天黄金海岸大酒店</w:t>
            </w:r>
          </w:p>
          <w:p>
            <w:pPr>
              <w:ind w:firstLine="640" w:firstLineChars="200"/>
              <w:jc w:val="left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 xml:space="preserve">入住日期：             退房日期：  </w:t>
            </w:r>
          </w:p>
        </w:tc>
      </w:tr>
    </w:tbl>
    <w:p>
      <w:pPr>
        <w:adjustRightInd w:val="0"/>
        <w:snapToGrid w:val="0"/>
        <w:spacing w:line="580" w:lineRule="exact"/>
        <w:rPr>
          <w:rFonts w:ascii="Times New Roman" w:hAnsi="Times New Roman" w:eastAsia="方正小标宋简体"/>
          <w:color w:val="000000"/>
          <w:sz w:val="44"/>
          <w:szCs w:val="32"/>
        </w:rPr>
      </w:pPr>
    </w:p>
    <w:p>
      <w:pPr>
        <w:adjustRightInd w:val="0"/>
        <w:spacing w:line="579" w:lineRule="exact"/>
        <w:ind w:firstLine="730" w:firstLineChars="261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adjustRightInd w:val="0"/>
        <w:spacing w:line="579" w:lineRule="exact"/>
        <w:ind w:firstLine="730" w:firstLineChars="261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adjustRightInd w:val="0"/>
        <w:spacing w:line="579" w:lineRule="exact"/>
        <w:ind w:firstLine="730" w:firstLineChars="261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adjustRightInd w:val="0"/>
        <w:spacing w:line="579" w:lineRule="exact"/>
        <w:ind w:firstLine="730" w:firstLineChars="261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adjustRightInd w:val="0"/>
        <w:spacing w:line="579" w:lineRule="exact"/>
        <w:ind w:firstLine="730" w:firstLineChars="261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adjustRightInd w:val="0"/>
        <w:spacing w:line="579" w:lineRule="exact"/>
        <w:ind w:firstLine="730" w:firstLineChars="261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adjustRightInd w:val="0"/>
        <w:spacing w:line="579" w:lineRule="exact"/>
        <w:ind w:firstLine="730" w:firstLineChars="261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adjustRightInd w:val="0"/>
        <w:spacing w:line="579" w:lineRule="exact"/>
        <w:ind w:firstLine="730" w:firstLineChars="261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adjustRightInd w:val="0"/>
        <w:spacing w:line="579" w:lineRule="exact"/>
        <w:ind w:firstLine="730" w:firstLineChars="261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adjustRightInd w:val="0"/>
        <w:spacing w:line="579" w:lineRule="exact"/>
        <w:ind w:firstLine="730" w:firstLineChars="261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adjustRightInd w:val="0"/>
        <w:spacing w:line="579" w:lineRule="exact"/>
        <w:ind w:firstLine="730" w:firstLineChars="261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adjustRightInd w:val="0"/>
        <w:spacing w:line="579" w:lineRule="exact"/>
        <w:ind w:firstLine="730" w:firstLineChars="261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adjustRightInd w:val="0"/>
        <w:spacing w:line="579" w:lineRule="exact"/>
        <w:ind w:firstLine="730" w:firstLineChars="261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adjustRightInd w:val="0"/>
        <w:spacing w:line="579" w:lineRule="exact"/>
        <w:ind w:firstLine="730" w:firstLineChars="261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adjustRightInd w:val="0"/>
        <w:spacing w:line="579" w:lineRule="exact"/>
        <w:ind w:firstLine="730" w:firstLineChars="261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adjustRightInd w:val="0"/>
        <w:spacing w:line="579" w:lineRule="exact"/>
        <w:ind w:firstLine="730" w:firstLineChars="261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adjustRightInd w:val="0"/>
        <w:spacing w:line="579" w:lineRule="exact"/>
        <w:ind w:firstLine="730" w:firstLineChars="261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注：请于11月20日（星期四）前将参会回执回复至邮箱：</w:t>
      </w:r>
    </w:p>
    <w:p>
      <w:pPr>
        <w:adjustRightInd w:val="0"/>
        <w:spacing w:line="579" w:lineRule="exact"/>
        <w:ind w:firstLine="1285" w:firstLineChars="459"/>
        <w:rPr>
          <w:rFonts w:hint="eastAsia" w:ascii="仿宋_GB2312" w:hAnsi="仿宋_GB2312" w:eastAsia="仿宋_GB2312" w:cs="仿宋_GB2312"/>
          <w:color w:val="000000"/>
          <w:sz w:val="32"/>
          <w:szCs w:val="32"/>
        </w:rPr>
        <w:sectPr>
          <w:pgSz w:w="11906" w:h="16838"/>
          <w:pgMar w:top="2098" w:right="1021" w:bottom="1985" w:left="1021" w:header="851" w:footer="992" w:gutter="0"/>
          <w:cols w:space="425" w:num="1"/>
          <w:titlePg/>
          <w:docGrid w:type="lines" w:linePitch="312" w:charSpace="0"/>
        </w:sectPr>
      </w:pPr>
      <w:r>
        <w:rPr>
          <w:rFonts w:ascii="仿宋_GB2312" w:hAnsi="仿宋_GB2312" w:eastAsia="仿宋_GB2312" w:cs="仿宋_GB2312"/>
          <w:color w:val="000000"/>
          <w:sz w:val="28"/>
          <w:szCs w:val="28"/>
        </w:rPr>
        <w:t>DLGCJJ2024</w:t>
      </w:r>
      <w:r>
        <w:rPr>
          <w:rFonts w:ascii="Times New Roman" w:hAnsi="Times New Roman" w:eastAsia="仿宋_GB2312"/>
          <w:color w:val="000000"/>
          <w:sz w:val="28"/>
          <w:szCs w:val="28"/>
        </w:rPr>
        <w:t>@</w:t>
      </w:r>
      <w:r>
        <w:rPr>
          <w:rFonts w:ascii="仿宋_GB2312" w:hAnsi="仿宋_GB2312" w:eastAsia="仿宋_GB2312" w:cs="仿宋_GB2312"/>
          <w:color w:val="000000"/>
          <w:sz w:val="28"/>
          <w:szCs w:val="28"/>
        </w:rPr>
        <w:t>163.com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0" w:usb1="00000000" w:usb2="00000000" w:usb3="00000000" w:csb0="0016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panose1 w:val="02010609060101010101"/>
    <w:charset w:val="86"/>
    <w:family w:val="auto"/>
    <w:pitch w:val="default"/>
    <w:sig w:usb0="00000000" w:usb1="00000000" w:usb2="00000000" w:usb3="00000000" w:csb0="00160000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panose1 w:val="00000000000000000000"/>
    <w:charset w:val="02"/>
    <w:family w:val="roman"/>
    <w:pitch w:val="default"/>
    <w:sig w:usb0="00000000" w:usb1="00000000" w:usb2="00000000" w:usb3="00000000" w:csb0="00000000" w:csb1="00000000"/>
  </w:font>
  <w:font w:name="Calibri">
    <w:panose1 w:val="020F0302020204030204"/>
    <w:charset w:val="00"/>
    <w:family w:val="swiss"/>
    <w:pitch w:val="default"/>
    <w:sig w:usb0="00000000" w:usb1="00000000" w:usb2="00000000" w:usb3="00000000" w:csb0="00000000" w:csb1="00000000"/>
  </w:font>
  <w:font w:name="方正小标宋简体">
    <w:panose1 w:val="02010601030101010101"/>
    <w:charset w:val="86"/>
    <w:family w:val="script"/>
    <w:pitch w:val="default"/>
    <w:sig w:usb0="00000000" w:usb1="00000000" w:usb2="00000000" w:usb3="00000000" w:csb0="0006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00000000" w:csb1="00000000"/>
  </w:font>
  <w:font w:name="方正仿宋_GBK">
    <w:panose1 w:val="02000000000000000000"/>
    <w:charset w:val="86"/>
    <w:family w:val="auto"/>
    <w:pitch w:val="default"/>
    <w:sig w:usb0="00000000" w:usb1="00000000" w:usb2="00000000" w:usb3="00000000" w:csb0="0016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5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FF0B10"/>
    <w:rsid w:val="4DFF0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Office_5.1.1.7662_F1E327BC-269C-435d-A152-05C5408002CA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2025-11-12T14:08:00Z</dcterms:created>
  <dc:creator>欢の</dc:creator>
  <cp:lastModifiedBy>欢の</cp:lastModifiedBy>
  <dcterms:modified xsi:type="dcterms:W3CDTF">2025-11-12T14:09:18Z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2052-5.1.1.7662</vt:lpwstr>
  </property>
  <property fmtid="{D5CDD505-2E9C-101B-9397-08002B2CF9AE}" pid="3" name="ICV">
    <vt:lpwstr>19AD86118AA298E56924146965112482</vt:lpwstr>
  </property>
</Properties>
</file>