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1</w:t>
      </w:r>
    </w:p>
    <w:p>
      <w:pPr>
        <w:pStyle w:val="5"/>
        <w:spacing w:line="560" w:lineRule="exact"/>
        <w:ind w:firstLine="221" w:firstLineChars="50"/>
        <w:jc w:val="center"/>
        <w:rPr>
          <w:rFonts w:hint="default"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参会回执二维码</w:t>
      </w:r>
    </w:p>
    <w:p>
      <w:pPr>
        <w:pStyle w:val="5"/>
        <w:spacing w:line="360" w:lineRule="auto"/>
        <w:ind w:firstLine="560" w:firstLineChars="200"/>
        <w:jc w:val="center"/>
        <w:rPr>
          <w:rFonts w:hint="default" w:eastAsia="仿宋"/>
          <w:kern w:val="0"/>
          <w:sz w:val="28"/>
          <w:szCs w:val="32"/>
        </w:rPr>
      </w:pPr>
      <w:r>
        <w:rPr>
          <w:rFonts w:hint="default" w:eastAsia="仿宋"/>
          <w:kern w:val="0"/>
          <w:sz w:val="28"/>
          <w:szCs w:val="32"/>
        </w:rPr>
        <w:drawing>
          <wp:inline distT="0" distB="0" distL="114300" distR="114300">
            <wp:extent cx="2924175" cy="2924175"/>
            <wp:effectExtent l="0" t="0" r="22225" b="22225"/>
            <wp:docPr id="4" name="图片 4" descr="cf3a6acb3014d9dab68d154a805d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f3a6acb3014d9dab68d154a805d15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560" w:firstLineChars="200"/>
        <w:jc w:val="left"/>
        <w:rPr>
          <w:rFonts w:hint="default" w:eastAsia="仿宋"/>
          <w:kern w:val="0"/>
          <w:sz w:val="28"/>
          <w:szCs w:val="32"/>
        </w:rPr>
      </w:pPr>
      <w:r>
        <w:rPr>
          <w:rFonts w:hint="default" w:eastAsia="仿宋"/>
          <w:kern w:val="0"/>
          <w:sz w:val="28"/>
          <w:szCs w:val="32"/>
        </w:rPr>
        <w:t>请于202</w:t>
      </w:r>
      <w:r>
        <w:rPr>
          <w:rFonts w:eastAsia="仿宋"/>
          <w:kern w:val="0"/>
          <w:sz w:val="28"/>
          <w:szCs w:val="32"/>
        </w:rPr>
        <w:t>6</w:t>
      </w:r>
      <w:r>
        <w:rPr>
          <w:rFonts w:hint="default" w:eastAsia="仿宋"/>
          <w:kern w:val="0"/>
          <w:sz w:val="28"/>
          <w:szCs w:val="32"/>
        </w:rPr>
        <w:t>年5月</w:t>
      </w:r>
      <w:r>
        <w:rPr>
          <w:rFonts w:eastAsia="仿宋"/>
          <w:kern w:val="0"/>
          <w:sz w:val="28"/>
          <w:szCs w:val="32"/>
        </w:rPr>
        <w:t>5</w:t>
      </w:r>
      <w:r>
        <w:rPr>
          <w:rFonts w:hint="default" w:eastAsia="仿宋"/>
          <w:kern w:val="0"/>
          <w:sz w:val="28"/>
          <w:szCs w:val="32"/>
        </w:rPr>
        <w:t>日前</w:t>
      </w:r>
      <w:r>
        <w:rPr>
          <w:rFonts w:eastAsia="仿宋"/>
          <w:kern w:val="0"/>
          <w:sz w:val="28"/>
          <w:szCs w:val="32"/>
        </w:rPr>
        <w:t>扫描二维码填写并提交参会回执。</w:t>
      </w:r>
    </w:p>
    <w:p>
      <w:pPr>
        <w:spacing w:line="360" w:lineRule="auto"/>
        <w:ind w:firstLine="560" w:firstLineChars="200"/>
        <w:rPr>
          <w:rFonts w:eastAsia="仿宋"/>
          <w:kern w:val="0"/>
          <w:sz w:val="28"/>
          <w:szCs w:val="30"/>
        </w:rPr>
      </w:pPr>
      <w:r>
        <w:rPr>
          <w:rFonts w:eastAsia="仿宋"/>
          <w:kern w:val="0"/>
          <w:sz w:val="28"/>
          <w:szCs w:val="30"/>
        </w:rPr>
        <w:t>常州博瑞电力自动化设备有限公司</w:t>
      </w:r>
    </w:p>
    <w:p>
      <w:pPr>
        <w:spacing w:line="360" w:lineRule="auto"/>
        <w:ind w:firstLine="560" w:firstLineChars="200"/>
        <w:rPr>
          <w:rFonts w:eastAsia="仿宋"/>
          <w:kern w:val="0"/>
          <w:sz w:val="28"/>
          <w:szCs w:val="30"/>
        </w:rPr>
      </w:pPr>
      <w:r>
        <w:rPr>
          <w:rFonts w:hint="eastAsia" w:eastAsia="仿宋"/>
          <w:kern w:val="0"/>
          <w:sz w:val="28"/>
          <w:szCs w:val="30"/>
        </w:rPr>
        <w:t>会务咨询：苏雷 13515255884、张蓓 13770679886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2406D"/>
    <w:rsid w:val="F772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p0"/>
    <w:basedOn w:val="1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2026-04-15T08:56:00Z</dcterms:created>
  <dc:creator>欢の</dc:creator>
  <cp:lastModifiedBy>欢の</cp:lastModifiedBy>
  <dcterms:modified xsi:type="dcterms:W3CDTF">2026-04-15T08:56:43Z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E7DDA91EE522DAC537E2DE69FE5E6C2E</vt:lpwstr>
  </property>
</Properties>
</file>