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7" w:lineRule="auto"/>
        <w:ind w:left="339"/>
        <w:textAlignment w:val="baseline"/>
        <w:rPr>
          <w:rFonts w:ascii="黑体" w:hAnsi="黑体" w:eastAsia="黑体" w:cs="黑体"/>
          <w:sz w:val="31"/>
          <w:szCs w:val="31"/>
        </w:rPr>
      </w:pPr>
      <w:bookmarkStart w:id="0" w:name="OLE_LINK4"/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8" w:line="215" w:lineRule="auto"/>
        <w:ind w:left="3583"/>
        <w:textAlignment w:val="baseline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华文中宋" w:eastAsia="方正小标宋简体" w:cs="Times New Roman"/>
          <w:b/>
          <w:snapToGrid/>
          <w:color w:val="000000"/>
          <w:kern w:val="2"/>
          <w:sz w:val="44"/>
          <w:szCs w:val="44"/>
          <w:lang w:eastAsia="zh-CN"/>
        </w:rPr>
        <w:t>电力科技查新资质机构查新报告统计表</w:t>
      </w:r>
    </w:p>
    <w:p>
      <w:pPr>
        <w:pStyle w:val="2"/>
        <w:spacing w:before="67" w:line="219" w:lineRule="auto"/>
        <w:ind w:left="6515"/>
        <w:rPr>
          <w:sz w:val="28"/>
          <w:szCs w:val="28"/>
        </w:rPr>
      </w:pPr>
      <w:r>
        <w:rPr>
          <w:rFonts w:ascii="MS Gothic" w:hAnsi="MS Gothic" w:eastAsia="MS Gothic" w:cs="MS Gothic"/>
          <w:spacing w:val="-14"/>
          <w:sz w:val="28"/>
          <w:szCs w:val="28"/>
        </w:rPr>
        <w:t>（</w:t>
      </w:r>
      <w:r>
        <w:rPr>
          <w:spacing w:val="-14"/>
          <w:sz w:val="28"/>
          <w:szCs w:val="28"/>
        </w:rPr>
        <w:t>202</w:t>
      </w:r>
      <w:r>
        <w:rPr>
          <w:rFonts w:hint="eastAsia"/>
          <w:spacing w:val="-14"/>
          <w:sz w:val="28"/>
          <w:szCs w:val="28"/>
          <w:lang w:val="en-US" w:eastAsia="zh-CN"/>
        </w:rPr>
        <w:t>4</w:t>
      </w:r>
      <w:r>
        <w:rPr>
          <w:spacing w:val="-14"/>
          <w:sz w:val="28"/>
          <w:szCs w:val="28"/>
        </w:rPr>
        <w:t>年度）</w:t>
      </w:r>
    </w:p>
    <w:p>
      <w:pPr>
        <w:spacing w:before="162" w:line="218" w:lineRule="auto"/>
        <w:ind w:left="44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查新机构</w:t>
      </w:r>
      <w:r>
        <w:rPr>
          <w:rFonts w:ascii="黑体" w:hAnsi="黑体" w:eastAsia="黑体" w:cs="黑体"/>
          <w:spacing w:val="-2"/>
          <w:sz w:val="24"/>
          <w:szCs w:val="24"/>
        </w:rPr>
        <w:t>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</w:t>
      </w:r>
      <w:r>
        <w:rPr>
          <w:rFonts w:ascii="黑体" w:hAnsi="黑体" w:eastAsia="黑体" w:cs="黑体"/>
          <w:spacing w:val="2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"/>
          <w:sz w:val="24"/>
          <w:szCs w:val="24"/>
        </w:rPr>
        <w:t>（</w:t>
      </w:r>
      <w:r>
        <w:rPr>
          <w:rFonts w:ascii="黑体" w:hAnsi="黑体" w:eastAsia="黑体" w:cs="黑体"/>
          <w:spacing w:val="-3"/>
          <w:sz w:val="24"/>
          <w:szCs w:val="24"/>
        </w:rPr>
        <w:t>盖章）</w:t>
      </w:r>
      <w:r>
        <w:rPr>
          <w:rFonts w:ascii="黑体" w:hAnsi="黑体" w:eastAsia="黑体" w:cs="黑体"/>
          <w:sz w:val="24"/>
          <w:szCs w:val="24"/>
        </w:rPr>
        <w:t xml:space="preserve">                                      </w:t>
      </w:r>
      <w:r>
        <w:rPr>
          <w:rFonts w:ascii="黑体" w:hAnsi="黑体" w:eastAsia="黑体" w:cs="黑体"/>
          <w:spacing w:val="-3"/>
          <w:sz w:val="24"/>
          <w:szCs w:val="24"/>
        </w:rPr>
        <w:t>联 系</w:t>
      </w:r>
      <w:r>
        <w:rPr>
          <w:rFonts w:ascii="黑体" w:hAnsi="黑体" w:eastAsia="黑体" w:cs="黑体"/>
          <w:spacing w:val="2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3"/>
          <w:sz w:val="24"/>
          <w:szCs w:val="24"/>
        </w:rPr>
        <w:t>人：</w:t>
      </w:r>
      <w:r>
        <w:rPr>
          <w:rFonts w:ascii="黑体" w:hAnsi="黑体" w:eastAsia="黑体" w:cs="黑体"/>
          <w:spacing w:val="-3"/>
          <w:sz w:val="24"/>
          <w:szCs w:val="24"/>
          <w:u w:val="single" w:color="auto"/>
        </w:rPr>
        <w:t xml:space="preserve">                          </w:t>
      </w:r>
    </w:p>
    <w:p>
      <w:pPr>
        <w:spacing w:before="261" w:line="218" w:lineRule="auto"/>
        <w:ind w:left="4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填报日期：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</w:t>
      </w:r>
      <w:r>
        <w:rPr>
          <w:rFonts w:ascii="黑体" w:hAnsi="黑体" w:eastAsia="黑体" w:cs="黑体"/>
          <w:spacing w:val="-6"/>
          <w:sz w:val="24"/>
          <w:szCs w:val="24"/>
        </w:rPr>
        <w:t xml:space="preserve">   查新报告 共</w:t>
      </w:r>
      <w:r>
        <w:rPr>
          <w:rFonts w:ascii="黑体" w:hAnsi="黑体" w:eastAsia="黑体" w:cs="黑体"/>
          <w:spacing w:val="-3"/>
          <w:sz w:val="24"/>
          <w:szCs w:val="24"/>
        </w:rPr>
        <w:t>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</w:t>
      </w:r>
      <w:r>
        <w:rPr>
          <w:rFonts w:ascii="黑体" w:hAnsi="黑体" w:eastAsia="黑体" w:cs="黑体"/>
          <w:spacing w:val="-3"/>
          <w:sz w:val="24"/>
          <w:szCs w:val="24"/>
        </w:rPr>
        <w:t>（</w:t>
      </w:r>
      <w:r>
        <w:rPr>
          <w:rFonts w:ascii="黑体" w:hAnsi="黑体" w:eastAsia="黑体" w:cs="黑体"/>
          <w:spacing w:val="-6"/>
          <w:sz w:val="24"/>
          <w:szCs w:val="24"/>
        </w:rPr>
        <w:t>项）                     联系方式（手机</w:t>
      </w:r>
      <w:r>
        <w:rPr>
          <w:rFonts w:ascii="黑体" w:hAnsi="黑体" w:eastAsia="黑体" w:cs="黑体"/>
          <w:spacing w:val="-3"/>
          <w:sz w:val="24"/>
          <w:szCs w:val="24"/>
        </w:rPr>
        <w:t>）：</w:t>
      </w:r>
      <w:r>
        <w:rPr>
          <w:rFonts w:ascii="黑体" w:hAnsi="黑体" w:eastAsia="黑体" w:cs="黑体"/>
          <w:spacing w:val="-93"/>
          <w:sz w:val="24"/>
          <w:szCs w:val="24"/>
        </w:rPr>
        <w:t xml:space="preserve"> 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</w:t>
      </w:r>
    </w:p>
    <w:p>
      <w:pPr>
        <w:spacing w:line="71" w:lineRule="exact"/>
      </w:pPr>
    </w:p>
    <w:tbl>
      <w:tblPr>
        <w:tblStyle w:val="6"/>
        <w:tblW w:w="145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003"/>
        <w:gridCol w:w="1306"/>
        <w:gridCol w:w="2925"/>
        <w:gridCol w:w="1881"/>
        <w:gridCol w:w="1747"/>
        <w:gridCol w:w="1610"/>
        <w:gridCol w:w="1281"/>
      </w:tblGrid>
      <w:tr>
        <w:trPr>
          <w:trHeight w:val="633" w:hRule="atLeast"/>
        </w:trPr>
        <w:tc>
          <w:tcPr>
            <w:tcW w:w="821" w:type="dxa"/>
            <w:vAlign w:val="top"/>
          </w:tcPr>
          <w:p>
            <w:pPr>
              <w:spacing w:before="175" w:line="221" w:lineRule="auto"/>
              <w:ind w:left="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3003" w:type="dxa"/>
            <w:vAlign w:val="top"/>
          </w:tcPr>
          <w:p>
            <w:pPr>
              <w:spacing w:before="175" w:line="219" w:lineRule="auto"/>
              <w:ind w:left="6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查新项目名称</w:t>
            </w:r>
          </w:p>
        </w:tc>
        <w:tc>
          <w:tcPr>
            <w:tcW w:w="1306" w:type="dxa"/>
            <w:vAlign w:val="top"/>
          </w:tcPr>
          <w:p>
            <w:pPr>
              <w:spacing w:before="176" w:line="220" w:lineRule="auto"/>
              <w:ind w:left="8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委托日期</w:t>
            </w:r>
          </w:p>
        </w:tc>
        <w:tc>
          <w:tcPr>
            <w:tcW w:w="2925" w:type="dxa"/>
            <w:vAlign w:val="top"/>
          </w:tcPr>
          <w:p>
            <w:pPr>
              <w:spacing w:before="175" w:line="219" w:lineRule="auto"/>
              <w:ind w:left="7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委托方名称</w:t>
            </w:r>
          </w:p>
        </w:tc>
        <w:tc>
          <w:tcPr>
            <w:tcW w:w="1881" w:type="dxa"/>
            <w:vAlign w:val="top"/>
          </w:tcPr>
          <w:p>
            <w:pPr>
              <w:spacing w:before="175" w:line="219" w:lineRule="auto"/>
              <w:ind w:left="3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查新目的</w:t>
            </w:r>
          </w:p>
        </w:tc>
        <w:tc>
          <w:tcPr>
            <w:tcW w:w="1747" w:type="dxa"/>
            <w:vAlign w:val="top"/>
          </w:tcPr>
          <w:p>
            <w:pPr>
              <w:spacing w:before="175" w:line="219" w:lineRule="auto"/>
              <w:ind w:left="3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查新范围</w:t>
            </w:r>
          </w:p>
        </w:tc>
        <w:tc>
          <w:tcPr>
            <w:tcW w:w="1610" w:type="dxa"/>
            <w:vAlign w:val="top"/>
          </w:tcPr>
          <w:p>
            <w:pPr>
              <w:spacing w:before="175" w:line="219" w:lineRule="auto"/>
              <w:ind w:left="2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完成日期</w:t>
            </w:r>
          </w:p>
        </w:tc>
        <w:tc>
          <w:tcPr>
            <w:tcW w:w="1281" w:type="dxa"/>
            <w:vAlign w:val="top"/>
          </w:tcPr>
          <w:p>
            <w:pPr>
              <w:spacing w:before="176" w:line="219" w:lineRule="auto"/>
              <w:ind w:left="3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3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3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3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3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3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3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3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3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3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30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3" w:line="219" w:lineRule="auto"/>
        <w:ind w:left="1237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（可另附续页）</w:t>
      </w:r>
    </w:p>
    <w:p>
      <w:pPr>
        <w:spacing w:before="28" w:line="218" w:lineRule="auto"/>
        <w:ind w:left="56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注：填写年检时限年度内查新报告目录。</w:t>
      </w:r>
    </w:p>
    <w:p>
      <w:pPr>
        <w:spacing w:line="218" w:lineRule="auto"/>
        <w:rPr>
          <w:rFonts w:ascii="黑体" w:hAnsi="黑体" w:eastAsia="黑体" w:cs="黑体"/>
          <w:sz w:val="24"/>
          <w:szCs w:val="24"/>
        </w:rPr>
        <w:sectPr>
          <w:footerReference r:id="rId5" w:type="default"/>
          <w:pgSz w:w="16839" w:h="11907"/>
          <w:pgMar w:top="1012" w:right="1128" w:bottom="1279" w:left="1130" w:header="0" w:footer="104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7" w:lineRule="auto"/>
        <w:ind w:left="339"/>
        <w:textAlignment w:val="baseline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 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8" w:line="215" w:lineRule="auto"/>
        <w:ind w:left="3583"/>
        <w:textAlignment w:val="baseline"/>
        <w:outlineLvl w:val="1"/>
        <w:rPr>
          <w:rFonts w:hint="eastAsia" w:ascii="方正小标宋简体" w:hAnsi="华文中宋" w:eastAsia="方正小标宋简体" w:cs="Times New Roman"/>
          <w:b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Times New Roman"/>
          <w:b/>
          <w:snapToGrid/>
          <w:color w:val="000000"/>
          <w:kern w:val="2"/>
          <w:sz w:val="44"/>
          <w:szCs w:val="44"/>
          <w:lang w:eastAsia="zh-CN"/>
        </w:rPr>
        <w:t>电力科技查新资质机构查新报告统计表</w:t>
      </w:r>
    </w:p>
    <w:p>
      <w:pPr>
        <w:pStyle w:val="2"/>
        <w:spacing w:line="211" w:lineRule="auto"/>
        <w:ind w:left="6515"/>
        <w:rPr>
          <w:sz w:val="28"/>
          <w:szCs w:val="28"/>
        </w:rPr>
      </w:pPr>
      <w:r>
        <w:rPr>
          <w:rFonts w:ascii="MS Gothic" w:hAnsi="MS Gothic" w:eastAsia="MS Gothic" w:cs="MS Gothic"/>
          <w:spacing w:val="-14"/>
          <w:sz w:val="28"/>
          <w:szCs w:val="28"/>
        </w:rPr>
        <w:t>（</w:t>
      </w:r>
      <w:r>
        <w:rPr>
          <w:spacing w:val="-14"/>
          <w:sz w:val="28"/>
          <w:szCs w:val="28"/>
        </w:rPr>
        <w:t>202</w:t>
      </w:r>
      <w:r>
        <w:rPr>
          <w:rFonts w:hint="eastAsia"/>
          <w:spacing w:val="-14"/>
          <w:sz w:val="28"/>
          <w:szCs w:val="28"/>
          <w:lang w:val="en-US" w:eastAsia="zh-CN"/>
        </w:rPr>
        <w:t>5</w:t>
      </w:r>
      <w:r>
        <w:rPr>
          <w:spacing w:val="-14"/>
          <w:sz w:val="28"/>
          <w:szCs w:val="28"/>
        </w:rPr>
        <w:t>年度）</w:t>
      </w:r>
    </w:p>
    <w:p>
      <w:pPr>
        <w:spacing w:before="162" w:line="218" w:lineRule="auto"/>
        <w:ind w:left="44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查新机构</w:t>
      </w:r>
      <w:r>
        <w:rPr>
          <w:rFonts w:ascii="黑体" w:hAnsi="黑体" w:eastAsia="黑体" w:cs="黑体"/>
          <w:spacing w:val="-2"/>
          <w:sz w:val="24"/>
          <w:szCs w:val="24"/>
        </w:rPr>
        <w:t>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</w:t>
      </w:r>
      <w:r>
        <w:rPr>
          <w:rFonts w:ascii="黑体" w:hAnsi="黑体" w:eastAsia="黑体" w:cs="黑体"/>
          <w:spacing w:val="2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"/>
          <w:sz w:val="24"/>
          <w:szCs w:val="24"/>
        </w:rPr>
        <w:t>（</w:t>
      </w:r>
      <w:r>
        <w:rPr>
          <w:rFonts w:ascii="黑体" w:hAnsi="黑体" w:eastAsia="黑体" w:cs="黑体"/>
          <w:spacing w:val="-3"/>
          <w:sz w:val="24"/>
          <w:szCs w:val="24"/>
        </w:rPr>
        <w:t>盖章）</w:t>
      </w:r>
      <w:r>
        <w:rPr>
          <w:rFonts w:ascii="黑体" w:hAnsi="黑体" w:eastAsia="黑体" w:cs="黑体"/>
          <w:sz w:val="24"/>
          <w:szCs w:val="24"/>
        </w:rPr>
        <w:t xml:space="preserve">                                      </w:t>
      </w:r>
      <w:r>
        <w:rPr>
          <w:rFonts w:ascii="黑体" w:hAnsi="黑体" w:eastAsia="黑体" w:cs="黑体"/>
          <w:spacing w:val="-3"/>
          <w:sz w:val="24"/>
          <w:szCs w:val="24"/>
        </w:rPr>
        <w:t>联 系</w:t>
      </w:r>
      <w:r>
        <w:rPr>
          <w:rFonts w:ascii="黑体" w:hAnsi="黑体" w:eastAsia="黑体" w:cs="黑体"/>
          <w:spacing w:val="2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3"/>
          <w:sz w:val="24"/>
          <w:szCs w:val="24"/>
        </w:rPr>
        <w:t>人：</w:t>
      </w:r>
      <w:r>
        <w:rPr>
          <w:rFonts w:ascii="黑体" w:hAnsi="黑体" w:eastAsia="黑体" w:cs="黑体"/>
          <w:spacing w:val="-3"/>
          <w:sz w:val="24"/>
          <w:szCs w:val="24"/>
          <w:u w:val="single" w:color="auto"/>
        </w:rPr>
        <w:t xml:space="preserve">                          </w:t>
      </w:r>
    </w:p>
    <w:p>
      <w:pPr>
        <w:spacing w:before="261" w:line="218" w:lineRule="auto"/>
        <w:ind w:left="4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填报日期：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</w:t>
      </w:r>
      <w:r>
        <w:rPr>
          <w:rFonts w:ascii="黑体" w:hAnsi="黑体" w:eastAsia="黑体" w:cs="黑体"/>
          <w:spacing w:val="-6"/>
          <w:sz w:val="24"/>
          <w:szCs w:val="24"/>
        </w:rPr>
        <w:t xml:space="preserve">   查新报告 共</w:t>
      </w:r>
      <w:r>
        <w:rPr>
          <w:rFonts w:ascii="黑体" w:hAnsi="黑体" w:eastAsia="黑体" w:cs="黑体"/>
          <w:spacing w:val="-3"/>
          <w:sz w:val="24"/>
          <w:szCs w:val="24"/>
        </w:rPr>
        <w:t>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</w:t>
      </w:r>
      <w:r>
        <w:rPr>
          <w:rFonts w:ascii="黑体" w:hAnsi="黑体" w:eastAsia="黑体" w:cs="黑体"/>
          <w:spacing w:val="-3"/>
          <w:sz w:val="24"/>
          <w:szCs w:val="24"/>
        </w:rPr>
        <w:t>（</w:t>
      </w:r>
      <w:r>
        <w:rPr>
          <w:rFonts w:ascii="黑体" w:hAnsi="黑体" w:eastAsia="黑体" w:cs="黑体"/>
          <w:spacing w:val="-6"/>
          <w:sz w:val="24"/>
          <w:szCs w:val="24"/>
        </w:rPr>
        <w:t>项）                     联系方式（手机</w:t>
      </w:r>
      <w:r>
        <w:rPr>
          <w:rFonts w:ascii="黑体" w:hAnsi="黑体" w:eastAsia="黑体" w:cs="黑体"/>
          <w:spacing w:val="-3"/>
          <w:sz w:val="24"/>
          <w:szCs w:val="24"/>
        </w:rPr>
        <w:t>）：</w:t>
      </w:r>
      <w:r>
        <w:rPr>
          <w:rFonts w:ascii="黑体" w:hAnsi="黑体" w:eastAsia="黑体" w:cs="黑体"/>
          <w:spacing w:val="-93"/>
          <w:sz w:val="24"/>
          <w:szCs w:val="24"/>
        </w:rPr>
        <w:t xml:space="preserve"> 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</w:t>
      </w:r>
    </w:p>
    <w:p>
      <w:pPr>
        <w:spacing w:line="124" w:lineRule="exact"/>
      </w:pPr>
    </w:p>
    <w:tbl>
      <w:tblPr>
        <w:tblStyle w:val="6"/>
        <w:tblW w:w="145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006"/>
        <w:gridCol w:w="1303"/>
        <w:gridCol w:w="2927"/>
        <w:gridCol w:w="1881"/>
        <w:gridCol w:w="1747"/>
        <w:gridCol w:w="1608"/>
        <w:gridCol w:w="1281"/>
      </w:tblGrid>
      <w:tr>
        <w:trPr>
          <w:trHeight w:val="880" w:hRule="atLeast"/>
        </w:trPr>
        <w:tc>
          <w:tcPr>
            <w:tcW w:w="821" w:type="dxa"/>
            <w:vAlign w:val="top"/>
          </w:tcPr>
          <w:p>
            <w:pPr>
              <w:spacing w:before="300" w:line="221" w:lineRule="auto"/>
              <w:ind w:left="1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3006" w:type="dxa"/>
            <w:vAlign w:val="top"/>
          </w:tcPr>
          <w:p>
            <w:pPr>
              <w:spacing w:before="300" w:line="219" w:lineRule="auto"/>
              <w:ind w:left="6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查新项目名称</w:t>
            </w:r>
          </w:p>
        </w:tc>
        <w:tc>
          <w:tcPr>
            <w:tcW w:w="1303" w:type="dxa"/>
            <w:vAlign w:val="top"/>
          </w:tcPr>
          <w:p>
            <w:pPr>
              <w:spacing w:before="301" w:line="220" w:lineRule="auto"/>
              <w:ind w:left="8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委托日期</w:t>
            </w:r>
          </w:p>
        </w:tc>
        <w:tc>
          <w:tcPr>
            <w:tcW w:w="2927" w:type="dxa"/>
            <w:vAlign w:val="top"/>
          </w:tcPr>
          <w:p>
            <w:pPr>
              <w:spacing w:before="300" w:line="219" w:lineRule="auto"/>
              <w:ind w:left="7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委托方名称</w:t>
            </w:r>
          </w:p>
        </w:tc>
        <w:tc>
          <w:tcPr>
            <w:tcW w:w="1881" w:type="dxa"/>
            <w:vAlign w:val="top"/>
          </w:tcPr>
          <w:p>
            <w:pPr>
              <w:spacing w:before="300" w:line="219" w:lineRule="auto"/>
              <w:ind w:left="3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查新目的</w:t>
            </w:r>
          </w:p>
        </w:tc>
        <w:tc>
          <w:tcPr>
            <w:tcW w:w="1747" w:type="dxa"/>
            <w:vAlign w:val="top"/>
          </w:tcPr>
          <w:p>
            <w:pPr>
              <w:spacing w:before="300" w:line="219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查新范围</w:t>
            </w:r>
          </w:p>
        </w:tc>
        <w:tc>
          <w:tcPr>
            <w:tcW w:w="1608" w:type="dxa"/>
            <w:vAlign w:val="top"/>
          </w:tcPr>
          <w:p>
            <w:pPr>
              <w:spacing w:before="300" w:line="219" w:lineRule="auto"/>
              <w:ind w:left="2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完成日期</w:t>
            </w:r>
          </w:p>
        </w:tc>
        <w:tc>
          <w:tcPr>
            <w:tcW w:w="1281" w:type="dxa"/>
            <w:vAlign w:val="top"/>
          </w:tcPr>
          <w:p>
            <w:pPr>
              <w:spacing w:before="301" w:line="219" w:lineRule="auto"/>
              <w:ind w:left="3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4" w:line="219" w:lineRule="auto"/>
        <w:ind w:left="1177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（可另附续页）</w:t>
      </w:r>
    </w:p>
    <w:p>
      <w:pPr>
        <w:spacing w:before="25" w:line="218" w:lineRule="auto"/>
        <w:ind w:left="924"/>
        <w:rPr>
          <w:rFonts w:ascii="黑体" w:hAnsi="黑体" w:eastAsia="黑体" w:cs="黑体"/>
          <w:spacing w:val="-3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注：填写年检时限年度内查新报告目录。</w:t>
      </w:r>
      <w:bookmarkEnd w:id="0"/>
    </w:p>
    <w:p>
      <w:bookmarkStart w:id="1" w:name="_GoBack"/>
      <w:bookmarkEnd w:id="1"/>
    </w:p>
    <w:sectPr>
      <w:footerReference r:id="rId6" w:type="default"/>
      <w:pgSz w:w="16839" w:h="11907"/>
      <w:pgMar w:top="1012" w:right="1186" w:bottom="1564" w:left="1072" w:header="0" w:footer="132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MS Gothic">
    <w:altName w:val="苹方-简"/>
    <w:panose1 w:val="020B0609070205080204"/>
    <w:charset w:val="80"/>
    <w:family w:val="auto"/>
    <w:pitch w:val="default"/>
    <w:sig w:usb0="00000000" w:usb1="00000000" w:usb2="00000000" w:usb3="00000000" w:csb0="00000000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96D3"/>
    <w:rsid w:val="6B7F9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2026-04-22T10:31:00Z</dcterms:created>
  <dc:creator>欢の</dc:creator>
  <cp:lastModifiedBy>欢の</cp:lastModifiedBy>
  <dcterms:modified xsi:type="dcterms:W3CDTF">2026-04-22T10:31:39Z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688B972C35E3E8E7F332E869D4359077</vt:lpwstr>
  </property>
</Properties>
</file>